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xml" ContentType="application/vnd.openxmlformats-officedocument.wordprocessingml.comment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k="http://schemas.microsoft.com/office/drawing/2018/sketchyshapes" mc:Ignorable="w14 w15 w16se w16cid w16 w16cex w16sdtdh wp14">
  <w:body>
    <w:sdt>
      <w:sdtPr>
        <w:rPr>
          <w:lang w:val="fr-CA"/>
        </w:rPr>
        <w:id w:val="-172261444"/>
        <w:docPartObj>
          <w:docPartGallery w:val="Cover Pages"/>
          <w:docPartUnique/>
        </w:docPartObj>
      </w:sdtPr>
      <w:sdtEndPr>
        <w:rPr>
          <w:rFonts w:ascii="Open Sans" w:hAnsi="Open Sans" w:eastAsia="Times New Roman" w:cs="Open Sans"/>
          <w:b/>
          <w:bCs/>
          <w:caps/>
          <w:color w:val="222222"/>
          <w:spacing w:val="15"/>
          <w:kern w:val="36"/>
          <w:sz w:val="51"/>
          <w:szCs w:val="51"/>
          <w:lang w:eastAsia="en-IN"/>
        </w:rPr>
      </w:sdtEndPr>
      <w:sdtContent>
        <w:p w:rsidRPr="00A60633" w:rsidR="005F6519" w:rsidRDefault="005F6519" w14:paraId="11CE0EE2" w14:textId="5677F99C">
          <w:pPr>
            <w:rPr>
              <w:lang w:val="fr-CA"/>
            </w:rPr>
          </w:pPr>
          <w:r w:rsidRPr="00A60633">
            <w:rPr>
              <w:noProof/>
              <w:lang w:val="fr-CA"/>
            </w:rPr>
            <mc:AlternateContent>
              <mc:Choice Requires="wpg">
                <w:drawing>
                  <wp:anchor distT="0" distB="0" distL="114300" distR="114300" simplePos="0" relativeHeight="251658241" behindDoc="0" locked="0" layoutInCell="1" allowOverlap="1" wp14:anchorId="291D9D17" wp14:editId="47E13F58">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5200" cy="1215391"/>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12"/>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xmlns:arto="http://schemas.microsoft.com/office/word/2006/arto">
                <w:pict w14:anchorId="350DFBC5">
                  <v:group id="Group 149" style="position:absolute;margin-left:0;margin-top:0;width:8in;height:95.7pt;z-index:251662336;mso-width-percent:941;mso-height-percent:121;mso-top-percent:23;mso-position-horizontal:center;mso-position-horizontal-relative:page;mso-position-vertical-relative:page;mso-width-percent:941;mso-height-percent:121;mso-top-percent:23" coordsize="73152,12161" coordorigin="" o:spid="_x0000_s1026" w14:anchorId="2357ED9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">
                    <v:shape id="Rectangle 51" style="position:absolute;width:73152;height:11303;visibility:visible;mso-wrap-style:square;v-text-anchor:middle" coordsize="7312660,1129665" o:spid="_x0000_s1027" fillcolor="#4472c4 [3204]" stroked="f" strokeweight="1pt" path="m,l7312660,r,1129665l3619500,733425,,109156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v:stroke joinstyle="miter"/>
                      <v:path arrowok="t" o:connecttype="custom" o:connectlocs="0,0;7315200,0;7315200,1130373;3620757,733885;0,1092249;0,0" o:connectangles="0,0,0,0,0,0"/>
                    </v:shape>
                    <v:rect id="Rectangle 151" style="position:absolute;width:73152;height:12161;visibility:visible;mso-wrap-style:square;v-text-anchor:middle" o:spid="_x0000_s1028"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v:fill type="frame" o:title="" recolor="t" rotate="t" r:id="rId13"/>
                    </v:rect>
                    <w10:wrap anchorx="page" anchory="page"/>
                  </v:group>
                </w:pict>
              </mc:Fallback>
            </mc:AlternateContent>
          </w:r>
        </w:p>
        <w:p w:rsidRPr="00A60633" w:rsidR="005F6519" w:rsidRDefault="002F0AAC" w14:paraId="1F6C4C90" w14:textId="53AFBA26">
          <w:pPr>
            <w:widowControl/>
            <w:autoSpaceDE/>
            <w:autoSpaceDN/>
            <w:spacing w:after="160" w:line="259" w:lineRule="auto"/>
            <w:rPr>
              <w:rFonts w:ascii="Open Sans" w:hAnsi="Open Sans" w:eastAsia="Times New Roman" w:cs="Open Sans"/>
              <w:b/>
              <w:bCs/>
              <w:caps/>
              <w:color w:val="222222"/>
              <w:spacing w:val="15"/>
              <w:kern w:val="36"/>
              <w:sz w:val="51"/>
              <w:szCs w:val="51"/>
              <w:lang w:val="fr-CA" w:eastAsia="en-IN"/>
            </w:rPr>
          </w:pPr>
          <w:r w:rsidRPr="00A60633">
            <w:rPr>
              <w:noProof/>
              <w:lang w:val="fr-CA"/>
            </w:rPr>
            <mc:AlternateContent>
              <mc:Choice Requires="wps">
                <w:drawing>
                  <wp:anchor distT="0" distB="0" distL="114300" distR="114300" simplePos="0" relativeHeight="251658240" behindDoc="0" locked="0" layoutInCell="1" allowOverlap="1" wp14:anchorId="7BB7E046" wp14:editId="178533E6">
                    <wp:simplePos x="0" y="0"/>
                    <wp:positionH relativeFrom="page">
                      <wp:posOffset>253365</wp:posOffset>
                    </wp:positionH>
                    <wp:positionV relativeFrom="margin">
                      <wp:align>center</wp:align>
                    </wp:positionV>
                    <wp:extent cx="7192010" cy="3876040"/>
                    <wp:effectExtent l="0" t="0" r="0" b="5080"/>
                    <wp:wrapSquare wrapText="bothSides"/>
                    <wp:docPr id="154" name="Text Box 154"/>
                    <wp:cNvGraphicFramePr/>
                    <a:graphic xmlns:a="http://schemas.openxmlformats.org/drawingml/2006/main">
                      <a:graphicData uri="http://schemas.microsoft.com/office/word/2010/wordprocessingShape">
                        <wps:wsp>
                          <wps:cNvSpPr txBox="1"/>
                          <wps:spPr>
                            <a:xfrm>
                              <a:off x="0" y="0"/>
                              <a:ext cx="7192010" cy="3876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4203D2" w:rsidR="005F6519" w:rsidP="00432BBD" w:rsidRDefault="00C6510E" w14:paraId="45B6A866" w14:textId="56A55EDC">
                                <w:pPr>
                                  <w:ind w:left="-1276"/>
                                  <w:jc w:val="right"/>
                                  <w:rPr>
                                    <w:smallCaps/>
                                    <w:color w:val="404040" w:themeColor="text1" w:themeTint="BF"/>
                                    <w:sz w:val="28"/>
                                    <w:szCs w:val="28"/>
                                  </w:rPr>
                                </w:pPr>
                                <w:sdt>
                                  <w:sdtPr>
                                    <w:rPr>
                                      <w:rFonts w:eastAsia="Times New Roman"/>
                                      <w:caps/>
                                      <w:color w:val="0070C0"/>
                                      <w:spacing w:val="15"/>
                                      <w:kern w:val="36"/>
                                      <w:sz w:val="64"/>
                                      <w:szCs w:val="64"/>
                                      <w:lang w:val="en-IN" w:eastAsia="en-IN"/>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Pr="00C97556" w:rsidR="002F0AAC">
                                      <w:rPr>
                                        <w:rFonts w:eastAsia="Times New Roman"/>
                                        <w:caps/>
                                        <w:color w:val="0070C0"/>
                                        <w:spacing w:val="15"/>
                                        <w:kern w:val="36"/>
                                        <w:sz w:val="64"/>
                                        <w:szCs w:val="64"/>
                                        <w:lang w:val="en-IN" w:eastAsia="en-IN"/>
                                      </w:rPr>
                                      <w:t>CLOUDLI CONNECT APP</w:t>
                                    </w:r>
                                    <w:r w:rsidR="00432BBD">
                                      <w:rPr>
                                        <w:rFonts w:eastAsia="Times New Roman"/>
                                        <w:caps/>
                                        <w:color w:val="0070C0"/>
                                        <w:spacing w:val="15"/>
                                        <w:kern w:val="36"/>
                                        <w:sz w:val="64"/>
                                        <w:szCs w:val="64"/>
                                        <w:lang w:val="en-IN" w:eastAsia="en-IN"/>
                                      </w:rPr>
                                      <w:t xml:space="preserve"> </w:t>
                                    </w:r>
                                    <w:r w:rsidRPr="00C97556" w:rsidR="002F0AAC">
                                      <w:rPr>
                                        <w:rFonts w:eastAsia="Times New Roman"/>
                                        <w:caps/>
                                        <w:color w:val="0070C0"/>
                                        <w:spacing w:val="15"/>
                                        <w:kern w:val="36"/>
                                        <w:sz w:val="64"/>
                                        <w:szCs w:val="64"/>
                                        <w:lang w:val="en-IN" w:eastAsia="en-IN"/>
                                      </w:rPr>
                                      <w:t>|</w:t>
                                    </w:r>
                                    <w:r w:rsidR="00432BBD">
                                      <w:rPr>
                                        <w:rFonts w:eastAsia="Times New Roman"/>
                                        <w:caps/>
                                        <w:color w:val="0070C0"/>
                                        <w:spacing w:val="15"/>
                                        <w:kern w:val="36"/>
                                        <w:sz w:val="64"/>
                                        <w:szCs w:val="64"/>
                                        <w:lang w:val="en-IN" w:eastAsia="en-IN"/>
                                      </w:rPr>
                                      <w:t xml:space="preserve"> </w:t>
                                    </w:r>
                                    <w:r w:rsidRPr="00C97556" w:rsidR="002F0AAC">
                                      <w:rPr>
                                        <w:rFonts w:eastAsia="Times New Roman"/>
                                        <w:caps/>
                                        <w:color w:val="0070C0"/>
                                        <w:spacing w:val="15"/>
                                        <w:kern w:val="36"/>
                                        <w:sz w:val="64"/>
                                        <w:szCs w:val="64"/>
                                        <w:lang w:val="en-IN" w:eastAsia="en-IN"/>
                                      </w:rPr>
                                      <w:t>GUIDE D’</w:t>
                                    </w:r>
                                    <w:r w:rsidR="002B3FF9">
                                      <w:rPr>
                                        <w:rFonts w:eastAsia="Times New Roman"/>
                                        <w:caps/>
                                        <w:color w:val="0070C0"/>
                                        <w:spacing w:val="15"/>
                                        <w:kern w:val="36"/>
                                        <w:sz w:val="64"/>
                                        <w:szCs w:val="64"/>
                                        <w:lang w:val="en-IN" w:eastAsia="en-IN"/>
                                      </w:rPr>
                                      <w:t>Utilis</w:t>
                                    </w:r>
                                    <w:r w:rsidRPr="00C97556" w:rsidR="002F0AAC">
                                      <w:rPr>
                                        <w:rFonts w:eastAsia="Times New Roman"/>
                                        <w:caps/>
                                        <w:color w:val="0070C0"/>
                                        <w:spacing w:val="15"/>
                                        <w:kern w:val="36"/>
                                        <w:sz w:val="64"/>
                                        <w:szCs w:val="64"/>
                                        <w:lang w:val="en-IN" w:eastAsia="en-IN"/>
                                      </w:rPr>
                                      <w:t xml:space="preserve">ATION | APPAREILS </w:t>
                                    </w:r>
                                    <w:r w:rsidR="002B3FF9">
                                      <w:rPr>
                                        <w:rFonts w:eastAsia="Times New Roman"/>
                                        <w:caps/>
                                        <w:color w:val="0070C0"/>
                                        <w:spacing w:val="15"/>
                                        <w:kern w:val="36"/>
                                        <w:sz w:val="64"/>
                                        <w:szCs w:val="64"/>
                                        <w:lang w:val="en-IN" w:eastAsia="en-IN"/>
                                      </w:rPr>
                                      <w:t>android</w:t>
                                    </w:r>
                                  </w:sdtContent>
                                </w:sdt>
                                <w:r w:rsidR="002F0AAC">
                                  <w:rPr>
                                    <w:color w:val="404040" w:themeColor="text1" w:themeTint="BF"/>
                                    <w:sz w:val="28"/>
                                    <w:szCs w:val="28"/>
                                  </w:rPr>
                                  <w:t xml:space="preserve"> </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w14:anchorId="2D7ADF71">
                  <v:shapetype id="_x0000_t202" coordsize="21600,21600" o:spt="202" path="m,l,21600r21600,l21600,xe" w14:anchorId="7BB7E046">
                    <v:stroke joinstyle="miter"/>
                    <v:path gradientshapeok="t" o:connecttype="rect"/>
                  </v:shapetype>
                  <v:shape id="Text Box 154" style="position:absolute;margin-left:19.95pt;margin-top:0;width:566.3pt;height:305.2pt;z-index:251658240;visibility:visible;mso-wrap-style:square;mso-width-percent:941;mso-height-percent:363;mso-wrap-distance-left:9pt;mso-wrap-distance-top:0;mso-wrap-distance-right:9pt;mso-wrap-distance-bottom:0;mso-position-horizontal:absolute;mso-position-horizontal-relative:page;mso-position-vertical:center;mso-position-vertical-relative:margin;mso-width-percent:941;mso-height-percent:363;mso-width-relative:page;mso-height-relative:page;v-text-anchor:bottom"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">
                    <v:textbox inset="126pt,0,54pt,0">
                      <w:txbxContent>
                        <w:p w:rsidRPr="004203D2" w:rsidR="005F6519" w:rsidP="00432BBD" w:rsidRDefault="00C6510E" w14:paraId="1B7B3F36" w14:textId="56A55EDC">
                          <w:pPr>
                            <w:ind w:left="-1276"/>
                            <w:jc w:val="right"/>
                            <w:rPr>
                              <w:smallCaps/>
                              <w:color w:val="404040" w:themeColor="text1" w:themeTint="BF"/>
                              <w:sz w:val="28"/>
                              <w:szCs w:val="28"/>
                            </w:rPr>
                          </w:pPr>
                          <w:sdt>
                            <w:sdtPr>
                              <w:id w:val="265231076"/>
                              <w:rPr>
                                <w:rFonts w:eastAsia="Times New Roman"/>
                                <w:caps/>
                                <w:color w:val="0070C0"/>
                                <w:spacing w:val="15"/>
                                <w:kern w:val="36"/>
                                <w:sz w:val="64"/>
                                <w:szCs w:val="64"/>
                                <w:lang w:val="en-IN" w:eastAsia="en-IN"/>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Pr="00C97556" w:rsidR="002F0AAC">
                                <w:rPr>
                                  <w:rFonts w:eastAsia="Times New Roman"/>
                                  <w:caps/>
                                  <w:color w:val="0070C0"/>
                                  <w:spacing w:val="15"/>
                                  <w:kern w:val="36"/>
                                  <w:sz w:val="64"/>
                                  <w:szCs w:val="64"/>
                                  <w:lang w:val="en-IN" w:eastAsia="en-IN"/>
                                </w:rPr>
                                <w:t>CLOUDLI CONNECT APP</w:t>
                              </w:r>
                              <w:r w:rsidR="00432BBD">
                                <w:rPr>
                                  <w:rFonts w:eastAsia="Times New Roman"/>
                                  <w:caps/>
                                  <w:color w:val="0070C0"/>
                                  <w:spacing w:val="15"/>
                                  <w:kern w:val="36"/>
                                  <w:sz w:val="64"/>
                                  <w:szCs w:val="64"/>
                                  <w:lang w:val="en-IN" w:eastAsia="en-IN"/>
                                </w:rPr>
                                <w:t xml:space="preserve"> </w:t>
                              </w:r>
                              <w:r w:rsidRPr="00C97556" w:rsidR="002F0AAC">
                                <w:rPr>
                                  <w:rFonts w:eastAsia="Times New Roman"/>
                                  <w:caps/>
                                  <w:color w:val="0070C0"/>
                                  <w:spacing w:val="15"/>
                                  <w:kern w:val="36"/>
                                  <w:sz w:val="64"/>
                                  <w:szCs w:val="64"/>
                                  <w:lang w:val="en-IN" w:eastAsia="en-IN"/>
                                </w:rPr>
                                <w:t>|</w:t>
                              </w:r>
                              <w:r w:rsidR="00432BBD">
                                <w:rPr>
                                  <w:rFonts w:eastAsia="Times New Roman"/>
                                  <w:caps/>
                                  <w:color w:val="0070C0"/>
                                  <w:spacing w:val="15"/>
                                  <w:kern w:val="36"/>
                                  <w:sz w:val="64"/>
                                  <w:szCs w:val="64"/>
                                  <w:lang w:val="en-IN" w:eastAsia="en-IN"/>
                                </w:rPr>
                                <w:t xml:space="preserve"> </w:t>
                              </w:r>
                              <w:r w:rsidRPr="00C97556" w:rsidR="002F0AAC">
                                <w:rPr>
                                  <w:rFonts w:eastAsia="Times New Roman"/>
                                  <w:caps/>
                                  <w:color w:val="0070C0"/>
                                  <w:spacing w:val="15"/>
                                  <w:kern w:val="36"/>
                                  <w:sz w:val="64"/>
                                  <w:szCs w:val="64"/>
                                  <w:lang w:val="en-IN" w:eastAsia="en-IN"/>
                                </w:rPr>
                                <w:t>GUIDE D’</w:t>
                              </w:r>
                              <w:r w:rsidR="002B3FF9">
                                <w:rPr>
                                  <w:rFonts w:eastAsia="Times New Roman"/>
                                  <w:caps/>
                                  <w:color w:val="0070C0"/>
                                  <w:spacing w:val="15"/>
                                  <w:kern w:val="36"/>
                                  <w:sz w:val="64"/>
                                  <w:szCs w:val="64"/>
                                  <w:lang w:val="en-IN" w:eastAsia="en-IN"/>
                                </w:rPr>
                                <w:t>Utilis</w:t>
                              </w:r>
                              <w:r w:rsidRPr="00C97556" w:rsidR="002F0AAC">
                                <w:rPr>
                                  <w:rFonts w:eastAsia="Times New Roman"/>
                                  <w:caps/>
                                  <w:color w:val="0070C0"/>
                                  <w:spacing w:val="15"/>
                                  <w:kern w:val="36"/>
                                  <w:sz w:val="64"/>
                                  <w:szCs w:val="64"/>
                                  <w:lang w:val="en-IN" w:eastAsia="en-IN"/>
                                </w:rPr>
                                <w:t xml:space="preserve">ATION | APPAREILS </w:t>
                              </w:r>
                              <w:r w:rsidR="002B3FF9">
                                <w:rPr>
                                  <w:rFonts w:eastAsia="Times New Roman"/>
                                  <w:caps/>
                                  <w:color w:val="0070C0"/>
                                  <w:spacing w:val="15"/>
                                  <w:kern w:val="36"/>
                                  <w:sz w:val="64"/>
                                  <w:szCs w:val="64"/>
                                  <w:lang w:val="en-IN" w:eastAsia="en-IN"/>
                                </w:rPr>
                                <w:t>android</w:t>
                              </w:r>
                            </w:sdtContent>
                          </w:sdt>
                          <w:r w:rsidR="002F0AAC">
                            <w:rPr>
                              <w:color w:val="404040" w:themeColor="text1" w:themeTint="BF"/>
                              <w:sz w:val="28"/>
                              <w:szCs w:val="28"/>
                            </w:rPr>
                            <w:t xml:space="preserve"> </w:t>
                          </w:r>
                        </w:p>
                      </w:txbxContent>
                    </v:textbox>
                    <w10:wrap type="square" anchorx="page" anchory="margin"/>
                  </v:shape>
                </w:pict>
              </mc:Fallback>
            </mc:AlternateContent>
          </w:r>
          <w:r w:rsidRPr="00A60633" w:rsidR="005F6519">
            <w:rPr>
              <w:rFonts w:ascii="Open Sans" w:hAnsi="Open Sans" w:eastAsia="Times New Roman" w:cs="Open Sans"/>
              <w:b/>
              <w:bCs/>
              <w:caps/>
              <w:color w:val="222222"/>
              <w:spacing w:val="15"/>
              <w:kern w:val="36"/>
              <w:sz w:val="51"/>
              <w:szCs w:val="51"/>
              <w:lang w:val="fr-CA" w:eastAsia="en-IN"/>
            </w:rPr>
            <w:br w:type="page"/>
          </w:r>
        </w:p>
      </w:sdtContent>
    </w:sdt>
    <w:sdt>
      <w:sdtPr>
        <w:rPr>
          <w:rFonts w:ascii="Arial" w:hAnsi="Arial" w:eastAsia="Arial" w:cs="Arial"/>
          <w:color w:val="auto"/>
          <w:sz w:val="22"/>
          <w:szCs w:val="22"/>
          <w:lang w:val="fr-CA"/>
        </w:rPr>
        <w:id w:val="589274967"/>
        <w:docPartObj>
          <w:docPartGallery w:val="Table of Contents"/>
          <w:docPartUnique/>
        </w:docPartObj>
      </w:sdtPr>
      <w:sdtEndPr>
        <w:rPr>
          <w:b/>
          <w:bCs/>
          <w:noProof/>
        </w:rPr>
      </w:sdtEndPr>
      <w:sdtContent>
        <w:p w:rsidRPr="00A60633" w:rsidR="00F47E1F" w:rsidRDefault="006B45E3" w14:paraId="0147775D" w14:textId="60164532">
          <w:pPr>
            <w:pStyle w:val="TOCHeading"/>
            <w:rPr>
              <w:lang w:val="fr-CA"/>
            </w:rPr>
          </w:pPr>
          <w:r w:rsidRPr="00A60633">
            <w:rPr>
              <w:lang w:val="fr-CA"/>
            </w:rPr>
            <w:t xml:space="preserve">Table </w:t>
          </w:r>
          <w:r w:rsidRPr="00A60633" w:rsidR="00195BC6">
            <w:rPr>
              <w:lang w:val="fr-CA"/>
            </w:rPr>
            <w:t>des matières</w:t>
          </w:r>
        </w:p>
        <w:p w:rsidRPr="00A60633" w:rsidR="00AB144B" w:rsidRDefault="00F47E1F" w14:paraId="6549E999" w14:textId="45E5721B">
          <w:pPr>
            <w:pStyle w:val="TOC1"/>
            <w:tabs>
              <w:tab w:val="right" w:leader="dot" w:pos="9016"/>
            </w:tabs>
            <w:rPr>
              <w:rFonts w:asciiTheme="minorHAnsi" w:hAnsiTheme="minorHAnsi" w:eastAsiaTheme="minorEastAsia" w:cstheme="minorBidi"/>
              <w:b w:val="0"/>
              <w:bCs w:val="0"/>
              <w:noProof/>
              <w:sz w:val="22"/>
              <w:szCs w:val="22"/>
              <w:lang w:val="fr-CA" w:eastAsia="en-IN"/>
            </w:rPr>
          </w:pPr>
          <w:r w:rsidRPr="00A60633">
            <w:rPr>
              <w:lang w:val="fr-CA"/>
            </w:rPr>
            <w:fldChar w:fldCharType="begin"/>
          </w:r>
          <w:r w:rsidRPr="00A60633">
            <w:rPr>
              <w:lang w:val="fr-CA"/>
            </w:rPr>
            <w:instrText xml:space="preserve"> TOC \o "1-3" \h \z \u </w:instrText>
          </w:r>
          <w:r w:rsidRPr="00A60633">
            <w:rPr>
              <w:lang w:val="fr-CA"/>
            </w:rPr>
            <w:fldChar w:fldCharType="separate"/>
          </w:r>
          <w:hyperlink w:history="1" w:anchor="_Toc117494541">
            <w:r w:rsidRPr="00A60633" w:rsidR="00AB144B">
              <w:rPr>
                <w:rStyle w:val="Hyperlink"/>
                <w:noProof/>
                <w:lang w:val="fr-CA" w:eastAsia="en-IN"/>
              </w:rPr>
              <w:t>PR</w:t>
            </w:r>
            <w:r w:rsidRPr="00A60633" w:rsidR="00195BC6">
              <w:rPr>
                <w:rStyle w:val="Hyperlink"/>
                <w:noProof/>
                <w:lang w:val="fr-CA" w:eastAsia="en-IN"/>
              </w:rPr>
              <w:t>ÉREQUIS</w:t>
            </w:r>
            <w:r w:rsidRPr="00A60633" w:rsidR="00AB144B">
              <w:rPr>
                <w:noProof/>
                <w:webHidden/>
                <w:lang w:val="fr-CA"/>
              </w:rPr>
              <w:tab/>
            </w:r>
            <w:r w:rsidRPr="00A60633" w:rsidR="00AB144B">
              <w:rPr>
                <w:noProof/>
                <w:webHidden/>
                <w:lang w:val="fr-CA"/>
              </w:rPr>
              <w:fldChar w:fldCharType="begin"/>
            </w:r>
            <w:r w:rsidRPr="00A60633" w:rsidR="00AB144B">
              <w:rPr>
                <w:noProof/>
                <w:webHidden/>
                <w:lang w:val="fr-CA"/>
              </w:rPr>
              <w:instrText xml:space="preserve"> PAGEREF _Toc117494541 \h </w:instrText>
            </w:r>
            <w:r w:rsidRPr="00A60633" w:rsidR="00AB144B">
              <w:rPr>
                <w:noProof/>
                <w:webHidden/>
                <w:lang w:val="fr-CA"/>
              </w:rPr>
            </w:r>
            <w:r w:rsidRPr="00A60633" w:rsidR="00AB144B">
              <w:rPr>
                <w:noProof/>
                <w:webHidden/>
                <w:lang w:val="fr-CA"/>
              </w:rPr>
              <w:fldChar w:fldCharType="separate"/>
            </w:r>
            <w:r w:rsidRPr="00A60633" w:rsidR="008F1D2A">
              <w:rPr>
                <w:noProof/>
                <w:webHidden/>
                <w:lang w:val="fr-CA"/>
              </w:rPr>
              <w:t>2</w:t>
            </w:r>
            <w:r w:rsidRPr="00A60633" w:rsidR="00AB144B">
              <w:rPr>
                <w:noProof/>
                <w:webHidden/>
                <w:lang w:val="fr-CA"/>
              </w:rPr>
              <w:fldChar w:fldCharType="end"/>
            </w:r>
          </w:hyperlink>
        </w:p>
        <w:p w:rsidRPr="00A60633" w:rsidR="00AB144B" w:rsidRDefault="00C6510E" w14:paraId="5F937137" w14:textId="78F561C2">
          <w:pPr>
            <w:pStyle w:val="TOC2"/>
            <w:rPr>
              <w:rFonts w:asciiTheme="minorHAnsi" w:hAnsiTheme="minorHAnsi" w:eastAsiaTheme="minorEastAsia" w:cstheme="minorBidi"/>
              <w:noProof/>
              <w:lang w:val="fr-CA" w:eastAsia="en-IN"/>
            </w:rPr>
          </w:pPr>
          <w:hyperlink w:history="1" w:anchor="_Toc117494542">
            <w:r w:rsidRPr="00A60633" w:rsidR="00195BC6">
              <w:rPr>
                <w:rStyle w:val="Hyperlink"/>
                <w:noProof/>
                <w:lang w:val="fr-CA" w:eastAsia="en-IN"/>
              </w:rPr>
              <w:t>Télécharge</w:t>
            </w:r>
            <w:r w:rsidR="00BF6275">
              <w:rPr>
                <w:rStyle w:val="Hyperlink"/>
                <w:noProof/>
                <w:lang w:val="fr-CA" w:eastAsia="en-IN"/>
              </w:rPr>
              <w:t>r</w:t>
            </w:r>
            <w:r w:rsidRPr="00A60633" w:rsidR="00195BC6">
              <w:rPr>
                <w:rStyle w:val="Hyperlink"/>
                <w:noProof/>
                <w:lang w:val="fr-CA" w:eastAsia="en-IN"/>
              </w:rPr>
              <w:t xml:space="preserve"> l’application sur votre appeil Android</w:t>
            </w:r>
            <w:r w:rsidRPr="00A60633" w:rsidR="00AB144B">
              <w:rPr>
                <w:noProof/>
                <w:webHidden/>
                <w:lang w:val="fr-CA"/>
              </w:rPr>
              <w:tab/>
            </w:r>
            <w:r w:rsidRPr="00A60633" w:rsidR="00AB144B">
              <w:rPr>
                <w:noProof/>
                <w:webHidden/>
                <w:lang w:val="fr-CA"/>
              </w:rPr>
              <w:fldChar w:fldCharType="begin"/>
            </w:r>
            <w:r w:rsidRPr="00A60633" w:rsidR="00AB144B">
              <w:rPr>
                <w:noProof/>
                <w:webHidden/>
                <w:lang w:val="fr-CA"/>
              </w:rPr>
              <w:instrText xml:space="preserve"> PAGEREF _Toc117494542 \h </w:instrText>
            </w:r>
            <w:r w:rsidRPr="00A60633" w:rsidR="00AB144B">
              <w:rPr>
                <w:noProof/>
                <w:webHidden/>
                <w:lang w:val="fr-CA"/>
              </w:rPr>
            </w:r>
            <w:r w:rsidRPr="00A60633" w:rsidR="00AB144B">
              <w:rPr>
                <w:noProof/>
                <w:webHidden/>
                <w:lang w:val="fr-CA"/>
              </w:rPr>
              <w:fldChar w:fldCharType="separate"/>
            </w:r>
            <w:r w:rsidRPr="00A60633" w:rsidR="008F1D2A">
              <w:rPr>
                <w:noProof/>
                <w:webHidden/>
                <w:lang w:val="fr-CA"/>
              </w:rPr>
              <w:t>2</w:t>
            </w:r>
            <w:r w:rsidRPr="00A60633" w:rsidR="00AB144B">
              <w:rPr>
                <w:noProof/>
                <w:webHidden/>
                <w:lang w:val="fr-CA"/>
              </w:rPr>
              <w:fldChar w:fldCharType="end"/>
            </w:r>
          </w:hyperlink>
        </w:p>
        <w:p w:rsidRPr="00A60633" w:rsidR="00AB144B" w:rsidRDefault="00C6510E" w14:paraId="366B34A1" w14:textId="069ADD2B">
          <w:pPr>
            <w:pStyle w:val="TOC2"/>
            <w:rPr>
              <w:rFonts w:asciiTheme="minorHAnsi" w:hAnsiTheme="minorHAnsi" w:eastAsiaTheme="minorEastAsia" w:cstheme="minorBidi"/>
              <w:noProof/>
              <w:lang w:val="fr-CA" w:eastAsia="en-IN"/>
            </w:rPr>
          </w:pPr>
          <w:hyperlink w:history="1" w:anchor="_Toc117494543">
            <w:r w:rsidRPr="00A60633" w:rsidR="00195BC6">
              <w:rPr>
                <w:rStyle w:val="Hyperlink"/>
                <w:noProof/>
                <w:lang w:val="fr-CA" w:eastAsia="en-IN"/>
              </w:rPr>
              <w:t>Identifiants</w:t>
            </w:r>
            <w:r w:rsidRPr="00A60633" w:rsidR="00AB144B">
              <w:rPr>
                <w:noProof/>
                <w:webHidden/>
                <w:lang w:val="fr-CA"/>
              </w:rPr>
              <w:tab/>
            </w:r>
            <w:r w:rsidRPr="00A60633" w:rsidR="00AB144B">
              <w:rPr>
                <w:noProof/>
                <w:webHidden/>
                <w:lang w:val="fr-CA"/>
              </w:rPr>
              <w:fldChar w:fldCharType="begin"/>
            </w:r>
            <w:r w:rsidRPr="00A60633" w:rsidR="00AB144B">
              <w:rPr>
                <w:noProof/>
                <w:webHidden/>
                <w:lang w:val="fr-CA"/>
              </w:rPr>
              <w:instrText xml:space="preserve"> PAGEREF _Toc117494543 \h </w:instrText>
            </w:r>
            <w:r w:rsidRPr="00A60633" w:rsidR="00AB144B">
              <w:rPr>
                <w:noProof/>
                <w:webHidden/>
                <w:lang w:val="fr-CA"/>
              </w:rPr>
            </w:r>
            <w:r w:rsidRPr="00A60633" w:rsidR="00AB144B">
              <w:rPr>
                <w:noProof/>
                <w:webHidden/>
                <w:lang w:val="fr-CA"/>
              </w:rPr>
              <w:fldChar w:fldCharType="separate"/>
            </w:r>
            <w:r w:rsidRPr="00A60633" w:rsidR="008F1D2A">
              <w:rPr>
                <w:noProof/>
                <w:webHidden/>
                <w:lang w:val="fr-CA"/>
              </w:rPr>
              <w:t>2</w:t>
            </w:r>
            <w:r w:rsidRPr="00A60633" w:rsidR="00AB144B">
              <w:rPr>
                <w:noProof/>
                <w:webHidden/>
                <w:lang w:val="fr-CA"/>
              </w:rPr>
              <w:fldChar w:fldCharType="end"/>
            </w:r>
          </w:hyperlink>
        </w:p>
        <w:p w:rsidRPr="00A60633" w:rsidR="00AB144B" w:rsidRDefault="00C6510E" w14:paraId="49CEE2AC" w14:textId="6452C0D4">
          <w:pPr>
            <w:pStyle w:val="TOC1"/>
            <w:tabs>
              <w:tab w:val="right" w:leader="dot" w:pos="9016"/>
            </w:tabs>
            <w:rPr>
              <w:rFonts w:asciiTheme="minorHAnsi" w:hAnsiTheme="minorHAnsi" w:eastAsiaTheme="minorEastAsia" w:cstheme="minorBidi"/>
              <w:b w:val="0"/>
              <w:bCs w:val="0"/>
              <w:noProof/>
              <w:sz w:val="22"/>
              <w:szCs w:val="22"/>
              <w:lang w:val="fr-CA" w:eastAsia="en-IN"/>
            </w:rPr>
          </w:pPr>
          <w:hyperlink w:history="1" w:anchor="_Toc117494544">
            <w:r w:rsidRPr="00A60633" w:rsidR="00195BC6">
              <w:rPr>
                <w:rStyle w:val="Hyperlink"/>
                <w:noProof/>
                <w:lang w:val="fr-CA" w:eastAsia="en-IN"/>
              </w:rPr>
              <w:t>CONFIGURATION DU COMPTE</w:t>
            </w:r>
            <w:r w:rsidRPr="00A60633" w:rsidR="00AB144B">
              <w:rPr>
                <w:noProof/>
                <w:webHidden/>
                <w:lang w:val="fr-CA"/>
              </w:rPr>
              <w:tab/>
            </w:r>
            <w:r w:rsidRPr="00A60633" w:rsidR="00AB144B">
              <w:rPr>
                <w:noProof/>
                <w:webHidden/>
                <w:lang w:val="fr-CA"/>
              </w:rPr>
              <w:fldChar w:fldCharType="begin"/>
            </w:r>
            <w:r w:rsidRPr="00A60633" w:rsidR="00AB144B">
              <w:rPr>
                <w:noProof/>
                <w:webHidden/>
                <w:lang w:val="fr-CA"/>
              </w:rPr>
              <w:instrText xml:space="preserve"> PAGEREF _Toc117494544 \h </w:instrText>
            </w:r>
            <w:r w:rsidRPr="00A60633" w:rsidR="00AB144B">
              <w:rPr>
                <w:noProof/>
                <w:webHidden/>
                <w:lang w:val="fr-CA"/>
              </w:rPr>
            </w:r>
            <w:r w:rsidRPr="00A60633" w:rsidR="00AB144B">
              <w:rPr>
                <w:noProof/>
                <w:webHidden/>
                <w:lang w:val="fr-CA"/>
              </w:rPr>
              <w:fldChar w:fldCharType="separate"/>
            </w:r>
            <w:r w:rsidRPr="00A60633" w:rsidR="008F1D2A">
              <w:rPr>
                <w:noProof/>
                <w:webHidden/>
                <w:lang w:val="fr-CA"/>
              </w:rPr>
              <w:t>3</w:t>
            </w:r>
            <w:r w:rsidRPr="00A60633" w:rsidR="00AB144B">
              <w:rPr>
                <w:noProof/>
                <w:webHidden/>
                <w:lang w:val="fr-CA"/>
              </w:rPr>
              <w:fldChar w:fldCharType="end"/>
            </w:r>
          </w:hyperlink>
        </w:p>
        <w:p w:rsidRPr="00A60633" w:rsidR="00AB144B" w:rsidRDefault="00C6510E" w14:paraId="20DAC6B0" w14:textId="03C6654C">
          <w:pPr>
            <w:pStyle w:val="TOC1"/>
            <w:tabs>
              <w:tab w:val="right" w:leader="dot" w:pos="9016"/>
            </w:tabs>
            <w:rPr>
              <w:rFonts w:asciiTheme="minorHAnsi" w:hAnsiTheme="minorHAnsi" w:eastAsiaTheme="minorEastAsia" w:cstheme="minorBidi"/>
              <w:b w:val="0"/>
              <w:bCs w:val="0"/>
              <w:noProof/>
              <w:sz w:val="22"/>
              <w:szCs w:val="22"/>
              <w:lang w:val="fr-CA" w:eastAsia="en-IN"/>
            </w:rPr>
          </w:pPr>
          <w:hyperlink w:history="1" w:anchor="_Toc117494545">
            <w:r w:rsidRPr="00A60633" w:rsidR="00AB144B">
              <w:rPr>
                <w:rStyle w:val="Hyperlink"/>
                <w:noProof/>
                <w:lang w:val="fr-CA" w:eastAsia="en-IN"/>
              </w:rPr>
              <w:t>CONFIGURATIONS</w:t>
            </w:r>
            <w:r w:rsidRPr="00A60633" w:rsidR="00195BC6">
              <w:rPr>
                <w:rStyle w:val="Hyperlink"/>
                <w:noProof/>
                <w:lang w:val="fr-CA" w:eastAsia="en-IN"/>
              </w:rPr>
              <w:t xml:space="preserve"> DE L’APPLICATION</w:t>
            </w:r>
            <w:r w:rsidRPr="00A60633" w:rsidR="00AB144B">
              <w:rPr>
                <w:noProof/>
                <w:webHidden/>
                <w:lang w:val="fr-CA"/>
              </w:rPr>
              <w:tab/>
            </w:r>
            <w:r w:rsidRPr="00A60633" w:rsidR="00AB144B">
              <w:rPr>
                <w:noProof/>
                <w:webHidden/>
                <w:lang w:val="fr-CA"/>
              </w:rPr>
              <w:fldChar w:fldCharType="begin"/>
            </w:r>
            <w:r w:rsidRPr="00A60633" w:rsidR="00AB144B">
              <w:rPr>
                <w:noProof/>
                <w:webHidden/>
                <w:lang w:val="fr-CA"/>
              </w:rPr>
              <w:instrText xml:space="preserve"> PAGEREF _Toc117494545 \h </w:instrText>
            </w:r>
            <w:r w:rsidRPr="00A60633" w:rsidR="00AB144B">
              <w:rPr>
                <w:noProof/>
                <w:webHidden/>
                <w:lang w:val="fr-CA"/>
              </w:rPr>
            </w:r>
            <w:r w:rsidRPr="00A60633" w:rsidR="00AB144B">
              <w:rPr>
                <w:noProof/>
                <w:webHidden/>
                <w:lang w:val="fr-CA"/>
              </w:rPr>
              <w:fldChar w:fldCharType="separate"/>
            </w:r>
            <w:r w:rsidRPr="00A60633" w:rsidR="008F1D2A">
              <w:rPr>
                <w:noProof/>
                <w:webHidden/>
                <w:lang w:val="fr-CA"/>
              </w:rPr>
              <w:t>4</w:t>
            </w:r>
            <w:r w:rsidRPr="00A60633" w:rsidR="00AB144B">
              <w:rPr>
                <w:noProof/>
                <w:webHidden/>
                <w:lang w:val="fr-CA"/>
              </w:rPr>
              <w:fldChar w:fldCharType="end"/>
            </w:r>
          </w:hyperlink>
        </w:p>
        <w:p w:rsidRPr="00A60633" w:rsidR="00AB144B" w:rsidRDefault="00C6510E" w14:paraId="04051E7D" w14:textId="14590189">
          <w:pPr>
            <w:pStyle w:val="TOC2"/>
            <w:rPr>
              <w:rFonts w:asciiTheme="minorHAnsi" w:hAnsiTheme="minorHAnsi" w:eastAsiaTheme="minorEastAsia" w:cstheme="minorBidi"/>
              <w:noProof/>
              <w:lang w:val="fr-CA" w:eastAsia="en-IN"/>
            </w:rPr>
          </w:pPr>
          <w:hyperlink w:history="1" w:anchor="_Toc117494546">
            <w:r w:rsidRPr="00A60633" w:rsidR="00195BC6">
              <w:rPr>
                <w:rStyle w:val="Hyperlink"/>
                <w:noProof/>
                <w:lang w:val="fr-CA"/>
              </w:rPr>
              <w:t>Définir les autorisations</w:t>
            </w:r>
            <w:r w:rsidRPr="00A60633" w:rsidR="00AB144B">
              <w:rPr>
                <w:noProof/>
                <w:webHidden/>
                <w:lang w:val="fr-CA"/>
              </w:rPr>
              <w:tab/>
            </w:r>
            <w:r w:rsidRPr="00A60633" w:rsidR="00AB144B">
              <w:rPr>
                <w:noProof/>
                <w:webHidden/>
                <w:lang w:val="fr-CA"/>
              </w:rPr>
              <w:fldChar w:fldCharType="begin"/>
            </w:r>
            <w:r w:rsidRPr="00A60633" w:rsidR="00AB144B">
              <w:rPr>
                <w:noProof/>
                <w:webHidden/>
                <w:lang w:val="fr-CA"/>
              </w:rPr>
              <w:instrText xml:space="preserve"> PAGEREF _Toc117494546 \h </w:instrText>
            </w:r>
            <w:r w:rsidRPr="00A60633" w:rsidR="00AB144B">
              <w:rPr>
                <w:noProof/>
                <w:webHidden/>
                <w:lang w:val="fr-CA"/>
              </w:rPr>
            </w:r>
            <w:r w:rsidRPr="00A60633" w:rsidR="00AB144B">
              <w:rPr>
                <w:noProof/>
                <w:webHidden/>
                <w:lang w:val="fr-CA"/>
              </w:rPr>
              <w:fldChar w:fldCharType="separate"/>
            </w:r>
            <w:r w:rsidRPr="00A60633" w:rsidR="008F1D2A">
              <w:rPr>
                <w:noProof/>
                <w:webHidden/>
                <w:lang w:val="fr-CA"/>
              </w:rPr>
              <w:t>4</w:t>
            </w:r>
            <w:r w:rsidRPr="00A60633" w:rsidR="00AB144B">
              <w:rPr>
                <w:noProof/>
                <w:webHidden/>
                <w:lang w:val="fr-CA"/>
              </w:rPr>
              <w:fldChar w:fldCharType="end"/>
            </w:r>
          </w:hyperlink>
        </w:p>
        <w:p w:rsidRPr="00A60633" w:rsidR="00AB144B" w:rsidRDefault="00C6510E" w14:paraId="536F5F00" w14:textId="19B195B9">
          <w:pPr>
            <w:pStyle w:val="TOC3"/>
            <w:rPr>
              <w:rFonts w:asciiTheme="minorHAnsi" w:hAnsiTheme="minorHAnsi" w:eastAsiaTheme="minorEastAsia" w:cstheme="minorBidi"/>
              <w:noProof/>
              <w:lang w:val="fr-CA" w:eastAsia="en-IN"/>
            </w:rPr>
          </w:pPr>
          <w:hyperlink w:history="1" w:anchor="_Toc117494547">
            <w:r w:rsidRPr="00A60633" w:rsidR="00195BC6">
              <w:rPr>
                <w:rStyle w:val="Hyperlink"/>
                <w:noProof/>
                <w:lang w:val="fr-CA"/>
              </w:rPr>
              <w:t>Autorisation du microphone</w:t>
            </w:r>
            <w:r w:rsidRPr="00A60633" w:rsidR="00AB144B">
              <w:rPr>
                <w:noProof/>
                <w:webHidden/>
                <w:lang w:val="fr-CA"/>
              </w:rPr>
              <w:tab/>
            </w:r>
            <w:r w:rsidRPr="00A60633" w:rsidR="00AB144B">
              <w:rPr>
                <w:noProof/>
                <w:webHidden/>
                <w:lang w:val="fr-CA"/>
              </w:rPr>
              <w:fldChar w:fldCharType="begin"/>
            </w:r>
            <w:r w:rsidRPr="00A60633" w:rsidR="00AB144B">
              <w:rPr>
                <w:noProof/>
                <w:webHidden/>
                <w:lang w:val="fr-CA"/>
              </w:rPr>
              <w:instrText xml:space="preserve"> PAGEREF _Toc117494547 \h </w:instrText>
            </w:r>
            <w:r w:rsidRPr="00A60633" w:rsidR="00AB144B">
              <w:rPr>
                <w:noProof/>
                <w:webHidden/>
                <w:lang w:val="fr-CA"/>
              </w:rPr>
            </w:r>
            <w:r w:rsidRPr="00A60633" w:rsidR="00AB144B">
              <w:rPr>
                <w:noProof/>
                <w:webHidden/>
                <w:lang w:val="fr-CA"/>
              </w:rPr>
              <w:fldChar w:fldCharType="separate"/>
            </w:r>
            <w:r w:rsidRPr="00A60633" w:rsidR="008F1D2A">
              <w:rPr>
                <w:noProof/>
                <w:webHidden/>
                <w:lang w:val="fr-CA"/>
              </w:rPr>
              <w:t>4</w:t>
            </w:r>
            <w:r w:rsidRPr="00A60633" w:rsidR="00AB144B">
              <w:rPr>
                <w:noProof/>
                <w:webHidden/>
                <w:lang w:val="fr-CA"/>
              </w:rPr>
              <w:fldChar w:fldCharType="end"/>
            </w:r>
          </w:hyperlink>
        </w:p>
        <w:p w:rsidRPr="00A60633" w:rsidR="00AB144B" w:rsidRDefault="00C6510E" w14:paraId="729C68AD" w14:textId="6ACABA7D">
          <w:pPr>
            <w:pStyle w:val="TOC3"/>
            <w:rPr>
              <w:rFonts w:asciiTheme="minorHAnsi" w:hAnsiTheme="minorHAnsi" w:eastAsiaTheme="minorEastAsia" w:cstheme="minorBidi"/>
              <w:noProof/>
              <w:lang w:val="fr-CA" w:eastAsia="en-IN"/>
            </w:rPr>
          </w:pPr>
          <w:hyperlink w:history="1" w:anchor="_Toc117494548">
            <w:r w:rsidRPr="00A60633" w:rsidR="00195BC6">
              <w:rPr>
                <w:rStyle w:val="Hyperlink"/>
                <w:noProof/>
                <w:lang w:val="fr-CA"/>
              </w:rPr>
              <w:t>Autorisation du téléphone</w:t>
            </w:r>
            <w:r w:rsidRPr="00A60633" w:rsidR="00AB144B">
              <w:rPr>
                <w:noProof/>
                <w:webHidden/>
                <w:lang w:val="fr-CA"/>
              </w:rPr>
              <w:tab/>
            </w:r>
            <w:r w:rsidRPr="00A60633" w:rsidR="00AB144B">
              <w:rPr>
                <w:noProof/>
                <w:webHidden/>
                <w:lang w:val="fr-CA"/>
              </w:rPr>
              <w:fldChar w:fldCharType="begin"/>
            </w:r>
            <w:r w:rsidRPr="00A60633" w:rsidR="00AB144B">
              <w:rPr>
                <w:noProof/>
                <w:webHidden/>
                <w:lang w:val="fr-CA"/>
              </w:rPr>
              <w:instrText xml:space="preserve"> PAGEREF _Toc117494548 \h </w:instrText>
            </w:r>
            <w:r w:rsidRPr="00A60633" w:rsidR="00AB144B">
              <w:rPr>
                <w:noProof/>
                <w:webHidden/>
                <w:lang w:val="fr-CA"/>
              </w:rPr>
            </w:r>
            <w:r w:rsidRPr="00A60633" w:rsidR="00AB144B">
              <w:rPr>
                <w:noProof/>
                <w:webHidden/>
                <w:lang w:val="fr-CA"/>
              </w:rPr>
              <w:fldChar w:fldCharType="separate"/>
            </w:r>
            <w:r w:rsidRPr="00A60633" w:rsidR="008F1D2A">
              <w:rPr>
                <w:noProof/>
                <w:webHidden/>
                <w:lang w:val="fr-CA"/>
              </w:rPr>
              <w:t>5</w:t>
            </w:r>
            <w:r w:rsidRPr="00A60633" w:rsidR="00AB144B">
              <w:rPr>
                <w:noProof/>
                <w:webHidden/>
                <w:lang w:val="fr-CA"/>
              </w:rPr>
              <w:fldChar w:fldCharType="end"/>
            </w:r>
          </w:hyperlink>
        </w:p>
        <w:p w:rsidRPr="00A60633" w:rsidR="00AB144B" w:rsidRDefault="00C6510E" w14:paraId="7568A157" w14:textId="00676B3A">
          <w:pPr>
            <w:pStyle w:val="TOC3"/>
            <w:rPr>
              <w:rFonts w:asciiTheme="minorHAnsi" w:hAnsiTheme="minorHAnsi" w:eastAsiaTheme="minorEastAsia" w:cstheme="minorBidi"/>
              <w:noProof/>
              <w:lang w:val="fr-CA" w:eastAsia="en-IN"/>
            </w:rPr>
          </w:pPr>
          <w:hyperlink w:history="1" w:anchor="_Toc117494549">
            <w:r w:rsidRPr="00A60633" w:rsidR="00195BC6">
              <w:rPr>
                <w:rStyle w:val="Hyperlink"/>
                <w:noProof/>
                <w:lang w:val="fr-CA"/>
              </w:rPr>
              <w:t>Autorisation des contacts</w:t>
            </w:r>
            <w:r w:rsidRPr="00A60633" w:rsidR="00AB144B">
              <w:rPr>
                <w:noProof/>
                <w:webHidden/>
                <w:lang w:val="fr-CA"/>
              </w:rPr>
              <w:tab/>
            </w:r>
            <w:r w:rsidR="00864A6D">
              <w:rPr>
                <w:noProof/>
                <w:webHidden/>
                <w:lang w:val="fr-CA"/>
              </w:rPr>
              <w:t>6</w:t>
            </w:r>
          </w:hyperlink>
        </w:p>
        <w:p w:rsidRPr="00A60633" w:rsidR="00AB144B" w:rsidRDefault="00C6510E" w14:paraId="4A028768" w14:textId="7FCA2F61">
          <w:pPr>
            <w:pStyle w:val="TOC3"/>
            <w:rPr>
              <w:rFonts w:asciiTheme="minorHAnsi" w:hAnsiTheme="minorHAnsi" w:eastAsiaTheme="minorEastAsia" w:cstheme="minorBidi"/>
              <w:noProof/>
              <w:lang w:val="fr-CA" w:eastAsia="en-IN"/>
            </w:rPr>
          </w:pPr>
          <w:hyperlink w:history="1" w:anchor="_Toc117494550">
            <w:r w:rsidRPr="00A60633" w:rsidR="00AB144B">
              <w:rPr>
                <w:rStyle w:val="Hyperlink"/>
                <w:noProof/>
                <w:lang w:val="fr-CA"/>
              </w:rPr>
              <w:t>Ignore</w:t>
            </w:r>
            <w:r w:rsidRPr="00A60633" w:rsidR="00195BC6">
              <w:rPr>
                <w:rStyle w:val="Hyperlink"/>
                <w:noProof/>
                <w:lang w:val="fr-CA"/>
              </w:rPr>
              <w:t>r l’optimisation de la batterie</w:t>
            </w:r>
            <w:r w:rsidRPr="00A60633" w:rsidR="00AB144B">
              <w:rPr>
                <w:noProof/>
                <w:webHidden/>
                <w:lang w:val="fr-CA"/>
              </w:rPr>
              <w:tab/>
            </w:r>
            <w:r w:rsidR="003943C7">
              <w:rPr>
                <w:noProof/>
                <w:webHidden/>
                <w:lang w:val="fr-CA"/>
              </w:rPr>
              <w:t>7</w:t>
            </w:r>
          </w:hyperlink>
        </w:p>
        <w:p w:rsidRPr="00A60633" w:rsidR="00AB144B" w:rsidRDefault="00C6510E" w14:paraId="5E1183E9" w14:textId="761ED26B">
          <w:pPr>
            <w:pStyle w:val="TOC3"/>
            <w:rPr>
              <w:rFonts w:asciiTheme="minorHAnsi" w:hAnsiTheme="minorHAnsi" w:eastAsiaTheme="minorEastAsia" w:cstheme="minorBidi"/>
              <w:noProof/>
              <w:lang w:val="fr-CA" w:eastAsia="en-IN"/>
            </w:rPr>
          </w:pPr>
          <w:hyperlink w:history="1" w:anchor="_Toc117494551">
            <w:r w:rsidRPr="00A60633" w:rsidR="00195BC6">
              <w:rPr>
                <w:rStyle w:val="Hyperlink"/>
                <w:noProof/>
                <w:lang w:val="fr-CA"/>
              </w:rPr>
              <w:t>Appels entrants en plein écran</w:t>
            </w:r>
            <w:r w:rsidRPr="00A60633" w:rsidR="00AB144B">
              <w:rPr>
                <w:noProof/>
                <w:webHidden/>
                <w:lang w:val="fr-CA"/>
              </w:rPr>
              <w:tab/>
            </w:r>
            <w:r w:rsidR="00286D6F">
              <w:rPr>
                <w:noProof/>
                <w:webHidden/>
                <w:lang w:val="fr-CA"/>
              </w:rPr>
              <w:t>8</w:t>
            </w:r>
          </w:hyperlink>
        </w:p>
        <w:p w:rsidRPr="00A60633" w:rsidR="00AB144B" w:rsidRDefault="00C6510E" w14:paraId="60FE6765" w14:textId="697A4FF9">
          <w:pPr>
            <w:pStyle w:val="TOC1"/>
            <w:tabs>
              <w:tab w:val="right" w:leader="dot" w:pos="9016"/>
            </w:tabs>
            <w:rPr>
              <w:rFonts w:asciiTheme="minorHAnsi" w:hAnsiTheme="minorHAnsi" w:eastAsiaTheme="minorEastAsia" w:cstheme="minorBidi"/>
              <w:b w:val="0"/>
              <w:bCs w:val="0"/>
              <w:noProof/>
              <w:sz w:val="22"/>
              <w:szCs w:val="22"/>
              <w:lang w:val="fr-CA" w:eastAsia="en-IN"/>
            </w:rPr>
          </w:pPr>
          <w:hyperlink w:history="1" w:anchor="_Toc117494552">
            <w:r w:rsidRPr="00A60633" w:rsidR="00195BC6">
              <w:rPr>
                <w:rStyle w:val="Hyperlink"/>
                <w:noProof/>
                <w:lang w:val="fr-CA" w:eastAsia="en-IN"/>
              </w:rPr>
              <w:t>ONGLETS PRINCIPAUX</w:t>
            </w:r>
            <w:r w:rsidRPr="00A60633" w:rsidR="00AB144B">
              <w:rPr>
                <w:noProof/>
                <w:webHidden/>
                <w:lang w:val="fr-CA"/>
              </w:rPr>
              <w:tab/>
            </w:r>
            <w:r w:rsidRPr="00A60633" w:rsidR="00AB144B">
              <w:rPr>
                <w:noProof/>
                <w:webHidden/>
                <w:lang w:val="fr-CA"/>
              </w:rPr>
              <w:fldChar w:fldCharType="begin"/>
            </w:r>
            <w:r w:rsidRPr="00A60633" w:rsidR="00AB144B">
              <w:rPr>
                <w:noProof/>
                <w:webHidden/>
                <w:lang w:val="fr-CA"/>
              </w:rPr>
              <w:instrText xml:space="preserve"> PAGEREF _Toc117494552 \h </w:instrText>
            </w:r>
            <w:r w:rsidRPr="00A60633" w:rsidR="00AB144B">
              <w:rPr>
                <w:noProof/>
                <w:webHidden/>
                <w:lang w:val="fr-CA"/>
              </w:rPr>
            </w:r>
            <w:r w:rsidRPr="00A60633" w:rsidR="00AB144B">
              <w:rPr>
                <w:noProof/>
                <w:webHidden/>
                <w:lang w:val="fr-CA"/>
              </w:rPr>
              <w:fldChar w:fldCharType="separate"/>
            </w:r>
            <w:r w:rsidRPr="00A60633" w:rsidR="008F1D2A">
              <w:rPr>
                <w:noProof/>
                <w:webHidden/>
                <w:lang w:val="fr-CA"/>
              </w:rPr>
              <w:t>10</w:t>
            </w:r>
            <w:r w:rsidRPr="00A60633" w:rsidR="00AB144B">
              <w:rPr>
                <w:noProof/>
                <w:webHidden/>
                <w:lang w:val="fr-CA"/>
              </w:rPr>
              <w:fldChar w:fldCharType="end"/>
            </w:r>
          </w:hyperlink>
        </w:p>
        <w:p w:rsidRPr="00A60633" w:rsidR="00AB144B" w:rsidRDefault="00C6510E" w14:paraId="1AD18129" w14:textId="155DD86E">
          <w:pPr>
            <w:pStyle w:val="TOC2"/>
            <w:rPr>
              <w:noProof/>
              <w:lang w:val="fr-CA"/>
            </w:rPr>
          </w:pPr>
          <w:hyperlink w:history="1" w:anchor="_Toc117494553">
            <w:r w:rsidRPr="00A60633" w:rsidR="00EA4F6E">
              <w:rPr>
                <w:rStyle w:val="Hyperlink"/>
                <w:noProof/>
                <w:lang w:val="fr-CA"/>
              </w:rPr>
              <w:t>Favoris (numérotation rapide)</w:t>
            </w:r>
            <w:r w:rsidRPr="00A60633" w:rsidR="00AB144B">
              <w:rPr>
                <w:noProof/>
                <w:webHidden/>
                <w:lang w:val="fr-CA"/>
              </w:rPr>
              <w:tab/>
            </w:r>
            <w:r w:rsidRPr="00A60633" w:rsidR="00AB144B">
              <w:rPr>
                <w:noProof/>
                <w:webHidden/>
                <w:lang w:val="fr-CA"/>
              </w:rPr>
              <w:fldChar w:fldCharType="begin"/>
            </w:r>
            <w:r w:rsidRPr="00A60633" w:rsidR="00AB144B">
              <w:rPr>
                <w:noProof/>
                <w:webHidden/>
                <w:lang w:val="fr-CA"/>
              </w:rPr>
              <w:instrText xml:space="preserve"> PAGEREF _Toc117494553 \h </w:instrText>
            </w:r>
            <w:r w:rsidRPr="00A60633" w:rsidR="00AB144B">
              <w:rPr>
                <w:noProof/>
                <w:webHidden/>
                <w:lang w:val="fr-CA"/>
              </w:rPr>
            </w:r>
            <w:r w:rsidRPr="00A60633" w:rsidR="00AB144B">
              <w:rPr>
                <w:noProof/>
                <w:webHidden/>
                <w:lang w:val="fr-CA"/>
              </w:rPr>
              <w:fldChar w:fldCharType="separate"/>
            </w:r>
            <w:r w:rsidRPr="00A60633" w:rsidR="008F1D2A">
              <w:rPr>
                <w:noProof/>
                <w:webHidden/>
                <w:lang w:val="fr-CA"/>
              </w:rPr>
              <w:t>11</w:t>
            </w:r>
            <w:r w:rsidRPr="00A60633" w:rsidR="00AB144B">
              <w:rPr>
                <w:noProof/>
                <w:webHidden/>
                <w:lang w:val="fr-CA"/>
              </w:rPr>
              <w:fldChar w:fldCharType="end"/>
            </w:r>
          </w:hyperlink>
        </w:p>
        <w:p w:rsidRPr="00A60633" w:rsidR="008977D9" w:rsidP="008977D9" w:rsidRDefault="00C6510E" w14:paraId="6D8100C9" w14:textId="3027543A">
          <w:pPr>
            <w:pStyle w:val="TOC2"/>
            <w:rPr>
              <w:rFonts w:asciiTheme="minorHAnsi" w:hAnsiTheme="minorHAnsi" w:eastAsiaTheme="minorEastAsia" w:cstheme="minorBidi"/>
              <w:noProof/>
              <w:lang w:val="fr-CA" w:eastAsia="en-IN"/>
            </w:rPr>
          </w:pPr>
          <w:hyperlink w:history="1" w:anchor="_Toc117494553">
            <w:r w:rsidRPr="00A60633" w:rsidR="008977D9">
              <w:rPr>
                <w:rStyle w:val="Hyperlink"/>
                <w:noProof/>
                <w:lang w:val="fr-CA"/>
              </w:rPr>
              <w:t>Appels récents</w:t>
            </w:r>
            <w:r w:rsidRPr="00A60633" w:rsidR="008977D9">
              <w:rPr>
                <w:noProof/>
                <w:webHidden/>
                <w:lang w:val="fr-CA"/>
              </w:rPr>
              <w:tab/>
            </w:r>
            <w:r w:rsidRPr="00A60633" w:rsidR="008977D9">
              <w:rPr>
                <w:noProof/>
                <w:webHidden/>
                <w:lang w:val="fr-CA"/>
              </w:rPr>
              <w:fldChar w:fldCharType="begin"/>
            </w:r>
            <w:r w:rsidRPr="00A60633" w:rsidR="008977D9">
              <w:rPr>
                <w:noProof/>
                <w:webHidden/>
                <w:lang w:val="fr-CA"/>
              </w:rPr>
              <w:instrText xml:space="preserve"> PAGEREF _Toc117494553 \h </w:instrText>
            </w:r>
            <w:r w:rsidRPr="00A60633" w:rsidR="008977D9">
              <w:rPr>
                <w:noProof/>
                <w:webHidden/>
                <w:lang w:val="fr-CA"/>
              </w:rPr>
            </w:r>
            <w:r w:rsidRPr="00A60633" w:rsidR="008977D9">
              <w:rPr>
                <w:noProof/>
                <w:webHidden/>
                <w:lang w:val="fr-CA"/>
              </w:rPr>
              <w:fldChar w:fldCharType="separate"/>
            </w:r>
            <w:r w:rsidRPr="00A60633" w:rsidR="008977D9">
              <w:rPr>
                <w:noProof/>
                <w:webHidden/>
                <w:lang w:val="fr-CA"/>
              </w:rPr>
              <w:t>1</w:t>
            </w:r>
            <w:r w:rsidRPr="00A60633" w:rsidR="008977D9">
              <w:rPr>
                <w:noProof/>
                <w:webHidden/>
                <w:lang w:val="fr-CA"/>
              </w:rPr>
              <w:fldChar w:fldCharType="end"/>
            </w:r>
          </w:hyperlink>
          <w:r w:rsidRPr="00A60633" w:rsidR="008977D9">
            <w:rPr>
              <w:noProof/>
              <w:lang w:val="fr-CA"/>
            </w:rPr>
            <w:t>2</w:t>
          </w:r>
        </w:p>
        <w:p w:rsidRPr="00A60633" w:rsidR="00AB144B" w:rsidRDefault="00C6510E" w14:paraId="7254B1D9" w14:textId="5AAAC662">
          <w:pPr>
            <w:pStyle w:val="TOC2"/>
            <w:rPr>
              <w:rFonts w:asciiTheme="minorHAnsi" w:hAnsiTheme="minorHAnsi" w:eastAsiaTheme="minorEastAsia" w:cstheme="minorBidi"/>
              <w:noProof/>
              <w:lang w:val="fr-CA" w:eastAsia="en-IN"/>
            </w:rPr>
          </w:pPr>
          <w:hyperlink w:history="1" w:anchor="_Toc117494554">
            <w:r w:rsidRPr="00A60633" w:rsidR="00195BC6">
              <w:rPr>
                <w:rStyle w:val="Hyperlink"/>
                <w:noProof/>
                <w:lang w:val="fr-CA"/>
              </w:rPr>
              <w:t>Clavier téléphonique</w:t>
            </w:r>
            <w:r w:rsidRPr="00A60633" w:rsidR="00AB144B">
              <w:rPr>
                <w:noProof/>
                <w:webHidden/>
                <w:lang w:val="fr-CA"/>
              </w:rPr>
              <w:tab/>
            </w:r>
            <w:r w:rsidRPr="00A60633" w:rsidR="00AB144B">
              <w:rPr>
                <w:noProof/>
                <w:webHidden/>
                <w:lang w:val="fr-CA"/>
              </w:rPr>
              <w:fldChar w:fldCharType="begin"/>
            </w:r>
            <w:r w:rsidRPr="00A60633" w:rsidR="00AB144B">
              <w:rPr>
                <w:noProof/>
                <w:webHidden/>
                <w:lang w:val="fr-CA"/>
              </w:rPr>
              <w:instrText xml:space="preserve"> PAGEREF _Toc117494554 \h </w:instrText>
            </w:r>
            <w:r w:rsidRPr="00A60633" w:rsidR="00AB144B">
              <w:rPr>
                <w:noProof/>
                <w:webHidden/>
                <w:lang w:val="fr-CA"/>
              </w:rPr>
            </w:r>
            <w:r w:rsidRPr="00A60633" w:rsidR="00AB144B">
              <w:rPr>
                <w:noProof/>
                <w:webHidden/>
                <w:lang w:val="fr-CA"/>
              </w:rPr>
              <w:fldChar w:fldCharType="separate"/>
            </w:r>
            <w:r w:rsidRPr="00A60633" w:rsidR="008F1D2A">
              <w:rPr>
                <w:noProof/>
                <w:webHidden/>
                <w:lang w:val="fr-CA"/>
              </w:rPr>
              <w:t>12</w:t>
            </w:r>
            <w:r w:rsidRPr="00A60633" w:rsidR="00AB144B">
              <w:rPr>
                <w:noProof/>
                <w:webHidden/>
                <w:lang w:val="fr-CA"/>
              </w:rPr>
              <w:fldChar w:fldCharType="end"/>
            </w:r>
          </w:hyperlink>
        </w:p>
        <w:p w:rsidRPr="00A60633" w:rsidR="00AB144B" w:rsidRDefault="00C6510E" w14:paraId="3637B543" w14:textId="52A02428">
          <w:pPr>
            <w:pStyle w:val="TOC2"/>
            <w:rPr>
              <w:rFonts w:asciiTheme="minorHAnsi" w:hAnsiTheme="minorHAnsi" w:eastAsiaTheme="minorEastAsia" w:cstheme="minorBidi"/>
              <w:noProof/>
              <w:lang w:val="fr-CA" w:eastAsia="en-IN"/>
            </w:rPr>
          </w:pPr>
          <w:hyperlink w:history="1" w:anchor="_Toc117494555">
            <w:r w:rsidRPr="00A60633" w:rsidR="00AB144B">
              <w:rPr>
                <w:rStyle w:val="Hyperlink"/>
                <w:noProof/>
                <w:lang w:val="fr-CA"/>
              </w:rPr>
              <w:t>Messages</w:t>
            </w:r>
            <w:r w:rsidRPr="00A60633" w:rsidR="00AB144B">
              <w:rPr>
                <w:noProof/>
                <w:webHidden/>
                <w:lang w:val="fr-CA"/>
              </w:rPr>
              <w:tab/>
            </w:r>
            <w:r w:rsidRPr="00A60633" w:rsidR="00AB144B">
              <w:rPr>
                <w:noProof/>
                <w:webHidden/>
                <w:lang w:val="fr-CA"/>
              </w:rPr>
              <w:fldChar w:fldCharType="begin"/>
            </w:r>
            <w:r w:rsidRPr="00A60633" w:rsidR="00AB144B">
              <w:rPr>
                <w:noProof/>
                <w:webHidden/>
                <w:lang w:val="fr-CA"/>
              </w:rPr>
              <w:instrText xml:space="preserve"> PAGEREF _Toc117494555 \h </w:instrText>
            </w:r>
            <w:r w:rsidRPr="00A60633" w:rsidR="00AB144B">
              <w:rPr>
                <w:noProof/>
                <w:webHidden/>
                <w:lang w:val="fr-CA"/>
              </w:rPr>
            </w:r>
            <w:r w:rsidRPr="00A60633" w:rsidR="00AB144B">
              <w:rPr>
                <w:noProof/>
                <w:webHidden/>
                <w:lang w:val="fr-CA"/>
              </w:rPr>
              <w:fldChar w:fldCharType="separate"/>
            </w:r>
            <w:r w:rsidRPr="00A60633" w:rsidR="008F1D2A">
              <w:rPr>
                <w:noProof/>
                <w:webHidden/>
                <w:lang w:val="fr-CA"/>
              </w:rPr>
              <w:t>13</w:t>
            </w:r>
            <w:r w:rsidRPr="00A60633" w:rsidR="00AB144B">
              <w:rPr>
                <w:noProof/>
                <w:webHidden/>
                <w:lang w:val="fr-CA"/>
              </w:rPr>
              <w:fldChar w:fldCharType="end"/>
            </w:r>
          </w:hyperlink>
        </w:p>
        <w:p w:rsidR="00AB144B" w:rsidRDefault="00C6510E" w14:paraId="1231A6AE" w14:textId="32A751F2">
          <w:pPr>
            <w:pStyle w:val="TOC2"/>
            <w:rPr>
              <w:noProof/>
              <w:lang w:val="fr-CA"/>
            </w:rPr>
          </w:pPr>
          <w:hyperlink w:history="1" w:anchor="_Toc117494556">
            <w:r w:rsidRPr="00A60633" w:rsidR="00AB144B">
              <w:rPr>
                <w:rStyle w:val="Hyperlink"/>
                <w:noProof/>
                <w:lang w:val="fr-CA"/>
              </w:rPr>
              <w:t>Contacts</w:t>
            </w:r>
            <w:r w:rsidRPr="00A60633" w:rsidR="00AB144B">
              <w:rPr>
                <w:noProof/>
                <w:webHidden/>
                <w:lang w:val="fr-CA"/>
              </w:rPr>
              <w:tab/>
            </w:r>
            <w:r w:rsidRPr="00A60633" w:rsidR="00AB144B">
              <w:rPr>
                <w:noProof/>
                <w:webHidden/>
                <w:lang w:val="fr-CA"/>
              </w:rPr>
              <w:fldChar w:fldCharType="begin"/>
            </w:r>
            <w:r w:rsidRPr="00A60633" w:rsidR="00AB144B">
              <w:rPr>
                <w:noProof/>
                <w:webHidden/>
                <w:lang w:val="fr-CA"/>
              </w:rPr>
              <w:instrText xml:space="preserve"> PAGEREF _Toc117494556 \h </w:instrText>
            </w:r>
            <w:r w:rsidRPr="00A60633" w:rsidR="00AB144B">
              <w:rPr>
                <w:noProof/>
                <w:webHidden/>
                <w:lang w:val="fr-CA"/>
              </w:rPr>
            </w:r>
            <w:r w:rsidRPr="00A60633" w:rsidR="00AB144B">
              <w:rPr>
                <w:noProof/>
                <w:webHidden/>
                <w:lang w:val="fr-CA"/>
              </w:rPr>
              <w:fldChar w:fldCharType="separate"/>
            </w:r>
            <w:r w:rsidRPr="00A60633" w:rsidR="008F1D2A">
              <w:rPr>
                <w:noProof/>
                <w:webHidden/>
                <w:lang w:val="fr-CA"/>
              </w:rPr>
              <w:t>13</w:t>
            </w:r>
            <w:r w:rsidRPr="00A60633" w:rsidR="00AB144B">
              <w:rPr>
                <w:noProof/>
                <w:webHidden/>
                <w:lang w:val="fr-CA"/>
              </w:rPr>
              <w:fldChar w:fldCharType="end"/>
            </w:r>
          </w:hyperlink>
        </w:p>
        <w:p w:rsidRPr="00BD5F11" w:rsidR="00BD5F11" w:rsidP="00BD5F11" w:rsidRDefault="00C6510E" w14:paraId="754F5B1E" w14:textId="5492D11A">
          <w:pPr>
            <w:pStyle w:val="TOC2"/>
            <w:rPr>
              <w:rFonts w:asciiTheme="minorHAnsi" w:hAnsiTheme="minorHAnsi" w:eastAsiaTheme="minorEastAsia" w:cstheme="minorBidi"/>
              <w:noProof/>
              <w:lang w:val="fr-CA" w:eastAsia="en-IN"/>
            </w:rPr>
          </w:pPr>
          <w:hyperlink w:history="1" w:anchor="_Toc117494556">
            <w:r w:rsidR="00BD5F11">
              <w:rPr>
                <w:rStyle w:val="Hyperlink"/>
                <w:noProof/>
                <w:lang w:val="fr-CA"/>
              </w:rPr>
              <w:t>Gestionnaire d’appels</w:t>
            </w:r>
            <w:r w:rsidRPr="00A60633" w:rsidR="00BD5F11">
              <w:rPr>
                <w:noProof/>
                <w:webHidden/>
                <w:lang w:val="fr-CA"/>
              </w:rPr>
              <w:tab/>
            </w:r>
            <w:r w:rsidR="004C0BAE">
              <w:rPr>
                <w:noProof/>
                <w:webHidden/>
                <w:lang w:val="fr-CA"/>
              </w:rPr>
              <w:t>14</w:t>
            </w:r>
          </w:hyperlink>
        </w:p>
        <w:p w:rsidRPr="00A60633" w:rsidR="00AB144B" w:rsidRDefault="00C6510E" w14:paraId="15D424CD" w14:textId="0BE536AB">
          <w:pPr>
            <w:pStyle w:val="TOC2"/>
            <w:rPr>
              <w:rFonts w:asciiTheme="minorHAnsi" w:hAnsiTheme="minorHAnsi" w:eastAsiaTheme="minorEastAsia" w:cstheme="minorBidi"/>
              <w:noProof/>
              <w:lang w:val="fr-CA" w:eastAsia="en-IN"/>
            </w:rPr>
          </w:pPr>
          <w:hyperlink w:history="1" w:anchor="_Toc117494557">
            <w:r w:rsidRPr="00A60633" w:rsidR="00195BC6">
              <w:rPr>
                <w:rStyle w:val="Hyperlink"/>
                <w:noProof/>
                <w:lang w:val="fr-CA"/>
              </w:rPr>
              <w:t>Paramètres</w:t>
            </w:r>
            <w:r w:rsidRPr="00A60633" w:rsidR="00AB144B">
              <w:rPr>
                <w:noProof/>
                <w:webHidden/>
                <w:lang w:val="fr-CA"/>
              </w:rPr>
              <w:tab/>
            </w:r>
            <w:r w:rsidRPr="00A60633" w:rsidR="00AB144B">
              <w:rPr>
                <w:noProof/>
                <w:webHidden/>
                <w:lang w:val="fr-CA"/>
              </w:rPr>
              <w:fldChar w:fldCharType="begin"/>
            </w:r>
            <w:r w:rsidRPr="00A60633" w:rsidR="00AB144B">
              <w:rPr>
                <w:noProof/>
                <w:webHidden/>
                <w:lang w:val="fr-CA"/>
              </w:rPr>
              <w:instrText xml:space="preserve"> PAGEREF _Toc117494557 \h </w:instrText>
            </w:r>
            <w:r w:rsidRPr="00A60633" w:rsidR="00AB144B">
              <w:rPr>
                <w:noProof/>
                <w:webHidden/>
                <w:lang w:val="fr-CA"/>
              </w:rPr>
            </w:r>
            <w:r w:rsidRPr="00A60633" w:rsidR="00AB144B">
              <w:rPr>
                <w:noProof/>
                <w:webHidden/>
                <w:lang w:val="fr-CA"/>
              </w:rPr>
              <w:fldChar w:fldCharType="separate"/>
            </w:r>
            <w:r w:rsidRPr="00A60633" w:rsidR="008F1D2A">
              <w:rPr>
                <w:noProof/>
                <w:webHidden/>
                <w:lang w:val="fr-CA"/>
              </w:rPr>
              <w:t>14</w:t>
            </w:r>
            <w:r w:rsidRPr="00A60633" w:rsidR="00AB144B">
              <w:rPr>
                <w:noProof/>
                <w:webHidden/>
                <w:lang w:val="fr-CA"/>
              </w:rPr>
              <w:fldChar w:fldCharType="end"/>
            </w:r>
          </w:hyperlink>
        </w:p>
        <w:p w:rsidRPr="00A60633" w:rsidR="00AB144B" w:rsidRDefault="00C6510E" w14:paraId="069479CF" w14:textId="13009B09">
          <w:pPr>
            <w:pStyle w:val="TOC3"/>
            <w:rPr>
              <w:rFonts w:asciiTheme="minorHAnsi" w:hAnsiTheme="minorHAnsi" w:eastAsiaTheme="minorEastAsia" w:cstheme="minorBidi"/>
              <w:noProof/>
              <w:lang w:val="fr-CA" w:eastAsia="en-IN"/>
            </w:rPr>
          </w:pPr>
          <w:hyperlink w:history="1" w:anchor="_Toc117494558">
            <w:r w:rsidRPr="00A60633" w:rsidR="008977D9">
              <w:rPr>
                <w:rStyle w:val="Hyperlink"/>
                <w:noProof/>
                <w:lang w:val="fr-CA"/>
              </w:rPr>
              <w:t>Paramètres du compte</w:t>
            </w:r>
            <w:r w:rsidRPr="00A60633" w:rsidR="00AB144B">
              <w:rPr>
                <w:noProof/>
                <w:webHidden/>
                <w:lang w:val="fr-CA"/>
              </w:rPr>
              <w:tab/>
            </w:r>
            <w:r w:rsidRPr="00A60633" w:rsidR="00AB144B">
              <w:rPr>
                <w:noProof/>
                <w:webHidden/>
                <w:lang w:val="fr-CA"/>
              </w:rPr>
              <w:fldChar w:fldCharType="begin"/>
            </w:r>
            <w:r w:rsidRPr="00A60633" w:rsidR="00AB144B">
              <w:rPr>
                <w:noProof/>
                <w:webHidden/>
                <w:lang w:val="fr-CA"/>
              </w:rPr>
              <w:instrText xml:space="preserve"> PAGEREF _Toc117494558 \h </w:instrText>
            </w:r>
            <w:r w:rsidRPr="00A60633" w:rsidR="00AB144B">
              <w:rPr>
                <w:noProof/>
                <w:webHidden/>
                <w:lang w:val="fr-CA"/>
              </w:rPr>
            </w:r>
            <w:r w:rsidRPr="00A60633" w:rsidR="00AB144B">
              <w:rPr>
                <w:noProof/>
                <w:webHidden/>
                <w:lang w:val="fr-CA"/>
              </w:rPr>
              <w:fldChar w:fldCharType="separate"/>
            </w:r>
            <w:r w:rsidRPr="00A60633" w:rsidR="008F1D2A">
              <w:rPr>
                <w:noProof/>
                <w:webHidden/>
                <w:lang w:val="fr-CA"/>
              </w:rPr>
              <w:t>15</w:t>
            </w:r>
            <w:r w:rsidRPr="00A60633" w:rsidR="00AB144B">
              <w:rPr>
                <w:noProof/>
                <w:webHidden/>
                <w:lang w:val="fr-CA"/>
              </w:rPr>
              <w:fldChar w:fldCharType="end"/>
            </w:r>
          </w:hyperlink>
        </w:p>
        <w:p w:rsidRPr="00A60633" w:rsidR="00AB144B" w:rsidRDefault="00C6510E" w14:paraId="0911A98F" w14:textId="356F8C3C">
          <w:pPr>
            <w:pStyle w:val="TOC3"/>
            <w:rPr>
              <w:rFonts w:asciiTheme="minorHAnsi" w:hAnsiTheme="minorHAnsi" w:eastAsiaTheme="minorEastAsia" w:cstheme="minorBidi"/>
              <w:noProof/>
              <w:lang w:val="fr-CA" w:eastAsia="en-IN"/>
            </w:rPr>
          </w:pPr>
          <w:hyperlink w:history="1" w:anchor="_Toc117494559">
            <w:r w:rsidRPr="00A60633" w:rsidR="008977D9">
              <w:rPr>
                <w:lang w:val="fr-CA"/>
              </w:rPr>
              <w:t>Préférences</w:t>
            </w:r>
            <w:r w:rsidRPr="00A60633" w:rsidR="00AB144B">
              <w:rPr>
                <w:noProof/>
                <w:webHidden/>
                <w:lang w:val="fr-CA"/>
              </w:rPr>
              <w:tab/>
            </w:r>
            <w:r w:rsidRPr="00A60633" w:rsidR="00AB144B">
              <w:rPr>
                <w:noProof/>
                <w:webHidden/>
                <w:lang w:val="fr-CA"/>
              </w:rPr>
              <w:fldChar w:fldCharType="begin"/>
            </w:r>
            <w:r w:rsidRPr="00A60633" w:rsidR="00AB144B">
              <w:rPr>
                <w:noProof/>
                <w:webHidden/>
                <w:lang w:val="fr-CA"/>
              </w:rPr>
              <w:instrText xml:space="preserve"> PAGEREF _Toc117494559 \h </w:instrText>
            </w:r>
            <w:r w:rsidRPr="00A60633" w:rsidR="00AB144B">
              <w:rPr>
                <w:noProof/>
                <w:webHidden/>
                <w:lang w:val="fr-CA"/>
              </w:rPr>
            </w:r>
            <w:r w:rsidRPr="00A60633" w:rsidR="00AB144B">
              <w:rPr>
                <w:noProof/>
                <w:webHidden/>
                <w:lang w:val="fr-CA"/>
              </w:rPr>
              <w:fldChar w:fldCharType="separate"/>
            </w:r>
            <w:r w:rsidRPr="00A60633" w:rsidR="008F1D2A">
              <w:rPr>
                <w:noProof/>
                <w:webHidden/>
                <w:lang w:val="fr-CA"/>
              </w:rPr>
              <w:t>15</w:t>
            </w:r>
            <w:r w:rsidRPr="00A60633" w:rsidR="00AB144B">
              <w:rPr>
                <w:noProof/>
                <w:webHidden/>
                <w:lang w:val="fr-CA"/>
              </w:rPr>
              <w:fldChar w:fldCharType="end"/>
            </w:r>
          </w:hyperlink>
        </w:p>
        <w:p w:rsidRPr="00A60633" w:rsidR="00F47E1F" w:rsidRDefault="00F47E1F" w14:paraId="2DBAD81E" w14:textId="05A27EA3">
          <w:pPr>
            <w:rPr>
              <w:lang w:val="fr-CA"/>
            </w:rPr>
          </w:pPr>
          <w:r w:rsidRPr="00A60633">
            <w:rPr>
              <w:b/>
              <w:bCs/>
              <w:noProof/>
              <w:lang w:val="fr-CA"/>
            </w:rPr>
            <w:fldChar w:fldCharType="end"/>
          </w:r>
        </w:p>
      </w:sdtContent>
    </w:sdt>
    <w:p w:rsidRPr="00A60633" w:rsidR="00F47E1F" w:rsidP="005F6519" w:rsidRDefault="00F47E1F" w14:paraId="1B26B5D1" w14:textId="77777777">
      <w:pPr>
        <w:pStyle w:val="Heading1"/>
        <w:ind w:left="0"/>
        <w:rPr>
          <w:lang w:val="fr-CA" w:eastAsia="en-IN"/>
        </w:rPr>
      </w:pPr>
    </w:p>
    <w:p w:rsidRPr="00A60633" w:rsidR="00F47E1F" w:rsidRDefault="00F47E1F" w14:paraId="7715FE76" w14:textId="4EF7A191">
      <w:pPr>
        <w:widowControl/>
        <w:autoSpaceDE/>
        <w:autoSpaceDN/>
        <w:spacing w:after="160" w:line="259" w:lineRule="auto"/>
        <w:rPr>
          <w:rFonts w:ascii="Trebuchet MS" w:hAnsi="Trebuchet MS" w:eastAsia="Trebuchet MS" w:cs="Trebuchet MS"/>
          <w:b/>
          <w:bCs/>
          <w:sz w:val="34"/>
          <w:szCs w:val="34"/>
          <w:lang w:val="fr-CA" w:eastAsia="en-IN"/>
        </w:rPr>
      </w:pPr>
      <w:r w:rsidRPr="00A60633">
        <w:rPr>
          <w:lang w:val="fr-CA" w:eastAsia="en-IN"/>
        </w:rPr>
        <w:br w:type="page"/>
      </w:r>
    </w:p>
    <w:bookmarkStart w:name="_Toc117494541" w:id="0"/>
    <w:p w:rsidRPr="00A60633" w:rsidR="003F15E0" w:rsidP="005F6519" w:rsidRDefault="00AC2D38" w14:paraId="64FF0C3F" w14:textId="0642D7F9">
      <w:pPr>
        <w:pStyle w:val="Heading1"/>
        <w:ind w:left="0"/>
        <w:rPr>
          <w:lang w:val="fr-CA" w:eastAsia="en-IN"/>
        </w:rPr>
      </w:pPr>
      <w:r w:rsidRPr="00A60633">
        <w:rPr>
          <w:noProof/>
          <w:lang w:val="fr-CA" w:eastAsia="en-IN"/>
        </w:rPr>
        <w:lastRenderedPageBreak/>
        <mc:AlternateContent>
          <mc:Choice Requires="wps">
            <w:drawing>
              <wp:anchor distT="0" distB="0" distL="114300" distR="114300" simplePos="0" relativeHeight="251658242" behindDoc="0" locked="0" layoutInCell="1" allowOverlap="1" wp14:anchorId="7E9AB624" wp14:editId="6C66511D">
                <wp:simplePos x="0" y="0"/>
                <wp:positionH relativeFrom="margin">
                  <wp:align>left</wp:align>
                </wp:positionH>
                <wp:positionV relativeFrom="paragraph">
                  <wp:posOffset>311847</wp:posOffset>
                </wp:positionV>
                <wp:extent cx="6332088" cy="31714"/>
                <wp:effectExtent l="0" t="0" r="31115" b="26035"/>
                <wp:wrapNone/>
                <wp:docPr id="1" name="Straight Connector 1"/>
                <wp:cNvGraphicFramePr/>
                <a:graphic xmlns:a="http://schemas.openxmlformats.org/drawingml/2006/main">
                  <a:graphicData uri="http://schemas.microsoft.com/office/word/2010/wordprocessingShape">
                    <wps:wsp>
                      <wps:cNvCnPr/>
                      <wps:spPr>
                        <a:xfrm flipV="1">
                          <a:off x="0" y="0"/>
                          <a:ext cx="6332088" cy="31714"/>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w14:anchorId="7EC8DA97">
              <v:line id="Straight Connector 1" style="position:absolute;flip:y;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spid="_x0000_s1026" strokecolor="black [3200]" strokeweight="1pt" from="0,24.55pt" to="498.6pt,27.05pt" w14:anchorId="59A6F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">
                <v:stroke joinstyle="miter"/>
                <w10:wrap anchorx="margin"/>
              </v:line>
            </w:pict>
          </mc:Fallback>
        </mc:AlternateContent>
      </w:r>
      <w:r w:rsidRPr="00A60633" w:rsidR="003F15E0">
        <w:rPr>
          <w:lang w:val="fr-CA" w:eastAsia="en-IN"/>
        </w:rPr>
        <w:t>PR</w:t>
      </w:r>
      <w:bookmarkEnd w:id="0"/>
      <w:r w:rsidRPr="00A60633" w:rsidR="008977D9">
        <w:rPr>
          <w:lang w:val="fr-CA" w:eastAsia="en-IN"/>
        </w:rPr>
        <w:t>ÉREQUIS</w:t>
      </w:r>
      <w:r w:rsidRPr="00A60633" w:rsidR="005F6519">
        <w:rPr>
          <w:lang w:val="fr-CA" w:eastAsia="en-IN"/>
        </w:rPr>
        <w:br/>
      </w:r>
    </w:p>
    <w:p w:rsidRPr="00A60633" w:rsidR="008977D9" w:rsidP="008977D9" w:rsidRDefault="008977D9" w14:paraId="3DD95AC0" w14:textId="77777777">
      <w:pPr>
        <w:pStyle w:val="Heading2"/>
        <w:ind w:left="0"/>
        <w:rPr>
          <w:rFonts w:ascii="Arial" w:hAnsi="Arial" w:cs="Arial"/>
          <w:lang w:val="fr-CA" w:eastAsia="en-IN"/>
        </w:rPr>
      </w:pPr>
      <w:r w:rsidRPr="00A60633">
        <w:rPr>
          <w:rFonts w:ascii="Arial" w:hAnsi="Arial" w:cs="Arial"/>
          <w:lang w:val="fr-CA" w:eastAsia="en-IN"/>
        </w:rPr>
        <w:t>Télécharger l’application sur votre appareil Android</w:t>
      </w:r>
    </w:p>
    <w:p w:rsidRPr="00A60633" w:rsidR="008977D9" w:rsidP="008977D9" w:rsidRDefault="008977D9" w14:paraId="567B3C29" w14:textId="77777777">
      <w:pPr>
        <w:rPr>
          <w:lang w:val="fr-CA" w:eastAsia="en-IN"/>
        </w:rPr>
      </w:pPr>
    </w:p>
    <w:p w:rsidRPr="00A60633" w:rsidR="008977D9" w:rsidP="008977D9" w:rsidRDefault="008977D9" w14:paraId="50BFC484" w14:textId="77777777">
      <w:pPr>
        <w:shd w:val="clear" w:color="auto" w:fill="FFFFFF"/>
        <w:spacing w:before="204" w:after="204"/>
        <w:textAlignment w:val="baseline"/>
        <w:rPr>
          <w:lang w:val="fr-CA" w:eastAsia="en-IN"/>
        </w:rPr>
      </w:pPr>
      <w:r w:rsidRPr="00A60633">
        <w:rPr>
          <w:lang w:val="fr-CA" w:eastAsia="en-IN"/>
        </w:rPr>
        <w:t xml:space="preserve">Pour installer l'application mobile </w:t>
      </w:r>
      <w:proofErr w:type="spellStart"/>
      <w:r w:rsidRPr="00A60633">
        <w:rPr>
          <w:b/>
          <w:bCs/>
          <w:lang w:val="fr-CA" w:eastAsia="en-IN"/>
        </w:rPr>
        <w:t>Cloudli</w:t>
      </w:r>
      <w:proofErr w:type="spellEnd"/>
      <w:r w:rsidRPr="00A60633">
        <w:rPr>
          <w:b/>
          <w:bCs/>
          <w:lang w:val="fr-CA" w:eastAsia="en-IN"/>
        </w:rPr>
        <w:t xml:space="preserve"> </w:t>
      </w:r>
      <w:proofErr w:type="spellStart"/>
      <w:r w:rsidRPr="00A60633">
        <w:rPr>
          <w:b/>
          <w:bCs/>
          <w:lang w:val="fr-CA" w:eastAsia="en-IN"/>
        </w:rPr>
        <w:t>Connect</w:t>
      </w:r>
      <w:proofErr w:type="spellEnd"/>
      <w:r w:rsidRPr="00A60633">
        <w:rPr>
          <w:b/>
          <w:bCs/>
          <w:lang w:val="fr-CA" w:eastAsia="en-IN"/>
        </w:rPr>
        <w:t>,</w:t>
      </w:r>
    </w:p>
    <w:p w:rsidRPr="00A60633" w:rsidR="008977D9" w:rsidP="008977D9" w:rsidRDefault="008977D9" w14:paraId="67E2CAB3" w14:textId="77777777">
      <w:pPr>
        <w:pStyle w:val="ListParagraph"/>
        <w:numPr>
          <w:ilvl w:val="0"/>
          <w:numId w:val="1"/>
        </w:numPr>
        <w:shd w:val="clear" w:color="auto" w:fill="FFFFFF"/>
        <w:spacing w:before="204" w:after="204"/>
        <w:textAlignment w:val="baseline"/>
        <w:rPr>
          <w:rFonts w:ascii="Open Sans" w:hAnsi="Open Sans" w:eastAsia="Times New Roman" w:cs="Open Sans"/>
          <w:color w:val="666666"/>
          <w:sz w:val="24"/>
          <w:szCs w:val="24"/>
          <w:lang w:val="fr-CA" w:eastAsia="en-IN"/>
        </w:rPr>
      </w:pPr>
      <w:r w:rsidRPr="00A60633">
        <w:rPr>
          <w:rFonts w:ascii="Arial" w:hAnsi="Arial" w:eastAsia="Arial" w:cs="Arial"/>
          <w:lang w:val="fr-CA" w:eastAsia="en-IN"/>
        </w:rPr>
        <w:t xml:space="preserve">Ouvrez le Play Store sur l'appareil Android cible et téléchargez l'application mobile </w:t>
      </w:r>
      <w:proofErr w:type="spellStart"/>
      <w:r w:rsidRPr="00A60633">
        <w:rPr>
          <w:rFonts w:ascii="Arial" w:hAnsi="Arial" w:eastAsia="Arial" w:cs="Arial"/>
          <w:b/>
          <w:bCs/>
          <w:lang w:val="fr-CA" w:eastAsia="en-IN"/>
        </w:rPr>
        <w:t>Cloudli</w:t>
      </w:r>
      <w:proofErr w:type="spellEnd"/>
      <w:r w:rsidRPr="00A60633">
        <w:rPr>
          <w:rFonts w:ascii="Arial" w:hAnsi="Arial" w:eastAsia="Arial" w:cs="Arial"/>
          <w:b/>
          <w:bCs/>
          <w:lang w:val="fr-CA" w:eastAsia="en-IN"/>
        </w:rPr>
        <w:t xml:space="preserve"> </w:t>
      </w:r>
      <w:proofErr w:type="spellStart"/>
      <w:r w:rsidRPr="00A60633">
        <w:rPr>
          <w:rFonts w:ascii="Arial" w:hAnsi="Arial" w:eastAsia="Arial" w:cs="Arial"/>
          <w:b/>
          <w:bCs/>
          <w:lang w:val="fr-CA" w:eastAsia="en-IN"/>
        </w:rPr>
        <w:t>Connect</w:t>
      </w:r>
      <w:proofErr w:type="spellEnd"/>
      <w:r w:rsidRPr="00A60633">
        <w:rPr>
          <w:rFonts w:ascii="Arial" w:hAnsi="Arial" w:eastAsia="Arial" w:cs="Arial"/>
          <w:b/>
          <w:bCs/>
          <w:lang w:val="fr-CA" w:eastAsia="en-IN"/>
        </w:rPr>
        <w:t>.</w:t>
      </w:r>
    </w:p>
    <w:p w:rsidRPr="00A60633" w:rsidR="008977D9" w:rsidP="008977D9" w:rsidRDefault="008977D9" w14:paraId="02873190" w14:textId="5CC0443A">
      <w:pPr>
        <w:pStyle w:val="ListParagraph"/>
        <w:shd w:val="clear" w:color="auto" w:fill="FFFFFF"/>
        <w:spacing w:before="204" w:after="204"/>
        <w:ind w:left="360"/>
        <w:textAlignment w:val="baseline"/>
        <w:rPr>
          <w:rFonts w:ascii="Open Sans" w:hAnsi="Open Sans" w:eastAsia="Times New Roman" w:cs="Open Sans"/>
          <w:color w:val="666666"/>
          <w:sz w:val="24"/>
          <w:szCs w:val="24"/>
          <w:lang w:val="fr-CA" w:eastAsia="en-IN"/>
        </w:rPr>
      </w:pPr>
      <w:r w:rsidRPr="00A60633">
        <w:rPr>
          <w:rFonts w:ascii="Open Sans" w:hAnsi="Open Sans" w:eastAsia="Times New Roman" w:cs="Open Sans"/>
          <w:color w:val="666666"/>
          <w:sz w:val="24"/>
          <w:szCs w:val="24"/>
          <w:lang w:val="fr-CA" w:eastAsia="en-IN"/>
        </w:rPr>
        <w:br/>
      </w:r>
      <w:r w:rsidRPr="00741E78" w:rsidR="00223FE8">
        <w:rPr>
          <w:rFonts w:ascii="Arial" w:hAnsi="Arial" w:eastAsia="Arial" w:cs="Arial"/>
          <w:noProof/>
          <w:lang w:eastAsia="en-IN"/>
        </w:rPr>
        <w:drawing>
          <wp:inline distT="0" distB="0" distL="0" distR="0" wp14:anchorId="57065EAE" wp14:editId="2A6B0B7C">
            <wp:extent cx="2279209" cy="1152525"/>
            <wp:effectExtent l="19050" t="19050" r="26035" b="9525"/>
            <wp:docPr id="23" name="Picture 23"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 text, application, chat or text message&#10;&#10;Description automatically generated"/>
                    <pic:cNvPicPr/>
                  </pic:nvPicPr>
                  <pic:blipFill>
                    <a:blip r:embed="rId14"/>
                    <a:stretch>
                      <a:fillRect/>
                    </a:stretch>
                  </pic:blipFill>
                  <pic:spPr>
                    <a:xfrm>
                      <a:off x="0" y="0"/>
                      <a:ext cx="2283237" cy="1154562"/>
                    </a:xfrm>
                    <a:prstGeom prst="rect">
                      <a:avLst/>
                    </a:prstGeom>
                    <a:ln>
                      <a:solidFill>
                        <a:schemeClr val="bg1">
                          <a:lumMod val="85000"/>
                        </a:schemeClr>
                      </a:solidFill>
                    </a:ln>
                  </pic:spPr>
                </pic:pic>
              </a:graphicData>
            </a:graphic>
          </wp:inline>
        </w:drawing>
      </w:r>
      <w:r w:rsidRPr="00A60633">
        <w:rPr>
          <w:rFonts w:ascii="Arial" w:hAnsi="Arial" w:eastAsia="Arial" w:cs="Arial"/>
          <w:lang w:val="fr-CA" w:eastAsia="en-IN"/>
        </w:rPr>
        <w:br/>
      </w:r>
    </w:p>
    <w:p w:rsidRPr="00A60633" w:rsidR="008977D9" w:rsidP="2732524E" w:rsidRDefault="008977D9" w14:paraId="17851072" w14:textId="77777777" w14:noSpellErr="1">
      <w:pPr>
        <w:pStyle w:val="ListParagraph"/>
        <w:numPr>
          <w:ilvl w:val="0"/>
          <w:numId w:val="1"/>
        </w:numPr>
        <w:shd w:val="clear" w:color="auto" w:fill="FFFFFF" w:themeFill="background1"/>
        <w:spacing w:before="204" w:after="204"/>
        <w:textAlignment w:val="baseline"/>
        <w:rPr>
          <w:rFonts w:ascii="Arial" w:hAnsi="Arial" w:eastAsia="Arial" w:cs="Arial"/>
          <w:lang w:val="fr-CA" w:eastAsia="en-IN"/>
        </w:rPr>
      </w:pPr>
      <w:commentRangeStart w:id="1370244689"/>
      <w:commentRangeStart w:id="1145930862"/>
      <w:r w:rsidRPr="11156136" w:rsidR="008977D9">
        <w:rPr>
          <w:rFonts w:ascii="Arial" w:hAnsi="Arial" w:eastAsia="Arial" w:cs="Arial"/>
          <w:lang w:val="fr-CA" w:eastAsia="en-IN"/>
        </w:rPr>
        <w:t>Une fois téléchargé, installez l'application mobile.</w:t>
      </w:r>
    </w:p>
    <w:p w:rsidRPr="00A60633" w:rsidR="008977D9" w:rsidP="008977D9" w:rsidRDefault="008977D9" w14:paraId="66D4A28E" w14:textId="77777777">
      <w:pPr>
        <w:pStyle w:val="ListParagraph"/>
        <w:shd w:val="clear" w:color="auto" w:fill="FFFFFF"/>
        <w:spacing w:before="204" w:after="204"/>
        <w:ind w:left="360"/>
        <w:textAlignment w:val="baseline"/>
        <w:rPr>
          <w:rFonts w:ascii="Arial" w:hAnsi="Arial" w:eastAsia="Arial" w:cs="Arial"/>
          <w:lang w:val="fr-CA" w:eastAsia="en-IN"/>
        </w:rPr>
      </w:pPr>
    </w:p>
    <w:p w:rsidRPr="00A60633" w:rsidR="008977D9" w:rsidP="2732524E" w:rsidRDefault="008977D9" w14:paraId="066D1AD3" w14:textId="77777777" w14:noSpellErr="1">
      <w:pPr>
        <w:pStyle w:val="ListParagraph"/>
        <w:numPr>
          <w:ilvl w:val="0"/>
          <w:numId w:val="1"/>
        </w:numPr>
        <w:shd w:val="clear" w:color="auto" w:fill="FFFFFF" w:themeFill="background1"/>
        <w:spacing w:before="204" w:after="204"/>
        <w:textAlignment w:val="baseline"/>
        <w:rPr>
          <w:rFonts w:ascii="Arial" w:hAnsi="Arial" w:eastAsia="Arial" w:cs="Arial"/>
          <w:lang w:val="fr-CA" w:eastAsia="en-IN"/>
        </w:rPr>
      </w:pPr>
      <w:r w:rsidRPr="11156136" w:rsidR="008977D9">
        <w:rPr>
          <w:rFonts w:ascii="Arial" w:hAnsi="Arial" w:eastAsia="Arial" w:cs="Arial"/>
          <w:lang w:val="fr-CA" w:eastAsia="en-IN"/>
        </w:rPr>
        <w:t>Une fois l'installation réussie, lancez l'application.</w:t>
      </w:r>
      <w:commentRangeEnd w:id="1370244689"/>
      <w:r>
        <w:rPr>
          <w:rStyle w:val="CommentReference"/>
        </w:rPr>
        <w:commentReference w:id="1370244689"/>
      </w:r>
      <w:commentRangeEnd w:id="1145930862"/>
      <w:r>
        <w:rPr>
          <w:rStyle w:val="CommentReference"/>
        </w:rPr>
        <w:commentReference w:id="1145930862"/>
      </w:r>
      <w:r>
        <w:br/>
      </w:r>
    </w:p>
    <w:p w:rsidRPr="00A60633" w:rsidR="008977D9" w:rsidP="008977D9" w:rsidRDefault="008977D9" w14:paraId="22AAC016" w14:textId="77777777">
      <w:pPr>
        <w:pStyle w:val="Heading2"/>
        <w:ind w:left="0"/>
        <w:rPr>
          <w:rFonts w:ascii="Arial" w:hAnsi="Arial" w:cs="Arial"/>
          <w:lang w:val="fr-CA" w:eastAsia="en-IN"/>
        </w:rPr>
      </w:pPr>
      <w:r w:rsidRPr="00A60633">
        <w:rPr>
          <w:rFonts w:ascii="Arial" w:hAnsi="Arial" w:cs="Arial"/>
          <w:lang w:val="fr-CA" w:eastAsia="en-IN"/>
        </w:rPr>
        <w:t>Identifiants</w:t>
      </w:r>
      <w:r w:rsidRPr="00A60633">
        <w:rPr>
          <w:lang w:val="fr-CA" w:eastAsia="en-IN"/>
        </w:rPr>
        <w:br/>
      </w:r>
    </w:p>
    <w:p w:rsidRPr="00A60633" w:rsidR="008977D9" w:rsidP="2732524E" w:rsidRDefault="008977D9" w14:paraId="0B97BEA6" w14:textId="0A94938E">
      <w:pPr>
        <w:widowControl w:val="1"/>
        <w:shd w:val="clear" w:color="auto" w:fill="FFFFFF" w:themeFill="background1"/>
        <w:autoSpaceDE/>
        <w:autoSpaceDN/>
        <w:textAlignment w:val="baseline"/>
        <w:rPr>
          <w:rFonts w:ascii="Open Sans" w:hAnsi="Open Sans" w:eastAsia="Times New Roman" w:cs="Open Sans"/>
          <w:color w:val="666666"/>
          <w:sz w:val="24"/>
          <w:szCs w:val="24"/>
          <w:lang w:val="fr-CA" w:eastAsia="en-IN"/>
        </w:rPr>
      </w:pPr>
      <w:r w:rsidRPr="11156136" w:rsidR="008977D9">
        <w:rPr>
          <w:lang w:val="fr-CA" w:eastAsia="en-IN"/>
        </w:rPr>
        <w:t xml:space="preserve">Pour utiliser l'application, vous aurez besoin de votre nom d'utilisateur et de votre mot de passe du portail </w:t>
      </w:r>
      <w:proofErr w:type="spellStart"/>
      <w:r w:rsidRPr="11156136" w:rsidR="008977D9">
        <w:rPr>
          <w:b w:val="1"/>
          <w:bCs w:val="1"/>
          <w:lang w:val="fr-CA" w:eastAsia="en-IN"/>
        </w:rPr>
        <w:t>Cloudli</w:t>
      </w:r>
      <w:proofErr w:type="spellEnd"/>
      <w:r w:rsidRPr="11156136" w:rsidR="008977D9">
        <w:rPr>
          <w:b w:val="1"/>
          <w:bCs w:val="1"/>
          <w:lang w:val="fr-CA" w:eastAsia="en-IN"/>
        </w:rPr>
        <w:t xml:space="preserve"> </w:t>
      </w:r>
      <w:proofErr w:type="spellStart"/>
      <w:r w:rsidRPr="11156136" w:rsidR="008977D9">
        <w:rPr>
          <w:b w:val="1"/>
          <w:bCs w:val="1"/>
          <w:lang w:val="fr-CA" w:eastAsia="en-IN"/>
        </w:rPr>
        <w:t>Connect</w:t>
      </w:r>
      <w:proofErr w:type="spellEnd"/>
      <w:r w:rsidRPr="11156136" w:rsidR="008977D9">
        <w:rPr>
          <w:lang w:val="fr-CA" w:eastAsia="en-IN"/>
        </w:rPr>
        <w:t xml:space="preserve">. </w:t>
      </w:r>
      <w:commentRangeStart w:id="1475247386"/>
      <w:commentRangeStart w:id="1219655867"/>
      <w:commentRangeStart w:id="1843979453"/>
      <w:r w:rsidRPr="11156136" w:rsidR="008977D9">
        <w:rPr>
          <w:lang w:val="fr-CA" w:eastAsia="en-IN"/>
        </w:rPr>
        <w:t xml:space="preserve">Si vous ne disposez pas déjà d'un identifiant et/ou d'un mot de passe, ou si vous avez oublié vos informations de connexion, </w:t>
      </w:r>
      <w:hyperlink r:id="Rf314b6b66b004948">
        <w:r w:rsidRPr="11156136" w:rsidR="008977D9">
          <w:rPr>
            <w:rStyle w:val="Hyperlink"/>
            <w:lang w:val="fr-CA" w:eastAsia="en-IN"/>
          </w:rPr>
          <w:t>cliquez ici</w:t>
        </w:r>
      </w:hyperlink>
      <w:r w:rsidRPr="11156136" w:rsidR="008977D9">
        <w:rPr>
          <w:color w:val="00B0F0"/>
          <w:lang w:val="fr-CA" w:eastAsia="en-IN"/>
        </w:rPr>
        <w:t xml:space="preserve"> </w:t>
      </w:r>
      <w:proofErr w:type="gramStart"/>
      <w:r w:rsidRPr="11156136" w:rsidR="008977D9">
        <w:rPr>
          <w:lang w:val="fr-CA" w:eastAsia="en-IN"/>
        </w:rPr>
        <w:t>pour</w:t>
      </w:r>
      <w:proofErr w:type="gramEnd"/>
      <w:r w:rsidRPr="11156136" w:rsidR="008977D9">
        <w:rPr>
          <w:lang w:val="fr-CA" w:eastAsia="en-IN"/>
        </w:rPr>
        <w:t xml:space="preserve"> les récupérer ou en faire la demande.</w:t>
      </w:r>
      <w:commentRangeEnd w:id="1475247386"/>
      <w:r>
        <w:rPr>
          <w:rStyle w:val="CommentReference"/>
        </w:rPr>
        <w:commentReference w:id="1475247386"/>
      </w:r>
      <w:commentRangeEnd w:id="1219655867"/>
      <w:r>
        <w:rPr>
          <w:rStyle w:val="CommentReference"/>
        </w:rPr>
        <w:commentReference w:id="1219655867"/>
      </w:r>
      <w:commentRangeEnd w:id="1843979453"/>
      <w:r>
        <w:rPr>
          <w:rStyle w:val="CommentReference"/>
        </w:rPr>
        <w:commentReference w:id="1843979453"/>
      </w:r>
    </w:p>
    <w:p w:rsidRPr="00A60633" w:rsidR="005811B4" w:rsidP="005F6519" w:rsidRDefault="005811B4" w14:paraId="06FF2C6D" w14:textId="6F19CE3B">
      <w:pPr>
        <w:rPr>
          <w:lang w:val="fr-CA" w:eastAsia="en-IN"/>
        </w:rPr>
      </w:pPr>
    </w:p>
    <w:p w:rsidRPr="00A60633" w:rsidR="003F15E0" w:rsidP="003F15E0" w:rsidRDefault="003F15E0" w14:paraId="44FAA5EA" w14:textId="5EBBCB96">
      <w:pPr>
        <w:widowControl/>
        <w:shd w:val="clear" w:color="auto" w:fill="FFFFFF"/>
        <w:autoSpaceDE/>
        <w:autoSpaceDN/>
        <w:textAlignment w:val="baseline"/>
        <w:rPr>
          <w:rFonts w:ascii="Open Sans" w:hAnsi="Open Sans" w:eastAsia="Times New Roman" w:cs="Open Sans"/>
          <w:color w:val="666666"/>
          <w:sz w:val="24"/>
          <w:szCs w:val="24"/>
          <w:lang w:val="fr-CA" w:eastAsia="en-IN"/>
        </w:rPr>
      </w:pPr>
    </w:p>
    <w:p w:rsidRPr="00A60633" w:rsidR="005F6519" w:rsidRDefault="005F6519" w14:paraId="2AB6D33D" w14:textId="77777777">
      <w:pPr>
        <w:widowControl/>
        <w:autoSpaceDE/>
        <w:autoSpaceDN/>
        <w:spacing w:after="160" w:line="259" w:lineRule="auto"/>
        <w:rPr>
          <w:rFonts w:ascii="Trebuchet MS" w:hAnsi="Trebuchet MS" w:eastAsia="Trebuchet MS" w:cs="Trebuchet MS"/>
          <w:b/>
          <w:bCs/>
          <w:sz w:val="34"/>
          <w:szCs w:val="34"/>
          <w:lang w:val="fr-CA" w:eastAsia="en-IN"/>
        </w:rPr>
      </w:pPr>
      <w:r w:rsidRPr="00A60633">
        <w:rPr>
          <w:lang w:val="fr-CA" w:eastAsia="en-IN"/>
        </w:rPr>
        <w:br w:type="page"/>
      </w:r>
    </w:p>
    <w:bookmarkStart w:name="_Toc117494544" w:id="1"/>
    <w:p w:rsidRPr="00A60633" w:rsidR="003F15E0" w:rsidP="005F6519" w:rsidRDefault="00AC2D38" w14:paraId="1DAE9264" w14:textId="031F7B90">
      <w:pPr>
        <w:pStyle w:val="Heading1"/>
        <w:ind w:left="0"/>
        <w:rPr>
          <w:rFonts w:ascii="Arial" w:hAnsi="Arial" w:eastAsia="Arial" w:cs="Arial"/>
          <w:b w:val="0"/>
          <w:bCs w:val="0"/>
          <w:sz w:val="22"/>
          <w:szCs w:val="22"/>
          <w:lang w:val="fr-CA" w:eastAsia="en-IN"/>
        </w:rPr>
      </w:pPr>
      <w:r w:rsidRPr="00A60633">
        <w:rPr>
          <w:noProof/>
          <w:lang w:val="fr-CA" w:eastAsia="en-IN"/>
        </w:rPr>
        <w:lastRenderedPageBreak/>
        <mc:AlternateContent>
          <mc:Choice Requires="wps">
            <w:drawing>
              <wp:anchor distT="0" distB="0" distL="114300" distR="114300" simplePos="0" relativeHeight="251658243" behindDoc="0" locked="0" layoutInCell="1" allowOverlap="1" wp14:anchorId="6B4758F7" wp14:editId="20182B66">
                <wp:simplePos x="0" y="0"/>
                <wp:positionH relativeFrom="margin">
                  <wp:posOffset>0</wp:posOffset>
                </wp:positionH>
                <wp:positionV relativeFrom="paragraph">
                  <wp:posOffset>276529</wp:posOffset>
                </wp:positionV>
                <wp:extent cx="6331585" cy="31115"/>
                <wp:effectExtent l="0" t="0" r="31115" b="26035"/>
                <wp:wrapNone/>
                <wp:docPr id="3" name="Straight Connector 3"/>
                <wp:cNvGraphicFramePr/>
                <a:graphic xmlns:a="http://schemas.openxmlformats.org/drawingml/2006/main">
                  <a:graphicData uri="http://schemas.microsoft.com/office/word/2010/wordprocessingShape">
                    <wps:wsp>
                      <wps:cNvCnPr/>
                      <wps:spPr>
                        <a:xfrm flipV="1">
                          <a:off x="0" y="0"/>
                          <a:ext cx="6331585" cy="3111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w14:anchorId="6F58A0BD">
              <v:line id="Straight Connector 3" style="position:absolute;flip: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black [3200]" strokeweight="1pt" from="0,21.75pt" to="498.55pt,24.2pt" w14:anchorId="49945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">
                <v:stroke joinstyle="miter"/>
                <w10:wrap anchorx="margin"/>
              </v:line>
            </w:pict>
          </mc:Fallback>
        </mc:AlternateContent>
      </w:r>
      <w:bookmarkEnd w:id="1"/>
      <w:r w:rsidRPr="00A60633" w:rsidR="008977D9">
        <w:rPr>
          <w:lang w:val="fr-CA" w:eastAsia="en-IN"/>
        </w:rPr>
        <w:t>CONFIGURATION DU COMPTE</w:t>
      </w:r>
      <w:r w:rsidRPr="00A60633" w:rsidR="00F47E1F">
        <w:rPr>
          <w:lang w:val="fr-CA" w:eastAsia="en-IN"/>
        </w:rPr>
        <w:br/>
      </w:r>
    </w:p>
    <w:p w:rsidRPr="00A60633" w:rsidR="008977D9" w:rsidP="008977D9" w:rsidRDefault="008977D9" w14:paraId="37989E99" w14:textId="77777777">
      <w:pPr>
        <w:widowControl/>
        <w:autoSpaceDE/>
        <w:autoSpaceDN/>
        <w:spacing w:after="160" w:line="259" w:lineRule="auto"/>
        <w:rPr>
          <w:lang w:val="fr-CA" w:eastAsia="en-IN"/>
        </w:rPr>
      </w:pPr>
      <w:r w:rsidRPr="00A60633">
        <w:rPr>
          <w:lang w:val="fr-CA" w:eastAsia="en-IN"/>
        </w:rPr>
        <w:t>Pour configurer le compte, suivez les étapes suivantes :</w:t>
      </w:r>
    </w:p>
    <w:p w:rsidRPr="00A60633" w:rsidR="008977D9" w:rsidP="008977D9" w:rsidRDefault="008977D9" w14:paraId="750922C7" w14:textId="77777777">
      <w:pPr>
        <w:widowControl/>
        <w:autoSpaceDE/>
        <w:autoSpaceDN/>
        <w:spacing w:after="160" w:line="259" w:lineRule="auto"/>
        <w:rPr>
          <w:lang w:val="fr-CA" w:eastAsia="en-IN"/>
        </w:rPr>
      </w:pPr>
    </w:p>
    <w:p w:rsidRPr="00A60633" w:rsidR="008977D9" w:rsidP="008977D9" w:rsidRDefault="008977D9" w14:paraId="7A882C44" w14:textId="77777777">
      <w:pPr>
        <w:pStyle w:val="ListParagraph"/>
        <w:numPr>
          <w:ilvl w:val="0"/>
          <w:numId w:val="18"/>
        </w:numPr>
        <w:rPr>
          <w:rFonts w:ascii="Arial" w:hAnsi="Arial" w:cs="Arial"/>
          <w:lang w:val="fr-CA" w:eastAsia="en-IN"/>
        </w:rPr>
      </w:pPr>
      <w:r w:rsidRPr="00A60633">
        <w:rPr>
          <w:rFonts w:ascii="Arial" w:hAnsi="Arial" w:cs="Arial"/>
          <w:lang w:val="fr-CA" w:eastAsia="en-IN"/>
        </w:rPr>
        <w:t>Une fois l'application installée, lancez l'application. Cela vous dirigera vers l'écran de connexion.</w:t>
      </w:r>
    </w:p>
    <w:p w:rsidRPr="00A60633" w:rsidR="008977D9" w:rsidP="008977D9" w:rsidRDefault="008977D9" w14:paraId="55173632" w14:textId="77777777">
      <w:pPr>
        <w:pStyle w:val="ListParagraph"/>
        <w:ind w:left="360"/>
        <w:rPr>
          <w:rFonts w:ascii="Arial" w:hAnsi="Arial" w:cs="Arial"/>
          <w:lang w:val="fr-CA" w:eastAsia="en-IN"/>
        </w:rPr>
      </w:pPr>
    </w:p>
    <w:p w:rsidRPr="00A60633" w:rsidR="008977D9" w:rsidP="008977D9" w:rsidRDefault="008977D9" w14:paraId="768701FD" w14:textId="77777777">
      <w:pPr>
        <w:pStyle w:val="ListParagraph"/>
        <w:ind w:left="360"/>
        <w:rPr>
          <w:rFonts w:ascii="Arial" w:hAnsi="Arial" w:cs="Arial"/>
          <w:lang w:val="fr-CA" w:eastAsia="en-IN"/>
        </w:rPr>
      </w:pPr>
      <w:r w:rsidRPr="00A60633">
        <w:rPr>
          <w:noProof/>
          <w:lang w:val="fr-CA"/>
        </w:rPr>
        <w:drawing>
          <wp:inline distT="0" distB="0" distL="0" distR="0" wp14:anchorId="0B30FB57" wp14:editId="79088359">
            <wp:extent cx="1405719" cy="2080651"/>
            <wp:effectExtent l="19050" t="19050" r="23495" b="15240"/>
            <wp:docPr id="14" name="Picture 1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 text, application&#10;&#10;Description automatically generated"/>
                    <pic:cNvPicPr/>
                  </pic:nvPicPr>
                  <pic:blipFill rotWithShape="1">
                    <a:blip r:embed="rId16"/>
                    <a:srcRect l="1" r="2436"/>
                    <a:stretch/>
                  </pic:blipFill>
                  <pic:spPr bwMode="auto">
                    <a:xfrm>
                      <a:off x="0" y="0"/>
                      <a:ext cx="1412144" cy="2090160"/>
                    </a:xfrm>
                    <a:prstGeom prst="rect">
                      <a:avLst/>
                    </a:prstGeom>
                    <a:ln>
                      <a:solidFill>
                        <a:schemeClr val="bg1">
                          <a:lumMod val="85000"/>
                        </a:schemeClr>
                      </a:solidFill>
                    </a:ln>
                    <a:extLst>
                      <a:ext uri="{53640926-AAD7-44D8-BBD7-CCE9431645EC}">
                        <a14:shadowObscured xmlns:a14="http://schemas.microsoft.com/office/drawing/2010/main"/>
                      </a:ext>
                    </a:extLst>
                  </pic:spPr>
                </pic:pic>
              </a:graphicData>
            </a:graphic>
          </wp:inline>
        </w:drawing>
      </w:r>
    </w:p>
    <w:p w:rsidRPr="00A60633" w:rsidR="008977D9" w:rsidP="008977D9" w:rsidRDefault="008977D9" w14:paraId="34644158" w14:textId="77777777">
      <w:pPr>
        <w:pStyle w:val="ListParagraph"/>
        <w:ind w:left="360"/>
        <w:rPr>
          <w:rFonts w:ascii="Arial" w:hAnsi="Arial" w:cs="Arial"/>
          <w:lang w:val="fr-CA" w:eastAsia="en-IN"/>
        </w:rPr>
      </w:pPr>
    </w:p>
    <w:p w:rsidRPr="00A60633" w:rsidR="008977D9" w:rsidP="008977D9" w:rsidRDefault="008977D9" w14:paraId="052B9F52" w14:textId="77777777">
      <w:pPr>
        <w:pStyle w:val="ListParagraph"/>
        <w:numPr>
          <w:ilvl w:val="0"/>
          <w:numId w:val="18"/>
        </w:numPr>
        <w:rPr>
          <w:rFonts w:ascii="Arial" w:hAnsi="Arial" w:eastAsia="Times New Roman" w:cs="Arial"/>
          <w:color w:val="666666"/>
          <w:sz w:val="24"/>
          <w:szCs w:val="24"/>
          <w:lang w:val="fr-CA" w:eastAsia="en-IN"/>
        </w:rPr>
      </w:pPr>
      <w:r w:rsidRPr="00A60633">
        <w:rPr>
          <w:rFonts w:ascii="Arial" w:hAnsi="Arial" w:cs="Arial"/>
          <w:lang w:val="fr-CA" w:eastAsia="en-IN"/>
        </w:rPr>
        <w:t xml:space="preserve">Entrez le même nom d'utilisateur et mot de passe que vous utilisez pour accéder au portail </w:t>
      </w:r>
      <w:proofErr w:type="spellStart"/>
      <w:r w:rsidRPr="00A60633">
        <w:rPr>
          <w:rFonts w:ascii="Arial" w:hAnsi="Arial" w:cs="Arial"/>
          <w:lang w:val="fr-CA" w:eastAsia="en-IN"/>
        </w:rPr>
        <w:t>Cloudli</w:t>
      </w:r>
      <w:proofErr w:type="spellEnd"/>
      <w:r w:rsidRPr="00A60633">
        <w:rPr>
          <w:rFonts w:ascii="Arial" w:hAnsi="Arial" w:cs="Arial"/>
          <w:lang w:val="fr-CA" w:eastAsia="en-IN"/>
        </w:rPr>
        <w:t xml:space="preserve"> </w:t>
      </w:r>
      <w:proofErr w:type="spellStart"/>
      <w:r w:rsidRPr="00A60633">
        <w:rPr>
          <w:rFonts w:ascii="Arial" w:hAnsi="Arial" w:cs="Arial"/>
          <w:lang w:val="fr-CA" w:eastAsia="en-IN"/>
        </w:rPr>
        <w:t>Connect</w:t>
      </w:r>
      <w:proofErr w:type="spellEnd"/>
      <w:r w:rsidRPr="00A60633">
        <w:rPr>
          <w:rFonts w:ascii="Arial" w:hAnsi="Arial" w:cs="Arial"/>
          <w:lang w:val="fr-CA" w:eastAsia="en-IN"/>
        </w:rPr>
        <w:t>.</w:t>
      </w:r>
      <w:r w:rsidRPr="00A60633">
        <w:rPr>
          <w:rFonts w:ascii="Arial" w:hAnsi="Arial" w:eastAsia="Times New Roman" w:cs="Arial"/>
          <w:color w:val="666666"/>
          <w:sz w:val="24"/>
          <w:szCs w:val="24"/>
          <w:lang w:val="fr-CA" w:eastAsia="en-IN"/>
        </w:rPr>
        <w:br/>
      </w:r>
    </w:p>
    <w:p w:rsidRPr="00A60633" w:rsidR="008977D9" w:rsidP="008977D9" w:rsidRDefault="008977D9" w14:paraId="758BB1CD" w14:textId="77777777">
      <w:pPr>
        <w:pStyle w:val="ListParagraph"/>
        <w:numPr>
          <w:ilvl w:val="0"/>
          <w:numId w:val="18"/>
        </w:numPr>
        <w:shd w:val="clear" w:color="auto" w:fill="FFFFFF"/>
        <w:tabs>
          <w:tab w:val="num" w:pos="360"/>
        </w:tabs>
        <w:spacing w:before="204" w:after="204"/>
        <w:textAlignment w:val="baseline"/>
        <w:rPr>
          <w:rFonts w:ascii="Arial" w:hAnsi="Arial" w:cs="Arial"/>
          <w:lang w:val="fr-CA" w:eastAsia="en-IN"/>
        </w:rPr>
      </w:pPr>
      <w:r w:rsidRPr="00A60633">
        <w:rPr>
          <w:rFonts w:ascii="Arial" w:hAnsi="Arial" w:cs="Arial"/>
          <w:lang w:val="fr-CA" w:eastAsia="en-IN"/>
        </w:rPr>
        <w:t xml:space="preserve">Cliquez sur </w:t>
      </w:r>
      <w:r w:rsidRPr="00A60633">
        <w:rPr>
          <w:rFonts w:ascii="Arial" w:hAnsi="Arial" w:cs="Arial"/>
          <w:b/>
          <w:bCs/>
          <w:lang w:val="fr-CA" w:eastAsia="en-IN"/>
        </w:rPr>
        <w:t>“Se connecter”.</w:t>
      </w:r>
    </w:p>
    <w:p w:rsidRPr="00A60633" w:rsidR="003F15E0" w:rsidP="003F15E0" w:rsidRDefault="003F15E0" w14:paraId="657E2191" w14:textId="77777777">
      <w:pPr>
        <w:widowControl/>
        <w:shd w:val="clear" w:color="auto" w:fill="FFFFFF"/>
        <w:autoSpaceDE/>
        <w:autoSpaceDN/>
        <w:textAlignment w:val="baseline"/>
        <w:rPr>
          <w:rFonts w:ascii="Open Sans" w:hAnsi="Open Sans" w:eastAsia="Times New Roman" w:cs="Open Sans"/>
          <w:color w:val="666666"/>
          <w:sz w:val="24"/>
          <w:szCs w:val="24"/>
          <w:lang w:val="fr-CA" w:eastAsia="en-IN"/>
        </w:rPr>
      </w:pPr>
    </w:p>
    <w:p w:rsidRPr="00A60633" w:rsidR="005F6519" w:rsidRDefault="005F6519" w14:paraId="4ECF79A6" w14:textId="77777777">
      <w:pPr>
        <w:widowControl/>
        <w:autoSpaceDE/>
        <w:autoSpaceDN/>
        <w:spacing w:after="160" w:line="259" w:lineRule="auto"/>
        <w:rPr>
          <w:rFonts w:ascii="Trebuchet MS" w:hAnsi="Trebuchet MS" w:eastAsia="Trebuchet MS" w:cs="Trebuchet MS"/>
          <w:b/>
          <w:bCs/>
          <w:sz w:val="34"/>
          <w:szCs w:val="34"/>
          <w:lang w:val="fr-CA" w:eastAsia="en-IN"/>
        </w:rPr>
      </w:pPr>
      <w:r w:rsidRPr="00A60633">
        <w:rPr>
          <w:lang w:val="fr-CA" w:eastAsia="en-IN"/>
        </w:rPr>
        <w:br w:type="page"/>
      </w:r>
    </w:p>
    <w:bookmarkStart w:name="_Toc117494545" w:id="2"/>
    <w:p w:rsidRPr="00A60633" w:rsidR="000C6928" w:rsidP="00400263" w:rsidRDefault="00AC2D38" w14:paraId="6C3894DF" w14:textId="65683854">
      <w:pPr>
        <w:pStyle w:val="Heading1"/>
        <w:ind w:left="0"/>
        <w:rPr>
          <w:lang w:val="fr-CA" w:eastAsia="en-IN"/>
        </w:rPr>
      </w:pPr>
      <w:r w:rsidRPr="00A60633">
        <w:rPr>
          <w:noProof/>
          <w:lang w:val="fr-CA" w:eastAsia="en-IN"/>
        </w:rPr>
        <w:lastRenderedPageBreak/>
        <mc:AlternateContent>
          <mc:Choice Requires="wps">
            <w:drawing>
              <wp:anchor distT="0" distB="0" distL="114300" distR="114300" simplePos="0" relativeHeight="251658244" behindDoc="0" locked="0" layoutInCell="1" allowOverlap="1" wp14:anchorId="12158BF6" wp14:editId="35A9100D">
                <wp:simplePos x="0" y="0"/>
                <wp:positionH relativeFrom="margin">
                  <wp:posOffset>0</wp:posOffset>
                </wp:positionH>
                <wp:positionV relativeFrom="paragraph">
                  <wp:posOffset>288621</wp:posOffset>
                </wp:positionV>
                <wp:extent cx="6331585" cy="31115"/>
                <wp:effectExtent l="0" t="0" r="31115" b="26035"/>
                <wp:wrapNone/>
                <wp:docPr id="5" name="Straight Connector 5"/>
                <wp:cNvGraphicFramePr/>
                <a:graphic xmlns:a="http://schemas.openxmlformats.org/drawingml/2006/main">
                  <a:graphicData uri="http://schemas.microsoft.com/office/word/2010/wordprocessingShape">
                    <wps:wsp>
                      <wps:cNvCnPr/>
                      <wps:spPr>
                        <a:xfrm flipV="1">
                          <a:off x="0" y="0"/>
                          <a:ext cx="6331585" cy="3111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w14:anchorId="6FFE1621">
              <v:line id="Straight Connector 5" style="position:absolute;flip:y;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black [3200]" strokeweight="1pt" from="0,22.75pt" to="498.55pt,25.2pt" w14:anchorId="47A2EE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">
                <v:stroke joinstyle="miter"/>
                <w10:wrap anchorx="margin"/>
              </v:line>
            </w:pict>
          </mc:Fallback>
        </mc:AlternateContent>
      </w:r>
      <w:r w:rsidRPr="00A60633" w:rsidR="000C6928">
        <w:rPr>
          <w:lang w:val="fr-CA" w:eastAsia="en-IN"/>
        </w:rPr>
        <w:t>CONFIGURATIONS</w:t>
      </w:r>
      <w:bookmarkEnd w:id="2"/>
      <w:r w:rsidR="00465419">
        <w:rPr>
          <w:lang w:val="fr-CA" w:eastAsia="en-IN"/>
        </w:rPr>
        <w:t xml:space="preserve"> DE L’APPLICATION</w:t>
      </w:r>
      <w:r w:rsidRPr="00A60633" w:rsidR="00400263">
        <w:rPr>
          <w:lang w:val="fr-CA" w:eastAsia="en-IN"/>
        </w:rPr>
        <w:br/>
      </w:r>
    </w:p>
    <w:p w:rsidRPr="00A60633" w:rsidR="00A82487" w:rsidP="00A82487" w:rsidRDefault="00A82487" w14:paraId="231CC369" w14:textId="77777777">
      <w:pPr>
        <w:pStyle w:val="Heading2"/>
        <w:ind w:left="0"/>
        <w:rPr>
          <w:lang w:val="fr-CA"/>
        </w:rPr>
      </w:pPr>
      <w:bookmarkStart w:name="_Toc117494548" w:id="3"/>
      <w:r w:rsidRPr="00A60633">
        <w:rPr>
          <w:lang w:val="fr-CA"/>
        </w:rPr>
        <w:t>Définir les autorisations</w:t>
      </w:r>
    </w:p>
    <w:p w:rsidRPr="00A60633" w:rsidR="00A82487" w:rsidP="00A82487" w:rsidRDefault="00A82487" w14:paraId="21816B30" w14:textId="77777777">
      <w:pPr>
        <w:rPr>
          <w:rFonts w:asciiTheme="majorHAnsi" w:hAnsiTheme="majorHAnsi" w:cstheme="majorBidi"/>
          <w:b/>
          <w:bCs/>
          <w:lang w:val="fr-CA"/>
        </w:rPr>
      </w:pPr>
    </w:p>
    <w:p w:rsidRPr="00A60633" w:rsidR="00A82487" w:rsidP="00A82487" w:rsidRDefault="00A82487" w14:paraId="7CF9D452" w14:textId="77777777">
      <w:pPr>
        <w:pStyle w:val="Heading3"/>
        <w:ind w:left="0"/>
        <w:rPr>
          <w:lang w:val="fr-CA"/>
        </w:rPr>
      </w:pPr>
      <w:r w:rsidRPr="00A60633">
        <w:rPr>
          <w:rFonts w:ascii="Arial" w:hAnsi="Arial" w:eastAsia="Arial" w:cs="Arial"/>
          <w:b w:val="0"/>
          <w:bCs w:val="0"/>
          <w:sz w:val="22"/>
          <w:szCs w:val="22"/>
          <w:lang w:val="fr-CA" w:eastAsia="en-IN"/>
        </w:rPr>
        <w:t xml:space="preserve">Pour utiliser l'application mobile </w:t>
      </w:r>
      <w:proofErr w:type="spellStart"/>
      <w:r w:rsidRPr="00A60633">
        <w:rPr>
          <w:rFonts w:ascii="Arial" w:hAnsi="Arial" w:eastAsia="Arial" w:cs="Arial"/>
          <w:sz w:val="22"/>
          <w:szCs w:val="22"/>
          <w:lang w:val="fr-CA" w:eastAsia="en-IN"/>
        </w:rPr>
        <w:t>Cloudli</w:t>
      </w:r>
      <w:proofErr w:type="spellEnd"/>
      <w:r w:rsidRPr="00A60633">
        <w:rPr>
          <w:rFonts w:ascii="Arial" w:hAnsi="Arial" w:eastAsia="Arial" w:cs="Arial"/>
          <w:sz w:val="22"/>
          <w:szCs w:val="22"/>
          <w:lang w:val="fr-CA" w:eastAsia="en-IN"/>
        </w:rPr>
        <w:t xml:space="preserve"> </w:t>
      </w:r>
      <w:proofErr w:type="spellStart"/>
      <w:r w:rsidRPr="00A60633">
        <w:rPr>
          <w:rFonts w:ascii="Arial" w:hAnsi="Arial" w:eastAsia="Arial" w:cs="Arial"/>
          <w:sz w:val="22"/>
          <w:szCs w:val="22"/>
          <w:lang w:val="fr-CA" w:eastAsia="en-IN"/>
        </w:rPr>
        <w:t>Connect</w:t>
      </w:r>
      <w:proofErr w:type="spellEnd"/>
      <w:r w:rsidRPr="00A60633">
        <w:rPr>
          <w:rFonts w:ascii="Arial" w:hAnsi="Arial" w:eastAsia="Arial" w:cs="Arial"/>
          <w:b w:val="0"/>
          <w:bCs w:val="0"/>
          <w:sz w:val="22"/>
          <w:szCs w:val="22"/>
          <w:lang w:val="fr-CA" w:eastAsia="en-IN"/>
        </w:rPr>
        <w:t>, vous devez accorder l'accès et définir les autorisations suivantes.</w:t>
      </w:r>
    </w:p>
    <w:p w:rsidRPr="00A60633" w:rsidR="00A82487" w:rsidP="00A82487" w:rsidRDefault="00A82487" w14:paraId="17533D5C" w14:textId="77777777">
      <w:pPr>
        <w:rPr>
          <w:rFonts w:asciiTheme="majorHAnsi" w:hAnsiTheme="majorHAnsi" w:cstheme="majorBidi"/>
          <w:sz w:val="24"/>
          <w:szCs w:val="24"/>
          <w:lang w:val="fr-CA"/>
        </w:rPr>
      </w:pPr>
    </w:p>
    <w:p w:rsidRPr="00A60633" w:rsidR="00A82487" w:rsidP="00A82487" w:rsidRDefault="00A82487" w14:paraId="6F65B7BA" w14:textId="77777777">
      <w:pPr>
        <w:pStyle w:val="Heading3"/>
        <w:ind w:left="0"/>
        <w:rPr>
          <w:lang w:val="fr-CA"/>
        </w:rPr>
      </w:pPr>
      <w:r w:rsidRPr="00A60633">
        <w:rPr>
          <w:lang w:val="fr-CA"/>
        </w:rPr>
        <w:t>Autorisation du microphone</w:t>
      </w:r>
      <w:r w:rsidRPr="00A60633">
        <w:rPr>
          <w:lang w:val="fr-CA"/>
        </w:rPr>
        <w:br/>
      </w:r>
    </w:p>
    <w:p w:rsidRPr="00A60633" w:rsidR="00A82487" w:rsidP="00A82487" w:rsidRDefault="00A82487" w14:paraId="2C465B73" w14:textId="77777777">
      <w:pPr>
        <w:rPr>
          <w:lang w:val="fr-CA" w:eastAsia="en-IN"/>
        </w:rPr>
      </w:pPr>
      <w:r w:rsidRPr="00A60633">
        <w:rPr>
          <w:lang w:val="fr-CA" w:eastAsia="en-IN"/>
        </w:rPr>
        <w:t>Dans les paramètres d'autorisation du microphone,</w:t>
      </w:r>
      <w:r w:rsidRPr="00A60633">
        <w:rPr>
          <w:lang w:val="fr-CA" w:eastAsia="en-IN"/>
        </w:rPr>
        <w:br/>
      </w:r>
    </w:p>
    <w:p w:rsidRPr="00A60633" w:rsidR="00A82487" w:rsidP="00A82487" w:rsidRDefault="00A82487" w14:paraId="222F0E71" w14:textId="4FFA1383">
      <w:pPr>
        <w:pStyle w:val="ListParagraph"/>
        <w:numPr>
          <w:ilvl w:val="0"/>
          <w:numId w:val="4"/>
        </w:numPr>
        <w:rPr>
          <w:rFonts w:asciiTheme="majorHAnsi" w:hAnsiTheme="majorHAnsi" w:cstheme="majorBidi"/>
          <w:sz w:val="24"/>
          <w:szCs w:val="24"/>
          <w:lang w:val="fr-CA"/>
        </w:rPr>
      </w:pPr>
      <w:r w:rsidRPr="00A60633">
        <w:rPr>
          <w:rFonts w:ascii="Arial" w:hAnsi="Arial" w:eastAsia="Arial" w:cs="Arial"/>
          <w:lang w:val="fr-CA" w:eastAsia="en-IN"/>
        </w:rPr>
        <w:t xml:space="preserve">Cliquez sur </w:t>
      </w:r>
      <w:r w:rsidRPr="00A60633">
        <w:rPr>
          <w:rFonts w:ascii="Arial" w:hAnsi="Arial" w:eastAsia="Arial" w:cs="Arial"/>
          <w:b/>
          <w:bCs/>
          <w:lang w:val="fr-CA" w:eastAsia="en-IN"/>
        </w:rPr>
        <w:t>Suivant</w:t>
      </w:r>
      <w:r w:rsidRPr="00A60633">
        <w:rPr>
          <w:rFonts w:ascii="Arial" w:hAnsi="Arial" w:eastAsia="Arial" w:cs="Arial"/>
          <w:lang w:val="fr-CA" w:eastAsia="en-IN"/>
        </w:rPr>
        <w:t>. Une nouvelle fenêtre contextuelle apparaîtra.</w:t>
      </w:r>
      <w:r w:rsidRPr="00A60633">
        <w:rPr>
          <w:rFonts w:ascii="Arial" w:hAnsi="Arial" w:eastAsia="Arial" w:cs="Arial"/>
          <w:lang w:val="fr-CA" w:eastAsia="en-IN"/>
        </w:rPr>
        <w:br/>
      </w:r>
      <w:r w:rsidRPr="00A60633">
        <w:rPr>
          <w:rFonts w:asciiTheme="majorHAnsi" w:hAnsiTheme="majorHAnsi" w:cstheme="majorBidi"/>
          <w:sz w:val="24"/>
          <w:szCs w:val="24"/>
          <w:lang w:val="fr-CA"/>
        </w:rPr>
        <w:br/>
      </w:r>
      <w:r w:rsidRPr="002919B3" w:rsidR="00C0021D">
        <w:rPr>
          <w:rFonts w:asciiTheme="majorHAnsi" w:hAnsiTheme="majorHAnsi" w:cstheme="majorBidi"/>
          <w:noProof/>
          <w:sz w:val="24"/>
          <w:szCs w:val="24"/>
        </w:rPr>
        <w:drawing>
          <wp:inline distT="0" distB="0" distL="0" distR="0" wp14:anchorId="47CB5983" wp14:editId="5F35D705">
            <wp:extent cx="1342314" cy="2447925"/>
            <wp:effectExtent l="0" t="0" r="0" b="0"/>
            <wp:docPr id="38" name="Picture 3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17"/>
                    <a:stretch>
                      <a:fillRect/>
                    </a:stretch>
                  </pic:blipFill>
                  <pic:spPr>
                    <a:xfrm>
                      <a:off x="0" y="0"/>
                      <a:ext cx="1347269" cy="2456961"/>
                    </a:xfrm>
                    <a:prstGeom prst="rect">
                      <a:avLst/>
                    </a:prstGeom>
                  </pic:spPr>
                </pic:pic>
              </a:graphicData>
            </a:graphic>
          </wp:inline>
        </w:drawing>
      </w:r>
    </w:p>
    <w:p w:rsidRPr="00A60633" w:rsidR="00A82487" w:rsidP="00A82487" w:rsidRDefault="00A82487" w14:paraId="0249B95B" w14:textId="77777777">
      <w:pPr>
        <w:pStyle w:val="ListParagraph"/>
        <w:ind w:left="644"/>
        <w:rPr>
          <w:rFonts w:asciiTheme="majorHAnsi" w:hAnsiTheme="majorHAnsi" w:cstheme="majorBidi"/>
          <w:sz w:val="24"/>
          <w:szCs w:val="24"/>
          <w:lang w:val="fr-CA"/>
        </w:rPr>
      </w:pPr>
    </w:p>
    <w:p w:rsidRPr="00A60633" w:rsidR="00A82487" w:rsidP="00A82487" w:rsidRDefault="002E3C70" w14:paraId="6158834A" w14:textId="72ED53A0">
      <w:pPr>
        <w:pStyle w:val="ListParagraph"/>
        <w:numPr>
          <w:ilvl w:val="0"/>
          <w:numId w:val="4"/>
        </w:numPr>
        <w:rPr>
          <w:rFonts w:asciiTheme="majorHAnsi" w:hAnsiTheme="majorHAnsi" w:cstheme="majorBidi"/>
          <w:sz w:val="24"/>
          <w:szCs w:val="24"/>
          <w:lang w:val="fr-CA"/>
        </w:rPr>
      </w:pPr>
      <w:proofErr w:type="spellStart"/>
      <w:r w:rsidRPr="00222C72">
        <w:rPr>
          <w:rFonts w:ascii="Arial" w:hAnsi="Arial" w:eastAsia="Arial" w:cs="Arial"/>
          <w:lang w:eastAsia="en-IN"/>
        </w:rPr>
        <w:t>Cliquez</w:t>
      </w:r>
      <w:proofErr w:type="spellEnd"/>
      <w:r w:rsidRPr="00222C72">
        <w:rPr>
          <w:rFonts w:ascii="Arial" w:hAnsi="Arial" w:eastAsia="Arial" w:cs="Arial"/>
          <w:lang w:eastAsia="en-IN"/>
        </w:rPr>
        <w:t xml:space="preserve"> </w:t>
      </w:r>
      <w:r>
        <w:rPr>
          <w:rFonts w:ascii="Arial" w:hAnsi="Arial" w:eastAsia="Arial" w:cs="Arial"/>
          <w:lang w:eastAsia="en-IN"/>
        </w:rPr>
        <w:t xml:space="preserve">sur </w:t>
      </w:r>
      <w:proofErr w:type="spellStart"/>
      <w:r>
        <w:rPr>
          <w:rFonts w:ascii="Arial" w:hAnsi="Arial" w:eastAsia="Arial" w:cs="Arial"/>
          <w:b/>
          <w:bCs/>
          <w:lang w:eastAsia="en-IN"/>
        </w:rPr>
        <w:t>lorsque</w:t>
      </w:r>
      <w:proofErr w:type="spellEnd"/>
      <w:r>
        <w:rPr>
          <w:rFonts w:ascii="Arial" w:hAnsi="Arial" w:eastAsia="Arial" w:cs="Arial"/>
          <w:b/>
          <w:bCs/>
          <w:lang w:eastAsia="en-IN"/>
        </w:rPr>
        <w:t xml:space="preserve"> </w:t>
      </w:r>
      <w:proofErr w:type="spellStart"/>
      <w:r>
        <w:rPr>
          <w:rFonts w:ascii="Arial" w:hAnsi="Arial" w:eastAsia="Arial" w:cs="Arial"/>
          <w:b/>
          <w:bCs/>
          <w:lang w:eastAsia="en-IN"/>
        </w:rPr>
        <w:t>vous</w:t>
      </w:r>
      <w:proofErr w:type="spellEnd"/>
      <w:r>
        <w:rPr>
          <w:rFonts w:ascii="Arial" w:hAnsi="Arial" w:eastAsia="Arial" w:cs="Arial"/>
          <w:b/>
          <w:bCs/>
          <w:lang w:eastAsia="en-IN"/>
        </w:rPr>
        <w:t xml:space="preserve"> </w:t>
      </w:r>
      <w:proofErr w:type="spellStart"/>
      <w:r>
        <w:rPr>
          <w:rFonts w:ascii="Arial" w:hAnsi="Arial" w:eastAsia="Arial" w:cs="Arial"/>
          <w:b/>
          <w:bCs/>
          <w:lang w:eastAsia="en-IN"/>
        </w:rPr>
        <w:t>utilisez</w:t>
      </w:r>
      <w:proofErr w:type="spellEnd"/>
      <w:r>
        <w:rPr>
          <w:rFonts w:ascii="Arial" w:hAnsi="Arial" w:eastAsia="Arial" w:cs="Arial"/>
          <w:b/>
          <w:bCs/>
          <w:lang w:eastAsia="en-IN"/>
        </w:rPr>
        <w:t xml:space="preserve"> </w:t>
      </w:r>
      <w:proofErr w:type="spellStart"/>
      <w:r>
        <w:rPr>
          <w:rFonts w:ascii="Arial" w:hAnsi="Arial" w:eastAsia="Arial" w:cs="Arial"/>
          <w:b/>
          <w:bCs/>
          <w:lang w:eastAsia="en-IN"/>
        </w:rPr>
        <w:t>l’application</w:t>
      </w:r>
      <w:proofErr w:type="spellEnd"/>
      <w:r w:rsidRPr="00222C72">
        <w:rPr>
          <w:rFonts w:ascii="Arial" w:hAnsi="Arial" w:eastAsia="Arial" w:cs="Arial"/>
          <w:lang w:eastAsia="en-IN"/>
        </w:rPr>
        <w:t xml:space="preserve"> sur la </w:t>
      </w:r>
      <w:proofErr w:type="spellStart"/>
      <w:r w:rsidRPr="00222C72">
        <w:rPr>
          <w:rFonts w:ascii="Arial" w:hAnsi="Arial" w:eastAsia="Arial" w:cs="Arial"/>
          <w:lang w:eastAsia="en-IN"/>
        </w:rPr>
        <w:t>fenêtre</w:t>
      </w:r>
      <w:proofErr w:type="spellEnd"/>
      <w:r w:rsidRPr="00222C72">
        <w:rPr>
          <w:rFonts w:ascii="Arial" w:hAnsi="Arial" w:eastAsia="Arial" w:cs="Arial"/>
          <w:lang w:eastAsia="en-IN"/>
        </w:rPr>
        <w:t xml:space="preserve"> </w:t>
      </w:r>
      <w:proofErr w:type="spellStart"/>
      <w:r w:rsidRPr="00222C72">
        <w:rPr>
          <w:rFonts w:ascii="Arial" w:hAnsi="Arial" w:eastAsia="Arial" w:cs="Arial"/>
          <w:lang w:eastAsia="en-IN"/>
        </w:rPr>
        <w:t>contextuelle</w:t>
      </w:r>
      <w:proofErr w:type="spellEnd"/>
      <w:r w:rsidRPr="00222C72">
        <w:rPr>
          <w:rFonts w:ascii="Arial" w:hAnsi="Arial" w:eastAsia="Arial" w:cs="Arial"/>
          <w:lang w:eastAsia="en-IN"/>
        </w:rPr>
        <w:t>.</w:t>
      </w:r>
      <w:r w:rsidRPr="00A60633" w:rsidR="00A82487">
        <w:rPr>
          <w:lang w:val="fr-CA"/>
        </w:rPr>
        <w:br/>
      </w:r>
      <w:r w:rsidRPr="00A60633" w:rsidR="00A82487">
        <w:rPr>
          <w:lang w:val="fr-CA"/>
        </w:rPr>
        <w:br/>
      </w:r>
      <w:r w:rsidRPr="00A642CE" w:rsidR="00D50917">
        <w:rPr>
          <w:noProof/>
        </w:rPr>
        <w:drawing>
          <wp:inline distT="0" distB="0" distL="0" distR="0" wp14:anchorId="1E0EEF3F" wp14:editId="3DFD139C">
            <wp:extent cx="1419225" cy="2602973"/>
            <wp:effectExtent l="0" t="0" r="0" b="6985"/>
            <wp:docPr id="41" name="Picture 41" descr="Graphical user interface,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application&#10;&#10;Description automatically generated with medium confidence"/>
                    <pic:cNvPicPr/>
                  </pic:nvPicPr>
                  <pic:blipFill>
                    <a:blip r:embed="rId18"/>
                    <a:stretch>
                      <a:fillRect/>
                    </a:stretch>
                  </pic:blipFill>
                  <pic:spPr>
                    <a:xfrm>
                      <a:off x="0" y="0"/>
                      <a:ext cx="1425025" cy="2613610"/>
                    </a:xfrm>
                    <a:prstGeom prst="rect">
                      <a:avLst/>
                    </a:prstGeom>
                  </pic:spPr>
                </pic:pic>
              </a:graphicData>
            </a:graphic>
          </wp:inline>
        </w:drawing>
      </w:r>
    </w:p>
    <w:bookmarkEnd w:id="3"/>
    <w:p w:rsidRPr="00A60633" w:rsidR="002C1DA7" w:rsidP="002C1DA7" w:rsidRDefault="002C1DA7" w14:paraId="413ACC31" w14:textId="77777777">
      <w:pPr>
        <w:pStyle w:val="Heading3"/>
        <w:ind w:left="0"/>
        <w:rPr>
          <w:b w:val="0"/>
          <w:bCs w:val="0"/>
          <w:lang w:val="fr-CA"/>
        </w:rPr>
      </w:pPr>
      <w:r w:rsidRPr="00A60633">
        <w:rPr>
          <w:lang w:val="fr-CA"/>
        </w:rPr>
        <w:lastRenderedPageBreak/>
        <w:t>Autorisations du téléphone</w:t>
      </w:r>
      <w:r w:rsidRPr="00A60633">
        <w:rPr>
          <w:lang w:val="fr-CA"/>
        </w:rPr>
        <w:br/>
      </w:r>
    </w:p>
    <w:p w:rsidRPr="00A60633" w:rsidR="002C1DA7" w:rsidP="002C1DA7" w:rsidRDefault="002C1DA7" w14:paraId="07B859C8" w14:textId="77777777">
      <w:pPr>
        <w:rPr>
          <w:lang w:val="fr-CA" w:eastAsia="en-IN"/>
        </w:rPr>
      </w:pPr>
      <w:r w:rsidRPr="00A60633">
        <w:rPr>
          <w:lang w:val="fr-CA" w:eastAsia="en-IN"/>
        </w:rPr>
        <w:t>Dans les paramètres d’autorisation du téléphone,</w:t>
      </w:r>
    </w:p>
    <w:p w:rsidRPr="00A60633" w:rsidR="002C1DA7" w:rsidP="002C1DA7" w:rsidRDefault="002C1DA7" w14:paraId="4659094D" w14:textId="77777777">
      <w:pPr>
        <w:rPr>
          <w:rFonts w:asciiTheme="majorHAnsi" w:hAnsiTheme="majorHAnsi" w:cstheme="majorBidi"/>
          <w:sz w:val="24"/>
          <w:szCs w:val="24"/>
          <w:lang w:val="fr-CA"/>
        </w:rPr>
      </w:pPr>
    </w:p>
    <w:p w:rsidRPr="00A60633" w:rsidR="002C1DA7" w:rsidP="002C1DA7" w:rsidRDefault="002C1DA7" w14:paraId="60C698ED" w14:textId="77777777">
      <w:pPr>
        <w:pStyle w:val="ListParagraph"/>
        <w:numPr>
          <w:ilvl w:val="0"/>
          <w:numId w:val="5"/>
        </w:numPr>
        <w:rPr>
          <w:rFonts w:asciiTheme="majorHAnsi" w:hAnsiTheme="majorHAnsi" w:cstheme="majorBidi"/>
          <w:sz w:val="24"/>
          <w:szCs w:val="24"/>
          <w:lang w:val="fr-CA"/>
        </w:rPr>
      </w:pPr>
      <w:r w:rsidRPr="00A60633">
        <w:rPr>
          <w:rFonts w:ascii="Arial" w:hAnsi="Arial" w:eastAsia="Arial" w:cs="Arial"/>
          <w:lang w:val="fr-CA" w:eastAsia="en-IN"/>
        </w:rPr>
        <w:t xml:space="preserve">Cliquez sur </w:t>
      </w:r>
      <w:r w:rsidRPr="00A60633">
        <w:rPr>
          <w:rFonts w:ascii="Arial" w:hAnsi="Arial" w:eastAsia="Arial" w:cs="Arial"/>
          <w:b/>
          <w:bCs/>
          <w:lang w:val="fr-CA" w:eastAsia="en-IN"/>
        </w:rPr>
        <w:t>Suivant</w:t>
      </w:r>
      <w:r w:rsidRPr="00A60633">
        <w:rPr>
          <w:rFonts w:ascii="Arial" w:hAnsi="Arial" w:eastAsia="Arial" w:cs="Arial"/>
          <w:lang w:val="fr-CA" w:eastAsia="en-IN"/>
        </w:rPr>
        <w:t>. Une nouvelle fenêtre contextuelle apparaîtra.</w:t>
      </w:r>
    </w:p>
    <w:p w:rsidRPr="00A60633" w:rsidR="002C1DA7" w:rsidP="002C1DA7" w:rsidRDefault="002C1DA7" w14:paraId="3DE5A0A7" w14:textId="703367C6">
      <w:pPr>
        <w:pStyle w:val="ListParagraph"/>
        <w:ind w:left="644"/>
        <w:rPr>
          <w:rFonts w:asciiTheme="majorHAnsi" w:hAnsiTheme="majorHAnsi" w:cstheme="majorBidi"/>
          <w:sz w:val="24"/>
          <w:szCs w:val="24"/>
          <w:lang w:val="fr-CA"/>
        </w:rPr>
      </w:pPr>
      <w:r w:rsidRPr="00A60633">
        <w:rPr>
          <w:rFonts w:ascii="Arial" w:hAnsi="Arial" w:eastAsia="Arial" w:cs="Arial"/>
          <w:lang w:val="fr-CA" w:eastAsia="en-IN"/>
        </w:rPr>
        <w:br/>
      </w:r>
      <w:r w:rsidRPr="006169CA" w:rsidR="00EC7900">
        <w:rPr>
          <w:rFonts w:asciiTheme="majorHAnsi" w:hAnsiTheme="majorHAnsi" w:cstheme="majorBidi"/>
          <w:noProof/>
          <w:sz w:val="24"/>
          <w:szCs w:val="24"/>
        </w:rPr>
        <w:drawing>
          <wp:inline distT="0" distB="0" distL="0" distR="0" wp14:anchorId="7F211900" wp14:editId="33C921CB">
            <wp:extent cx="1609725" cy="2906054"/>
            <wp:effectExtent l="0" t="0" r="0" b="8890"/>
            <wp:docPr id="42" name="Picture 4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con&#10;&#10;Description automatically generated"/>
                    <pic:cNvPicPr/>
                  </pic:nvPicPr>
                  <pic:blipFill>
                    <a:blip r:embed="rId19"/>
                    <a:stretch>
                      <a:fillRect/>
                    </a:stretch>
                  </pic:blipFill>
                  <pic:spPr>
                    <a:xfrm>
                      <a:off x="0" y="0"/>
                      <a:ext cx="1621843" cy="2927931"/>
                    </a:xfrm>
                    <a:prstGeom prst="rect">
                      <a:avLst/>
                    </a:prstGeom>
                  </pic:spPr>
                </pic:pic>
              </a:graphicData>
            </a:graphic>
          </wp:inline>
        </w:drawing>
      </w:r>
    </w:p>
    <w:p w:rsidRPr="00A60633" w:rsidR="002C1DA7" w:rsidP="002C1DA7" w:rsidRDefault="002C1DA7" w14:paraId="2D50F75E" w14:textId="77777777">
      <w:pPr>
        <w:pStyle w:val="ListParagraph"/>
        <w:ind w:left="644"/>
        <w:rPr>
          <w:rFonts w:asciiTheme="majorHAnsi" w:hAnsiTheme="majorHAnsi" w:cstheme="majorBidi"/>
          <w:sz w:val="24"/>
          <w:szCs w:val="24"/>
          <w:lang w:val="fr-CA"/>
        </w:rPr>
      </w:pPr>
    </w:p>
    <w:p w:rsidRPr="00A60633" w:rsidR="002C1DA7" w:rsidP="002C1DA7" w:rsidRDefault="002C1DA7" w14:paraId="162E9CAE" w14:textId="77777777">
      <w:pPr>
        <w:pStyle w:val="ListParagraph"/>
        <w:numPr>
          <w:ilvl w:val="0"/>
          <w:numId w:val="5"/>
        </w:numPr>
        <w:rPr>
          <w:rFonts w:asciiTheme="majorHAnsi" w:hAnsiTheme="majorHAnsi" w:cstheme="majorBidi"/>
          <w:sz w:val="24"/>
          <w:szCs w:val="24"/>
          <w:lang w:val="fr-CA"/>
        </w:rPr>
      </w:pPr>
      <w:r w:rsidRPr="00A60633">
        <w:rPr>
          <w:rFonts w:ascii="Arial" w:hAnsi="Arial" w:eastAsia="Arial" w:cs="Arial"/>
          <w:lang w:val="fr-CA" w:eastAsia="en-IN"/>
        </w:rPr>
        <w:t xml:space="preserve">Cliquez sur </w:t>
      </w:r>
      <w:r w:rsidRPr="00A60633">
        <w:rPr>
          <w:rFonts w:ascii="Arial" w:hAnsi="Arial" w:eastAsia="Arial" w:cs="Arial"/>
          <w:b/>
          <w:bCs/>
          <w:lang w:val="fr-CA" w:eastAsia="en-IN"/>
        </w:rPr>
        <w:t>Autoriser</w:t>
      </w:r>
      <w:r w:rsidRPr="00A60633">
        <w:rPr>
          <w:rFonts w:ascii="Arial" w:hAnsi="Arial" w:eastAsia="Arial" w:cs="Arial"/>
          <w:lang w:val="fr-CA" w:eastAsia="en-IN"/>
        </w:rPr>
        <w:t xml:space="preserve"> sur la fenêtre contextuelle.</w:t>
      </w:r>
    </w:p>
    <w:p w:rsidRPr="00A60633" w:rsidR="007D5559" w:rsidP="002C1DA7" w:rsidRDefault="002C1DA7" w14:paraId="612F6194" w14:textId="5CA0CAB0">
      <w:pPr>
        <w:pStyle w:val="ListParagraph"/>
        <w:ind w:left="644"/>
        <w:rPr>
          <w:rFonts w:asciiTheme="majorHAnsi" w:hAnsiTheme="majorHAnsi" w:cstheme="majorBidi"/>
          <w:sz w:val="24"/>
          <w:szCs w:val="24"/>
          <w:lang w:val="fr-CA"/>
        </w:rPr>
      </w:pPr>
      <w:r w:rsidRPr="00A60633">
        <w:rPr>
          <w:rFonts w:asciiTheme="majorHAnsi" w:hAnsiTheme="majorHAnsi" w:cstheme="majorBidi"/>
          <w:sz w:val="24"/>
          <w:szCs w:val="24"/>
          <w:lang w:val="fr-CA"/>
        </w:rPr>
        <w:br/>
      </w:r>
      <w:r w:rsidRPr="00181E36" w:rsidR="00CF2227">
        <w:rPr>
          <w:rFonts w:asciiTheme="majorHAnsi" w:hAnsiTheme="majorHAnsi" w:cstheme="majorBidi"/>
          <w:noProof/>
          <w:sz w:val="24"/>
          <w:szCs w:val="24"/>
        </w:rPr>
        <w:drawing>
          <wp:inline distT="0" distB="0" distL="0" distR="0" wp14:anchorId="1F8CA18C" wp14:editId="711E4901">
            <wp:extent cx="1647825" cy="3000737"/>
            <wp:effectExtent l="0" t="0" r="0" b="9525"/>
            <wp:docPr id="43" name="Picture 43"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text, application, chat or text message&#10;&#10;Description automatically generated"/>
                    <pic:cNvPicPr/>
                  </pic:nvPicPr>
                  <pic:blipFill>
                    <a:blip r:embed="rId20"/>
                    <a:stretch>
                      <a:fillRect/>
                    </a:stretch>
                  </pic:blipFill>
                  <pic:spPr>
                    <a:xfrm>
                      <a:off x="0" y="0"/>
                      <a:ext cx="1665463" cy="3032857"/>
                    </a:xfrm>
                    <a:prstGeom prst="rect">
                      <a:avLst/>
                    </a:prstGeom>
                  </pic:spPr>
                </pic:pic>
              </a:graphicData>
            </a:graphic>
          </wp:inline>
        </w:drawing>
      </w:r>
    </w:p>
    <w:p w:rsidRPr="00A60633" w:rsidR="002C1DA7" w:rsidP="002C1DA7" w:rsidRDefault="002C1DA7" w14:paraId="0C3DEE94" w14:textId="77777777">
      <w:pPr>
        <w:pStyle w:val="ListParagraph"/>
        <w:ind w:left="644"/>
        <w:rPr>
          <w:rFonts w:asciiTheme="majorHAnsi" w:hAnsiTheme="majorHAnsi" w:cstheme="majorBidi"/>
          <w:sz w:val="24"/>
          <w:szCs w:val="24"/>
          <w:lang w:val="fr-CA"/>
        </w:rPr>
      </w:pPr>
    </w:p>
    <w:p w:rsidRPr="00A60633" w:rsidR="002C1DA7" w:rsidP="002C1DA7" w:rsidRDefault="002C1DA7" w14:paraId="5D43A8B2" w14:textId="77777777">
      <w:pPr>
        <w:pStyle w:val="ListParagraph"/>
        <w:ind w:left="644"/>
        <w:rPr>
          <w:rFonts w:asciiTheme="majorHAnsi" w:hAnsiTheme="majorHAnsi" w:cstheme="majorBidi"/>
          <w:sz w:val="24"/>
          <w:szCs w:val="24"/>
          <w:lang w:val="fr-CA"/>
        </w:rPr>
      </w:pPr>
    </w:p>
    <w:p w:rsidRPr="00A60633" w:rsidR="002C1DA7" w:rsidP="002C1DA7" w:rsidRDefault="002C1DA7" w14:paraId="29167642" w14:textId="77777777">
      <w:pPr>
        <w:pStyle w:val="ListParagraph"/>
        <w:ind w:left="644"/>
        <w:rPr>
          <w:rFonts w:asciiTheme="majorHAnsi" w:hAnsiTheme="majorHAnsi" w:cstheme="majorBidi"/>
          <w:sz w:val="24"/>
          <w:szCs w:val="24"/>
          <w:lang w:val="fr-CA"/>
        </w:rPr>
      </w:pPr>
    </w:p>
    <w:p w:rsidRPr="00A60633" w:rsidR="0060310A" w:rsidP="0060310A" w:rsidRDefault="0060310A" w14:paraId="26BFE17E" w14:textId="77777777">
      <w:pPr>
        <w:pStyle w:val="Heading3"/>
        <w:ind w:left="0"/>
        <w:rPr>
          <w:lang w:val="fr-CA"/>
        </w:rPr>
      </w:pPr>
      <w:r w:rsidRPr="00A60633">
        <w:rPr>
          <w:lang w:val="fr-CA"/>
        </w:rPr>
        <w:lastRenderedPageBreak/>
        <w:t>Autorisation des contacts</w:t>
      </w:r>
      <w:r w:rsidRPr="00A60633">
        <w:rPr>
          <w:lang w:val="fr-CA"/>
        </w:rPr>
        <w:br/>
      </w:r>
    </w:p>
    <w:p w:rsidRPr="00A60633" w:rsidR="0060310A" w:rsidP="0060310A" w:rsidRDefault="0060310A" w14:paraId="2A3A71DF" w14:textId="77777777">
      <w:pPr>
        <w:rPr>
          <w:lang w:val="fr-CA" w:eastAsia="en-IN"/>
        </w:rPr>
      </w:pPr>
      <w:r w:rsidRPr="00A60633">
        <w:rPr>
          <w:lang w:val="fr-CA" w:eastAsia="en-IN"/>
        </w:rPr>
        <w:t>Dans les paramètres d’autorisation des contacts,</w:t>
      </w:r>
      <w:r w:rsidRPr="00A60633">
        <w:rPr>
          <w:lang w:val="fr-CA" w:eastAsia="en-IN"/>
        </w:rPr>
        <w:br/>
      </w:r>
    </w:p>
    <w:p w:rsidRPr="00A60633" w:rsidR="0060310A" w:rsidP="0060310A" w:rsidRDefault="0060310A" w14:paraId="1F2F3C59" w14:textId="77777777">
      <w:pPr>
        <w:pStyle w:val="ListParagraph"/>
        <w:numPr>
          <w:ilvl w:val="0"/>
          <w:numId w:val="6"/>
        </w:numPr>
        <w:rPr>
          <w:rFonts w:asciiTheme="majorHAnsi" w:hAnsiTheme="majorHAnsi" w:cstheme="majorBidi"/>
          <w:sz w:val="24"/>
          <w:szCs w:val="24"/>
          <w:lang w:val="fr-CA"/>
        </w:rPr>
      </w:pPr>
      <w:r w:rsidRPr="00A60633">
        <w:rPr>
          <w:rFonts w:ascii="Arial" w:hAnsi="Arial" w:eastAsia="Arial" w:cs="Arial"/>
          <w:lang w:val="fr-CA" w:eastAsia="en-IN"/>
        </w:rPr>
        <w:t xml:space="preserve">Cliquez sur </w:t>
      </w:r>
      <w:r w:rsidRPr="00A60633">
        <w:rPr>
          <w:rFonts w:ascii="Arial" w:hAnsi="Arial" w:eastAsia="Arial" w:cs="Arial"/>
          <w:b/>
          <w:bCs/>
          <w:lang w:val="fr-CA" w:eastAsia="en-IN"/>
        </w:rPr>
        <w:t>Suivant</w:t>
      </w:r>
      <w:r w:rsidRPr="00A60633">
        <w:rPr>
          <w:rFonts w:ascii="Arial" w:hAnsi="Arial" w:eastAsia="Arial" w:cs="Arial"/>
          <w:lang w:val="fr-CA" w:eastAsia="en-IN"/>
        </w:rPr>
        <w:t>. Une nouvelle fenêtre contextuelle apparaîtra.</w:t>
      </w:r>
    </w:p>
    <w:p w:rsidRPr="00A60633" w:rsidR="0060310A" w:rsidP="0060310A" w:rsidRDefault="0060310A" w14:paraId="722AEEFB" w14:textId="6E65FAFC">
      <w:pPr>
        <w:pStyle w:val="ListParagraph"/>
        <w:ind w:left="644"/>
        <w:rPr>
          <w:rFonts w:asciiTheme="majorHAnsi" w:hAnsiTheme="majorHAnsi" w:cstheme="majorBidi"/>
          <w:sz w:val="24"/>
          <w:szCs w:val="24"/>
          <w:lang w:val="fr-CA"/>
        </w:rPr>
      </w:pPr>
      <w:r w:rsidRPr="00A60633">
        <w:rPr>
          <w:rFonts w:asciiTheme="majorHAnsi" w:hAnsiTheme="majorHAnsi" w:cstheme="majorBidi"/>
          <w:sz w:val="24"/>
          <w:szCs w:val="24"/>
          <w:lang w:val="fr-CA"/>
        </w:rPr>
        <w:br/>
      </w:r>
      <w:r w:rsidRPr="00DA4C09" w:rsidR="006C3C53">
        <w:rPr>
          <w:rFonts w:asciiTheme="majorHAnsi" w:hAnsiTheme="majorHAnsi" w:cstheme="majorBidi"/>
          <w:noProof/>
          <w:sz w:val="24"/>
          <w:szCs w:val="24"/>
        </w:rPr>
        <w:drawing>
          <wp:inline distT="0" distB="0" distL="0" distR="0" wp14:anchorId="595A8291" wp14:editId="004FD99C">
            <wp:extent cx="1609725" cy="2944531"/>
            <wp:effectExtent l="0" t="0" r="0" b="8255"/>
            <wp:docPr id="44" name="Picture 4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Icon&#10;&#10;Description automatically generated"/>
                    <pic:cNvPicPr/>
                  </pic:nvPicPr>
                  <pic:blipFill>
                    <a:blip r:embed="rId21"/>
                    <a:stretch>
                      <a:fillRect/>
                    </a:stretch>
                  </pic:blipFill>
                  <pic:spPr>
                    <a:xfrm>
                      <a:off x="0" y="0"/>
                      <a:ext cx="1621102" cy="2965342"/>
                    </a:xfrm>
                    <a:prstGeom prst="rect">
                      <a:avLst/>
                    </a:prstGeom>
                  </pic:spPr>
                </pic:pic>
              </a:graphicData>
            </a:graphic>
          </wp:inline>
        </w:drawing>
      </w:r>
    </w:p>
    <w:p w:rsidRPr="00A60633" w:rsidR="0060310A" w:rsidP="0060310A" w:rsidRDefault="0060310A" w14:paraId="741F0C6A" w14:textId="77777777">
      <w:pPr>
        <w:pStyle w:val="ListParagraph"/>
        <w:ind w:left="644"/>
        <w:rPr>
          <w:rFonts w:asciiTheme="majorHAnsi" w:hAnsiTheme="majorHAnsi" w:cstheme="majorBidi"/>
          <w:sz w:val="24"/>
          <w:szCs w:val="24"/>
          <w:lang w:val="fr-CA"/>
        </w:rPr>
      </w:pPr>
    </w:p>
    <w:p w:rsidRPr="00A60633" w:rsidR="0060310A" w:rsidP="0060310A" w:rsidRDefault="0060310A" w14:paraId="662C3AD0" w14:textId="7C26A800">
      <w:pPr>
        <w:pStyle w:val="ListParagraph"/>
        <w:numPr>
          <w:ilvl w:val="0"/>
          <w:numId w:val="6"/>
        </w:numPr>
        <w:rPr>
          <w:rFonts w:asciiTheme="majorHAnsi" w:hAnsiTheme="majorHAnsi" w:cstheme="majorBidi"/>
          <w:sz w:val="24"/>
          <w:szCs w:val="24"/>
          <w:lang w:val="fr-CA"/>
        </w:rPr>
      </w:pPr>
      <w:r w:rsidRPr="00A60633">
        <w:rPr>
          <w:rFonts w:ascii="Arial" w:hAnsi="Arial" w:eastAsia="Arial" w:cs="Arial"/>
          <w:lang w:val="fr-CA" w:eastAsia="en-IN"/>
        </w:rPr>
        <w:t xml:space="preserve">Cliquez sur </w:t>
      </w:r>
      <w:r w:rsidRPr="00A60633">
        <w:rPr>
          <w:rFonts w:ascii="Arial" w:hAnsi="Arial" w:eastAsia="Arial" w:cs="Arial"/>
          <w:b/>
          <w:bCs/>
          <w:lang w:val="fr-CA" w:eastAsia="en-IN"/>
        </w:rPr>
        <w:t>Ne pas autoriser</w:t>
      </w:r>
      <w:r w:rsidRPr="00A60633">
        <w:rPr>
          <w:rFonts w:ascii="Arial" w:hAnsi="Arial" w:eastAsia="Arial" w:cs="Arial"/>
          <w:lang w:val="fr-CA" w:eastAsia="en-IN"/>
        </w:rPr>
        <w:t xml:space="preserve"> si vous désirez garder vos contacts personnels et professionnels séparés, ou </w:t>
      </w:r>
      <w:r w:rsidR="00C93729">
        <w:rPr>
          <w:rFonts w:ascii="Arial" w:hAnsi="Arial" w:eastAsia="Arial" w:cs="Arial"/>
          <w:b/>
          <w:bCs/>
          <w:lang w:val="fr-CA" w:eastAsia="en-IN"/>
        </w:rPr>
        <w:t>Autoriser</w:t>
      </w:r>
      <w:r w:rsidRPr="00A60633">
        <w:rPr>
          <w:rFonts w:ascii="Arial" w:hAnsi="Arial" w:eastAsia="Arial" w:cs="Arial"/>
          <w:lang w:val="fr-CA" w:eastAsia="en-IN"/>
        </w:rPr>
        <w:t xml:space="preserve"> dans le cas contraire.</w:t>
      </w:r>
    </w:p>
    <w:p w:rsidRPr="00A60633" w:rsidR="0060310A" w:rsidP="0060310A" w:rsidRDefault="0060310A" w14:paraId="49D92497" w14:textId="247FBC06">
      <w:pPr>
        <w:pStyle w:val="ListParagraph"/>
        <w:ind w:left="644"/>
        <w:rPr>
          <w:rFonts w:asciiTheme="majorHAnsi" w:hAnsiTheme="majorHAnsi" w:cstheme="majorBidi"/>
          <w:sz w:val="24"/>
          <w:szCs w:val="24"/>
          <w:lang w:val="fr-CA"/>
        </w:rPr>
      </w:pPr>
      <w:r w:rsidRPr="00A60633">
        <w:rPr>
          <w:rFonts w:asciiTheme="majorHAnsi" w:hAnsiTheme="majorHAnsi" w:cstheme="majorBidi"/>
          <w:sz w:val="24"/>
          <w:szCs w:val="24"/>
          <w:lang w:val="fr-CA"/>
        </w:rPr>
        <w:br/>
      </w:r>
      <w:r w:rsidRPr="00F974A4" w:rsidR="00C93729">
        <w:rPr>
          <w:rFonts w:asciiTheme="majorHAnsi" w:hAnsiTheme="majorHAnsi" w:cstheme="majorBidi"/>
          <w:noProof/>
          <w:sz w:val="24"/>
          <w:szCs w:val="24"/>
        </w:rPr>
        <w:drawing>
          <wp:inline distT="0" distB="0" distL="0" distR="0" wp14:anchorId="535CE67B" wp14:editId="2E02CE48">
            <wp:extent cx="1666875" cy="3059073"/>
            <wp:effectExtent l="0" t="0" r="0" b="8255"/>
            <wp:docPr id="45" name="Picture 45"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ical user interface, text, application, chat or text message&#10;&#10;Description automatically generated"/>
                    <pic:cNvPicPr/>
                  </pic:nvPicPr>
                  <pic:blipFill>
                    <a:blip r:embed="rId22"/>
                    <a:stretch>
                      <a:fillRect/>
                    </a:stretch>
                  </pic:blipFill>
                  <pic:spPr>
                    <a:xfrm>
                      <a:off x="0" y="0"/>
                      <a:ext cx="1675959" cy="3075745"/>
                    </a:xfrm>
                    <a:prstGeom prst="rect">
                      <a:avLst/>
                    </a:prstGeom>
                  </pic:spPr>
                </pic:pic>
              </a:graphicData>
            </a:graphic>
          </wp:inline>
        </w:drawing>
      </w:r>
    </w:p>
    <w:p w:rsidRPr="00A60633" w:rsidR="0060310A" w:rsidP="0060310A" w:rsidRDefault="0060310A" w14:paraId="2A5D8555" w14:textId="77777777">
      <w:pPr>
        <w:rPr>
          <w:lang w:val="fr-CA" w:eastAsia="en-IN"/>
        </w:rPr>
      </w:pPr>
      <w:r w:rsidRPr="00A60633">
        <w:rPr>
          <w:lang w:val="fr-CA" w:eastAsia="en-IN"/>
        </w:rPr>
        <w:t xml:space="preserve"> </w:t>
      </w:r>
    </w:p>
    <w:p w:rsidRPr="00A60633" w:rsidR="00E032D8" w:rsidP="00E032D8" w:rsidRDefault="00E032D8" w14:paraId="509D03C4" w14:textId="77777777">
      <w:pPr>
        <w:pStyle w:val="Heading3"/>
        <w:ind w:left="0"/>
        <w:rPr>
          <w:lang w:val="fr-CA"/>
        </w:rPr>
      </w:pPr>
      <w:bookmarkStart w:name="_Toc116506088" w:id="4"/>
      <w:r w:rsidRPr="00A60633">
        <w:rPr>
          <w:lang w:val="fr-CA"/>
        </w:rPr>
        <w:lastRenderedPageBreak/>
        <w:t>Ignorer</w:t>
      </w:r>
      <w:bookmarkEnd w:id="4"/>
      <w:r w:rsidRPr="00A60633">
        <w:rPr>
          <w:lang w:val="fr-CA"/>
        </w:rPr>
        <w:t xml:space="preserve"> l’optimisation de la batterie</w:t>
      </w:r>
      <w:r w:rsidRPr="00A60633">
        <w:rPr>
          <w:lang w:val="fr-CA"/>
        </w:rPr>
        <w:br/>
      </w:r>
    </w:p>
    <w:p w:rsidRPr="00A60633" w:rsidR="00E032D8" w:rsidP="00E032D8" w:rsidRDefault="00E032D8" w14:paraId="32A64F25" w14:textId="77777777">
      <w:pPr>
        <w:rPr>
          <w:lang w:val="fr-CA" w:eastAsia="en-IN"/>
        </w:rPr>
      </w:pPr>
      <w:r w:rsidRPr="00A60633">
        <w:rPr>
          <w:lang w:val="fr-CA" w:eastAsia="en-IN"/>
        </w:rPr>
        <w:t>Dans les paramètres d’optimisation de la batterie,</w:t>
      </w:r>
    </w:p>
    <w:p w:rsidRPr="00A60633" w:rsidR="00E032D8" w:rsidP="00E032D8" w:rsidRDefault="00E032D8" w14:paraId="31370939" w14:textId="77777777">
      <w:pPr>
        <w:rPr>
          <w:rFonts w:asciiTheme="majorHAnsi" w:hAnsiTheme="majorHAnsi" w:cstheme="majorBidi"/>
          <w:sz w:val="24"/>
          <w:szCs w:val="24"/>
          <w:lang w:val="fr-CA"/>
        </w:rPr>
      </w:pPr>
    </w:p>
    <w:p w:rsidRPr="00A60633" w:rsidR="00E032D8" w:rsidP="00E032D8" w:rsidRDefault="00E032D8" w14:paraId="27698DD3" w14:textId="77777777">
      <w:pPr>
        <w:pStyle w:val="ListParagraph"/>
        <w:numPr>
          <w:ilvl w:val="0"/>
          <w:numId w:val="7"/>
        </w:numPr>
        <w:rPr>
          <w:rFonts w:asciiTheme="majorHAnsi" w:hAnsiTheme="majorHAnsi" w:cstheme="majorBidi"/>
          <w:sz w:val="24"/>
          <w:szCs w:val="24"/>
          <w:lang w:val="fr-CA"/>
        </w:rPr>
      </w:pPr>
      <w:r w:rsidRPr="00A60633">
        <w:rPr>
          <w:rFonts w:ascii="Arial" w:hAnsi="Arial" w:eastAsia="Arial" w:cs="Arial"/>
          <w:lang w:val="fr-CA" w:eastAsia="en-IN"/>
        </w:rPr>
        <w:t xml:space="preserve">Cliquez sur </w:t>
      </w:r>
      <w:r w:rsidRPr="00A60633">
        <w:rPr>
          <w:rFonts w:ascii="Arial" w:hAnsi="Arial" w:eastAsia="Arial" w:cs="Arial"/>
          <w:b/>
          <w:bCs/>
          <w:lang w:val="fr-CA" w:eastAsia="en-IN"/>
        </w:rPr>
        <w:t>Suivant</w:t>
      </w:r>
      <w:r w:rsidRPr="00A60633">
        <w:rPr>
          <w:rFonts w:ascii="Arial" w:hAnsi="Arial" w:eastAsia="Arial" w:cs="Arial"/>
          <w:lang w:val="fr-CA" w:eastAsia="en-IN"/>
        </w:rPr>
        <w:t>. Une nouvelle fenêtre contextuelle apparaîtra.</w:t>
      </w:r>
    </w:p>
    <w:p w:rsidRPr="00A60633" w:rsidR="00E032D8" w:rsidP="00E032D8" w:rsidRDefault="00E032D8" w14:paraId="1772A162" w14:textId="7D255BE7">
      <w:pPr>
        <w:pStyle w:val="ListParagraph"/>
        <w:ind w:left="644"/>
        <w:rPr>
          <w:rFonts w:asciiTheme="majorHAnsi" w:hAnsiTheme="majorHAnsi" w:cstheme="majorBidi"/>
          <w:sz w:val="24"/>
          <w:szCs w:val="24"/>
          <w:lang w:val="fr-CA"/>
        </w:rPr>
      </w:pPr>
      <w:r w:rsidRPr="00A60633">
        <w:rPr>
          <w:rFonts w:asciiTheme="majorHAnsi" w:hAnsiTheme="majorHAnsi" w:cstheme="majorBidi"/>
          <w:sz w:val="24"/>
          <w:szCs w:val="24"/>
          <w:lang w:val="fr-CA"/>
        </w:rPr>
        <w:br/>
      </w:r>
      <w:r w:rsidRPr="00820E90" w:rsidR="00B11C96">
        <w:rPr>
          <w:rFonts w:asciiTheme="majorHAnsi" w:hAnsiTheme="majorHAnsi" w:cstheme="majorBidi"/>
          <w:noProof/>
          <w:sz w:val="24"/>
          <w:szCs w:val="24"/>
        </w:rPr>
        <w:drawing>
          <wp:inline distT="0" distB="0" distL="0" distR="0" wp14:anchorId="1D43B24B" wp14:editId="491BA703">
            <wp:extent cx="1657350" cy="3028566"/>
            <wp:effectExtent l="0" t="0" r="0" b="635"/>
            <wp:docPr id="46" name="Picture 46"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Icon&#10;&#10;Description automatically generated with medium confidence"/>
                    <pic:cNvPicPr/>
                  </pic:nvPicPr>
                  <pic:blipFill>
                    <a:blip r:embed="rId23"/>
                    <a:stretch>
                      <a:fillRect/>
                    </a:stretch>
                  </pic:blipFill>
                  <pic:spPr>
                    <a:xfrm>
                      <a:off x="0" y="0"/>
                      <a:ext cx="1667179" cy="3046526"/>
                    </a:xfrm>
                    <a:prstGeom prst="rect">
                      <a:avLst/>
                    </a:prstGeom>
                  </pic:spPr>
                </pic:pic>
              </a:graphicData>
            </a:graphic>
          </wp:inline>
        </w:drawing>
      </w:r>
    </w:p>
    <w:p w:rsidRPr="00A60633" w:rsidR="00E032D8" w:rsidP="00E032D8" w:rsidRDefault="00E032D8" w14:paraId="23A5FC41" w14:textId="77777777">
      <w:pPr>
        <w:rPr>
          <w:rFonts w:asciiTheme="majorHAnsi" w:hAnsiTheme="majorHAnsi" w:cstheme="majorBidi"/>
          <w:sz w:val="24"/>
          <w:szCs w:val="24"/>
          <w:lang w:val="fr-CA"/>
        </w:rPr>
      </w:pPr>
    </w:p>
    <w:p w:rsidRPr="00A60633" w:rsidR="00E032D8" w:rsidP="00E032D8" w:rsidRDefault="00E032D8" w14:paraId="31CB0050" w14:textId="77777777">
      <w:pPr>
        <w:pStyle w:val="ListParagraph"/>
        <w:numPr>
          <w:ilvl w:val="0"/>
          <w:numId w:val="7"/>
        </w:numPr>
        <w:rPr>
          <w:rFonts w:asciiTheme="majorHAnsi" w:hAnsiTheme="majorHAnsi" w:cstheme="majorBidi"/>
          <w:sz w:val="24"/>
          <w:szCs w:val="24"/>
          <w:lang w:val="fr-CA"/>
        </w:rPr>
      </w:pPr>
      <w:r w:rsidRPr="00A60633">
        <w:rPr>
          <w:rFonts w:ascii="Arial" w:hAnsi="Arial" w:eastAsia="Arial" w:cs="Arial"/>
          <w:lang w:val="fr-CA" w:eastAsia="en-IN"/>
        </w:rPr>
        <w:t xml:space="preserve">Cliquez sur </w:t>
      </w:r>
      <w:r w:rsidRPr="00A60633">
        <w:rPr>
          <w:rFonts w:ascii="Arial" w:hAnsi="Arial" w:eastAsia="Arial" w:cs="Arial"/>
          <w:b/>
          <w:bCs/>
          <w:lang w:val="fr-CA" w:eastAsia="en-IN"/>
        </w:rPr>
        <w:t>Autoriser</w:t>
      </w:r>
      <w:r w:rsidRPr="00A60633">
        <w:rPr>
          <w:rFonts w:ascii="Arial" w:hAnsi="Arial" w:eastAsia="Arial" w:cs="Arial"/>
          <w:lang w:val="fr-CA" w:eastAsia="en-IN"/>
        </w:rPr>
        <w:t xml:space="preserve"> sur la fenêtre contextuelle.</w:t>
      </w:r>
    </w:p>
    <w:p w:rsidRPr="00A60633" w:rsidR="00E032D8" w:rsidP="00E032D8" w:rsidRDefault="00E032D8" w14:paraId="53D7C777" w14:textId="37D78B5B">
      <w:pPr>
        <w:pStyle w:val="ListParagraph"/>
        <w:ind w:left="644"/>
        <w:rPr>
          <w:rFonts w:asciiTheme="majorHAnsi" w:hAnsiTheme="majorHAnsi" w:cstheme="majorBidi"/>
          <w:sz w:val="24"/>
          <w:szCs w:val="24"/>
          <w:lang w:val="fr-CA"/>
        </w:rPr>
      </w:pPr>
      <w:r w:rsidRPr="00A60633">
        <w:rPr>
          <w:rFonts w:asciiTheme="majorHAnsi" w:hAnsiTheme="majorHAnsi" w:cstheme="majorBidi"/>
          <w:sz w:val="24"/>
          <w:szCs w:val="24"/>
          <w:lang w:val="fr-CA"/>
        </w:rPr>
        <w:br/>
      </w:r>
      <w:r w:rsidRPr="00865164" w:rsidR="0017209E">
        <w:rPr>
          <w:rFonts w:asciiTheme="majorHAnsi" w:hAnsiTheme="majorHAnsi" w:cstheme="majorBidi"/>
          <w:noProof/>
          <w:sz w:val="24"/>
          <w:szCs w:val="24"/>
        </w:rPr>
        <w:drawing>
          <wp:inline distT="0" distB="0" distL="0" distR="0" wp14:anchorId="6309F4A1" wp14:editId="0FFAB329">
            <wp:extent cx="1695450" cy="3090586"/>
            <wp:effectExtent l="0" t="0" r="0" b="0"/>
            <wp:docPr id="47" name="Picture 47"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text, application, chat or text message&#10;&#10;Description automatically generated"/>
                    <pic:cNvPicPr/>
                  </pic:nvPicPr>
                  <pic:blipFill>
                    <a:blip r:embed="rId24"/>
                    <a:stretch>
                      <a:fillRect/>
                    </a:stretch>
                  </pic:blipFill>
                  <pic:spPr>
                    <a:xfrm>
                      <a:off x="0" y="0"/>
                      <a:ext cx="1706037" cy="3109884"/>
                    </a:xfrm>
                    <a:prstGeom prst="rect">
                      <a:avLst/>
                    </a:prstGeom>
                  </pic:spPr>
                </pic:pic>
              </a:graphicData>
            </a:graphic>
          </wp:inline>
        </w:drawing>
      </w:r>
    </w:p>
    <w:p w:rsidRPr="00A60633" w:rsidR="00E032D8" w:rsidP="00E032D8" w:rsidRDefault="00E032D8" w14:paraId="180C083C" w14:textId="77777777">
      <w:pPr>
        <w:pStyle w:val="ListParagraph"/>
        <w:ind w:left="644"/>
        <w:rPr>
          <w:rFonts w:asciiTheme="majorHAnsi" w:hAnsiTheme="majorHAnsi" w:cstheme="majorBidi"/>
          <w:sz w:val="24"/>
          <w:szCs w:val="24"/>
          <w:lang w:val="fr-CA"/>
        </w:rPr>
      </w:pPr>
    </w:p>
    <w:p w:rsidRPr="00A60633" w:rsidR="0087233A" w:rsidP="0087233A" w:rsidRDefault="0087233A" w14:paraId="08399A8A" w14:textId="77777777">
      <w:pPr>
        <w:pStyle w:val="Heading3"/>
        <w:ind w:left="0"/>
        <w:rPr>
          <w:lang w:val="fr-CA"/>
        </w:rPr>
      </w:pPr>
      <w:r w:rsidRPr="00A60633">
        <w:rPr>
          <w:lang w:val="fr-CA"/>
        </w:rPr>
        <w:lastRenderedPageBreak/>
        <w:t>Appels entrants en plein écran</w:t>
      </w:r>
      <w:r w:rsidRPr="00A60633">
        <w:rPr>
          <w:lang w:val="fr-CA"/>
        </w:rPr>
        <w:br/>
      </w:r>
    </w:p>
    <w:p w:rsidRPr="00A60633" w:rsidR="0087233A" w:rsidP="0087233A" w:rsidRDefault="0087233A" w14:paraId="24EA57CE" w14:textId="77777777">
      <w:pPr>
        <w:rPr>
          <w:sz w:val="24"/>
          <w:szCs w:val="24"/>
          <w:lang w:val="fr-CA"/>
        </w:rPr>
      </w:pPr>
      <w:r w:rsidRPr="00A60633">
        <w:rPr>
          <w:sz w:val="24"/>
          <w:szCs w:val="24"/>
          <w:lang w:val="fr-CA"/>
        </w:rPr>
        <w:t>Dans les paramètres des appels entrants en plein écran,</w:t>
      </w:r>
    </w:p>
    <w:p w:rsidRPr="00A60633" w:rsidR="0087233A" w:rsidP="0087233A" w:rsidRDefault="0087233A" w14:paraId="4D37521A" w14:textId="77777777">
      <w:pPr>
        <w:rPr>
          <w:rFonts w:asciiTheme="majorHAnsi" w:hAnsiTheme="majorHAnsi" w:cstheme="majorBidi"/>
          <w:sz w:val="24"/>
          <w:szCs w:val="24"/>
          <w:lang w:val="fr-CA"/>
        </w:rPr>
      </w:pPr>
    </w:p>
    <w:p w:rsidRPr="00A60633" w:rsidR="0087233A" w:rsidP="0087233A" w:rsidRDefault="0087233A" w14:paraId="5E55883C" w14:textId="28688682">
      <w:pPr>
        <w:pStyle w:val="ListParagraph"/>
        <w:numPr>
          <w:ilvl w:val="0"/>
          <w:numId w:val="8"/>
        </w:numPr>
        <w:rPr>
          <w:rFonts w:asciiTheme="majorHAnsi" w:hAnsiTheme="majorHAnsi" w:cstheme="majorBidi"/>
          <w:sz w:val="24"/>
          <w:szCs w:val="24"/>
          <w:lang w:val="fr-CA"/>
        </w:rPr>
      </w:pPr>
      <w:r w:rsidRPr="00A60633">
        <w:rPr>
          <w:rFonts w:ascii="Arial" w:hAnsi="Arial" w:eastAsia="Arial" w:cs="Arial"/>
          <w:lang w:val="fr-CA" w:eastAsia="en-IN"/>
        </w:rPr>
        <w:t xml:space="preserve">Cliquez sur </w:t>
      </w:r>
      <w:r w:rsidRPr="00A60633">
        <w:rPr>
          <w:rFonts w:ascii="Arial" w:hAnsi="Arial" w:eastAsia="Arial" w:cs="Arial"/>
          <w:b/>
          <w:bCs/>
          <w:lang w:val="fr-CA" w:eastAsia="en-IN"/>
        </w:rPr>
        <w:t>Suivant.</w:t>
      </w:r>
      <w:r w:rsidRPr="00A60633">
        <w:rPr>
          <w:rFonts w:ascii="Arial" w:hAnsi="Arial" w:eastAsia="Arial" w:cs="Arial"/>
          <w:lang w:val="fr-CA" w:eastAsia="en-IN"/>
        </w:rPr>
        <w:t xml:space="preserve"> Une nouvelle fenêtre contextuelle apparaîtra.</w:t>
      </w:r>
      <w:r w:rsidRPr="00A60633">
        <w:rPr>
          <w:rFonts w:asciiTheme="majorHAnsi" w:hAnsiTheme="majorHAnsi" w:cstheme="majorBidi"/>
          <w:sz w:val="24"/>
          <w:szCs w:val="24"/>
          <w:lang w:val="fr-CA"/>
        </w:rPr>
        <w:br/>
      </w:r>
      <w:r w:rsidRPr="00A60633">
        <w:rPr>
          <w:rFonts w:asciiTheme="majorHAnsi" w:hAnsiTheme="majorHAnsi" w:cstheme="majorBidi"/>
          <w:sz w:val="24"/>
          <w:szCs w:val="24"/>
          <w:lang w:val="fr-CA"/>
        </w:rPr>
        <w:br/>
      </w:r>
      <w:r w:rsidRPr="00143E47" w:rsidR="00DC2F95">
        <w:rPr>
          <w:rFonts w:asciiTheme="majorHAnsi" w:hAnsiTheme="majorHAnsi" w:cstheme="majorBidi"/>
          <w:noProof/>
          <w:sz w:val="24"/>
          <w:szCs w:val="24"/>
        </w:rPr>
        <w:drawing>
          <wp:inline distT="0" distB="0" distL="0" distR="0" wp14:anchorId="4CFCF714" wp14:editId="1F9F898B">
            <wp:extent cx="1638300" cy="2998607"/>
            <wp:effectExtent l="0" t="0" r="0" b="0"/>
            <wp:docPr id="48" name="Picture 48"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ext&#10;&#10;Description automatically generated with medium confidence"/>
                    <pic:cNvPicPr/>
                  </pic:nvPicPr>
                  <pic:blipFill>
                    <a:blip r:embed="rId25"/>
                    <a:stretch>
                      <a:fillRect/>
                    </a:stretch>
                  </pic:blipFill>
                  <pic:spPr>
                    <a:xfrm>
                      <a:off x="0" y="0"/>
                      <a:ext cx="1656978" cy="3032794"/>
                    </a:xfrm>
                    <a:prstGeom prst="rect">
                      <a:avLst/>
                    </a:prstGeom>
                  </pic:spPr>
                </pic:pic>
              </a:graphicData>
            </a:graphic>
          </wp:inline>
        </w:drawing>
      </w:r>
    </w:p>
    <w:p w:rsidRPr="00A60633" w:rsidR="0087233A" w:rsidP="0087233A" w:rsidRDefault="0087233A" w14:paraId="12584901" w14:textId="77777777">
      <w:pPr>
        <w:pStyle w:val="ListParagraph"/>
        <w:ind w:left="644"/>
        <w:rPr>
          <w:rFonts w:asciiTheme="majorHAnsi" w:hAnsiTheme="majorHAnsi" w:cstheme="majorBidi"/>
          <w:sz w:val="24"/>
          <w:szCs w:val="24"/>
          <w:lang w:val="fr-CA"/>
        </w:rPr>
      </w:pPr>
    </w:p>
    <w:p w:rsidRPr="00A60633" w:rsidR="0087233A" w:rsidP="0087233A" w:rsidRDefault="0087233A" w14:paraId="5FF571B8" w14:textId="77777777">
      <w:pPr>
        <w:pStyle w:val="ListParagraph"/>
        <w:numPr>
          <w:ilvl w:val="0"/>
          <w:numId w:val="8"/>
        </w:numPr>
        <w:rPr>
          <w:rFonts w:asciiTheme="majorHAnsi" w:hAnsiTheme="majorHAnsi" w:cstheme="majorBidi"/>
          <w:sz w:val="24"/>
          <w:szCs w:val="24"/>
          <w:lang w:val="fr-CA"/>
        </w:rPr>
      </w:pPr>
      <w:r w:rsidRPr="00A60633">
        <w:rPr>
          <w:rFonts w:ascii="Arial" w:hAnsi="Arial" w:eastAsia="Arial" w:cs="Arial"/>
          <w:lang w:val="fr-CA" w:eastAsia="en-IN"/>
        </w:rPr>
        <w:t xml:space="preserve">Cliquez sur </w:t>
      </w:r>
      <w:r w:rsidRPr="00A60633">
        <w:rPr>
          <w:rFonts w:ascii="Arial" w:hAnsi="Arial" w:eastAsia="Arial" w:cs="Arial"/>
          <w:b/>
          <w:bCs/>
          <w:lang w:val="fr-CA" w:eastAsia="en-IN"/>
        </w:rPr>
        <w:t>PARAMÈTRES.</w:t>
      </w:r>
      <w:r w:rsidRPr="00A60633">
        <w:rPr>
          <w:rFonts w:ascii="Arial" w:hAnsi="Arial" w:eastAsia="Arial" w:cs="Arial"/>
          <w:lang w:val="fr-CA" w:eastAsia="en-IN"/>
        </w:rPr>
        <w:t xml:space="preserve"> Une nouvelle fenêtre </w:t>
      </w:r>
      <w:r w:rsidRPr="00A60633">
        <w:rPr>
          <w:rFonts w:ascii="Arial" w:hAnsi="Arial" w:eastAsia="Arial" w:cs="Arial"/>
          <w:b/>
          <w:bCs/>
          <w:lang w:val="fr-CA" w:eastAsia="en-IN"/>
        </w:rPr>
        <w:t xml:space="preserve">Afficher sur d’autres applications </w:t>
      </w:r>
      <w:r w:rsidRPr="00A60633">
        <w:rPr>
          <w:rFonts w:ascii="Arial" w:hAnsi="Arial" w:eastAsia="Arial" w:cs="Arial"/>
          <w:lang w:val="fr-CA" w:eastAsia="en-IN"/>
        </w:rPr>
        <w:t>affichera la liste des applications disponibles.</w:t>
      </w:r>
    </w:p>
    <w:p w:rsidRPr="00A60633" w:rsidR="0087233A" w:rsidP="0087233A" w:rsidRDefault="0087233A" w14:paraId="66188F2F" w14:textId="77777777">
      <w:pPr>
        <w:pStyle w:val="ListParagraph"/>
        <w:ind w:left="644"/>
        <w:rPr>
          <w:rFonts w:asciiTheme="majorHAnsi" w:hAnsiTheme="majorHAnsi" w:cstheme="majorBidi"/>
          <w:sz w:val="24"/>
          <w:szCs w:val="24"/>
          <w:lang w:val="fr-CA"/>
        </w:rPr>
      </w:pPr>
    </w:p>
    <w:p w:rsidRPr="00A60633" w:rsidR="0087233A" w:rsidP="0087233A" w:rsidRDefault="00027899" w14:paraId="5739FB21" w14:textId="52F082F7">
      <w:pPr>
        <w:pStyle w:val="ListParagraph"/>
        <w:ind w:left="644"/>
        <w:rPr>
          <w:rFonts w:asciiTheme="majorHAnsi" w:hAnsiTheme="majorHAnsi" w:cstheme="majorBidi"/>
          <w:sz w:val="24"/>
          <w:szCs w:val="24"/>
          <w:lang w:val="fr-CA"/>
        </w:rPr>
      </w:pPr>
      <w:r w:rsidRPr="00B50458">
        <w:rPr>
          <w:rFonts w:asciiTheme="majorHAnsi" w:hAnsiTheme="majorHAnsi" w:cstheme="majorBidi"/>
          <w:noProof/>
          <w:sz w:val="24"/>
          <w:szCs w:val="24"/>
        </w:rPr>
        <w:drawing>
          <wp:inline distT="0" distB="0" distL="0" distR="0" wp14:anchorId="6FDD3277" wp14:editId="13E5FF49">
            <wp:extent cx="1685925" cy="3087064"/>
            <wp:effectExtent l="0" t="0" r="0" b="0"/>
            <wp:docPr id="49" name="Picture 49"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raphical user interface, text&#10;&#10;Description automatically generated"/>
                    <pic:cNvPicPr/>
                  </pic:nvPicPr>
                  <pic:blipFill>
                    <a:blip r:embed="rId26"/>
                    <a:stretch>
                      <a:fillRect/>
                    </a:stretch>
                  </pic:blipFill>
                  <pic:spPr>
                    <a:xfrm>
                      <a:off x="0" y="0"/>
                      <a:ext cx="1693826" cy="3101532"/>
                    </a:xfrm>
                    <a:prstGeom prst="rect">
                      <a:avLst/>
                    </a:prstGeom>
                  </pic:spPr>
                </pic:pic>
              </a:graphicData>
            </a:graphic>
          </wp:inline>
        </w:drawing>
      </w:r>
    </w:p>
    <w:p w:rsidRPr="00A60633" w:rsidR="0087233A" w:rsidP="0087233A" w:rsidRDefault="0087233A" w14:paraId="666400E5" w14:textId="77777777">
      <w:pPr>
        <w:pStyle w:val="ListParagraph"/>
        <w:ind w:left="644"/>
        <w:rPr>
          <w:rFonts w:asciiTheme="majorHAnsi" w:hAnsiTheme="majorHAnsi" w:cstheme="majorBidi"/>
          <w:sz w:val="24"/>
          <w:szCs w:val="24"/>
          <w:lang w:val="fr-CA"/>
        </w:rPr>
      </w:pPr>
    </w:p>
    <w:p w:rsidRPr="00A60633" w:rsidR="002B08FB" w:rsidP="002B08FB" w:rsidRDefault="002B08FB" w14:paraId="0A40E3E6" w14:textId="77777777">
      <w:pPr>
        <w:pStyle w:val="ListParagraph"/>
        <w:numPr>
          <w:ilvl w:val="0"/>
          <w:numId w:val="8"/>
        </w:numPr>
        <w:rPr>
          <w:rFonts w:asciiTheme="majorHAnsi" w:hAnsiTheme="majorHAnsi" w:cstheme="majorBidi"/>
          <w:sz w:val="24"/>
          <w:szCs w:val="24"/>
          <w:lang w:val="fr-CA"/>
        </w:rPr>
      </w:pPr>
      <w:r w:rsidRPr="00A60633">
        <w:rPr>
          <w:rFonts w:ascii="Arial" w:hAnsi="Arial" w:eastAsia="Arial" w:cs="Arial"/>
          <w:lang w:val="fr-CA" w:eastAsia="en-IN"/>
        </w:rPr>
        <w:lastRenderedPageBreak/>
        <w:t xml:space="preserve">Recherchez </w:t>
      </w:r>
      <w:proofErr w:type="spellStart"/>
      <w:r w:rsidRPr="00A60633">
        <w:rPr>
          <w:rFonts w:ascii="Arial" w:hAnsi="Arial" w:eastAsia="Arial" w:cs="Arial"/>
          <w:b/>
          <w:bCs/>
          <w:lang w:val="fr-CA" w:eastAsia="en-IN"/>
        </w:rPr>
        <w:t>Cloudli</w:t>
      </w:r>
      <w:proofErr w:type="spellEnd"/>
      <w:r w:rsidRPr="00A60633">
        <w:rPr>
          <w:rFonts w:ascii="Arial" w:hAnsi="Arial" w:eastAsia="Arial" w:cs="Arial"/>
          <w:b/>
          <w:bCs/>
          <w:lang w:val="fr-CA" w:eastAsia="en-IN"/>
        </w:rPr>
        <w:t xml:space="preserve"> </w:t>
      </w:r>
      <w:proofErr w:type="spellStart"/>
      <w:r w:rsidRPr="00A60633">
        <w:rPr>
          <w:rFonts w:ascii="Arial" w:hAnsi="Arial" w:eastAsia="Arial" w:cs="Arial"/>
          <w:b/>
          <w:bCs/>
          <w:lang w:val="fr-CA" w:eastAsia="en-IN"/>
        </w:rPr>
        <w:t>Connect</w:t>
      </w:r>
      <w:proofErr w:type="spellEnd"/>
      <w:r w:rsidRPr="00A60633">
        <w:rPr>
          <w:rFonts w:ascii="Arial" w:hAnsi="Arial" w:eastAsia="Arial" w:cs="Arial"/>
          <w:lang w:val="fr-CA" w:eastAsia="en-IN"/>
        </w:rPr>
        <w:t xml:space="preserve"> dans la liste.</w:t>
      </w:r>
      <w:r w:rsidRPr="00A60633">
        <w:rPr>
          <w:rFonts w:asciiTheme="majorHAnsi" w:hAnsiTheme="majorHAnsi" w:cstheme="majorBidi"/>
          <w:sz w:val="24"/>
          <w:szCs w:val="24"/>
          <w:lang w:val="fr-CA"/>
        </w:rPr>
        <w:br/>
      </w:r>
    </w:p>
    <w:p w:rsidRPr="00B97286" w:rsidR="002B08FB" w:rsidP="00B97286" w:rsidRDefault="002B08FB" w14:paraId="164E8B07" w14:textId="07945128">
      <w:pPr>
        <w:pStyle w:val="ListParagraph"/>
        <w:numPr>
          <w:ilvl w:val="0"/>
          <w:numId w:val="8"/>
        </w:numPr>
        <w:rPr>
          <w:rFonts w:asciiTheme="majorHAnsi" w:hAnsiTheme="majorHAnsi" w:cstheme="majorBidi"/>
          <w:sz w:val="24"/>
          <w:szCs w:val="24"/>
          <w:lang w:val="fr-CA"/>
        </w:rPr>
      </w:pPr>
      <w:r w:rsidRPr="00A60633">
        <w:rPr>
          <w:rFonts w:ascii="Arial" w:hAnsi="Arial" w:eastAsia="Arial" w:cs="Arial"/>
          <w:lang w:val="fr-CA" w:eastAsia="en-IN"/>
        </w:rPr>
        <w:t xml:space="preserve">Cliquez sur </w:t>
      </w:r>
      <w:proofErr w:type="spellStart"/>
      <w:r w:rsidRPr="00A60633">
        <w:rPr>
          <w:rFonts w:ascii="Arial" w:hAnsi="Arial" w:eastAsia="Arial" w:cs="Arial"/>
          <w:b/>
          <w:bCs/>
          <w:lang w:val="fr-CA" w:eastAsia="en-IN"/>
        </w:rPr>
        <w:t>Cloudli</w:t>
      </w:r>
      <w:proofErr w:type="spellEnd"/>
      <w:r w:rsidRPr="00A60633">
        <w:rPr>
          <w:rFonts w:ascii="Arial" w:hAnsi="Arial" w:eastAsia="Arial" w:cs="Arial"/>
          <w:b/>
          <w:bCs/>
          <w:lang w:val="fr-CA" w:eastAsia="en-IN"/>
        </w:rPr>
        <w:t xml:space="preserve"> </w:t>
      </w:r>
      <w:proofErr w:type="spellStart"/>
      <w:r w:rsidRPr="00A60633">
        <w:rPr>
          <w:rFonts w:ascii="Arial" w:hAnsi="Arial" w:eastAsia="Arial" w:cs="Arial"/>
          <w:b/>
          <w:bCs/>
          <w:lang w:val="fr-CA" w:eastAsia="en-IN"/>
        </w:rPr>
        <w:t>Connect</w:t>
      </w:r>
      <w:proofErr w:type="spellEnd"/>
      <w:r w:rsidRPr="00A60633">
        <w:rPr>
          <w:rFonts w:ascii="Arial" w:hAnsi="Arial" w:eastAsia="Arial" w:cs="Arial"/>
          <w:lang w:val="fr-CA" w:eastAsia="en-IN"/>
        </w:rPr>
        <w:t>. Une nouvelle fenêtre contextuelle apparaîtra.</w:t>
      </w:r>
      <w:r w:rsidRPr="00A60633">
        <w:rPr>
          <w:lang w:val="fr-CA" w:eastAsia="en-IN"/>
        </w:rPr>
        <w:br/>
      </w:r>
    </w:p>
    <w:p w:rsidRPr="00A60633" w:rsidR="002B08FB" w:rsidP="002B08FB" w:rsidRDefault="002B08FB" w14:paraId="4F4F453B" w14:textId="77777777">
      <w:pPr>
        <w:pStyle w:val="ListParagraph"/>
        <w:numPr>
          <w:ilvl w:val="0"/>
          <w:numId w:val="8"/>
        </w:numPr>
        <w:rPr>
          <w:rFonts w:ascii="Arial" w:hAnsi="Arial" w:eastAsia="Arial" w:cs="Arial"/>
          <w:lang w:val="fr-CA" w:eastAsia="en-IN"/>
        </w:rPr>
      </w:pPr>
      <w:r w:rsidRPr="00A60633">
        <w:rPr>
          <w:rFonts w:ascii="Arial" w:hAnsi="Arial" w:eastAsia="Arial" w:cs="Arial"/>
          <w:lang w:val="fr-CA" w:eastAsia="en-IN"/>
        </w:rPr>
        <w:t xml:space="preserve">Cliquez sur </w:t>
      </w:r>
      <w:r w:rsidRPr="00A60633">
        <w:rPr>
          <w:rFonts w:ascii="Arial" w:hAnsi="Arial" w:eastAsia="Arial" w:cs="Arial"/>
          <w:b/>
          <w:bCs/>
          <w:lang w:val="fr-CA" w:eastAsia="en-IN"/>
        </w:rPr>
        <w:t>Afficher sur d’autres applications</w:t>
      </w:r>
      <w:r w:rsidRPr="00A60633">
        <w:rPr>
          <w:rFonts w:ascii="Arial" w:hAnsi="Arial" w:eastAsia="Arial" w:cs="Arial"/>
          <w:lang w:val="fr-CA" w:eastAsia="en-IN"/>
        </w:rPr>
        <w:t xml:space="preserve"> pour l’activer.</w:t>
      </w:r>
    </w:p>
    <w:p w:rsidRPr="00A60633" w:rsidR="002B08FB" w:rsidP="002B08FB" w:rsidRDefault="002B08FB" w14:paraId="2F1FBFE0" w14:textId="77777777">
      <w:pPr>
        <w:pStyle w:val="ListParagraph"/>
        <w:ind w:left="644"/>
        <w:rPr>
          <w:rFonts w:ascii="Arial" w:hAnsi="Arial" w:eastAsia="Arial" w:cs="Arial"/>
          <w:lang w:val="fr-CA" w:eastAsia="en-IN"/>
        </w:rPr>
      </w:pPr>
    </w:p>
    <w:p w:rsidRPr="00A60633" w:rsidR="002B08FB" w:rsidP="002B08FB" w:rsidRDefault="00A74095" w14:paraId="7010CD3D" w14:textId="0A90E702">
      <w:pPr>
        <w:pStyle w:val="ListParagraph"/>
        <w:ind w:left="644"/>
        <w:rPr>
          <w:rFonts w:ascii="Arial" w:hAnsi="Arial" w:eastAsia="Arial" w:cs="Arial"/>
          <w:lang w:val="fr-CA" w:eastAsia="en-IN"/>
        </w:rPr>
      </w:pPr>
      <w:r w:rsidRPr="00B60283">
        <w:rPr>
          <w:rFonts w:ascii="Arial" w:hAnsi="Arial" w:eastAsia="Arial" w:cs="Arial"/>
          <w:noProof/>
          <w:lang w:val="en-IN" w:eastAsia="en-IN"/>
        </w:rPr>
        <w:drawing>
          <wp:inline distT="0" distB="0" distL="0" distR="0" wp14:anchorId="62CDECBF" wp14:editId="11005175">
            <wp:extent cx="1652307" cy="3209359"/>
            <wp:effectExtent l="0" t="0" r="5080" b="0"/>
            <wp:docPr id="50" name="Picture 5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Graphical user interface, application&#10;&#10;Description automatically generated"/>
                    <pic:cNvPicPr/>
                  </pic:nvPicPr>
                  <pic:blipFill>
                    <a:blip r:embed="rId27"/>
                    <a:stretch>
                      <a:fillRect/>
                    </a:stretch>
                  </pic:blipFill>
                  <pic:spPr>
                    <a:xfrm>
                      <a:off x="0" y="0"/>
                      <a:ext cx="1658600" cy="3221582"/>
                    </a:xfrm>
                    <a:prstGeom prst="rect">
                      <a:avLst/>
                    </a:prstGeom>
                  </pic:spPr>
                </pic:pic>
              </a:graphicData>
            </a:graphic>
          </wp:inline>
        </w:drawing>
      </w:r>
      <w:r w:rsidRPr="00A60633" w:rsidR="002B08FB">
        <w:rPr>
          <w:rFonts w:ascii="Arial" w:hAnsi="Arial" w:eastAsia="Arial" w:cs="Arial"/>
          <w:lang w:val="fr-CA" w:eastAsia="en-IN"/>
        </w:rPr>
        <w:t xml:space="preserve">        </w:t>
      </w:r>
      <w:r w:rsidRPr="006C0D71" w:rsidR="002E2E98">
        <w:rPr>
          <w:rFonts w:ascii="Arial" w:hAnsi="Arial" w:eastAsia="Arial" w:cs="Arial"/>
          <w:noProof/>
          <w:lang w:val="en-IN" w:eastAsia="en-IN"/>
        </w:rPr>
        <w:drawing>
          <wp:inline distT="0" distB="0" distL="0" distR="0" wp14:anchorId="73FAE189" wp14:editId="7AAB2C3E">
            <wp:extent cx="1743075" cy="3209285"/>
            <wp:effectExtent l="0" t="0" r="0" b="0"/>
            <wp:docPr id="51" name="Picture 5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Graphical user interface, text, application&#10;&#10;Description automatically generated"/>
                    <pic:cNvPicPr/>
                  </pic:nvPicPr>
                  <pic:blipFill>
                    <a:blip r:embed="rId28"/>
                    <a:stretch>
                      <a:fillRect/>
                    </a:stretch>
                  </pic:blipFill>
                  <pic:spPr>
                    <a:xfrm>
                      <a:off x="0" y="0"/>
                      <a:ext cx="1754737" cy="3230756"/>
                    </a:xfrm>
                    <a:prstGeom prst="rect">
                      <a:avLst/>
                    </a:prstGeom>
                  </pic:spPr>
                </pic:pic>
              </a:graphicData>
            </a:graphic>
          </wp:inline>
        </w:drawing>
      </w:r>
    </w:p>
    <w:p w:rsidRPr="00A60633" w:rsidR="002B08FB" w:rsidP="002B08FB" w:rsidRDefault="002B08FB" w14:paraId="4F9E8755" w14:textId="77777777">
      <w:pPr>
        <w:pStyle w:val="ListParagraph"/>
        <w:ind w:left="644"/>
        <w:rPr>
          <w:rFonts w:ascii="Arial" w:hAnsi="Arial" w:eastAsia="Arial" w:cs="Arial"/>
          <w:lang w:val="fr-CA" w:eastAsia="en-IN"/>
        </w:rPr>
      </w:pPr>
    </w:p>
    <w:p w:rsidRPr="00A60633" w:rsidR="002B08FB" w:rsidP="002B08FB" w:rsidRDefault="002B08FB" w14:paraId="081407EA" w14:textId="77777777">
      <w:pPr>
        <w:pStyle w:val="ListParagraph"/>
        <w:ind w:left="644"/>
        <w:rPr>
          <w:rFonts w:ascii="Arial" w:hAnsi="Arial" w:eastAsia="Arial" w:cs="Arial"/>
          <w:lang w:val="fr-CA" w:eastAsia="en-IN"/>
        </w:rPr>
      </w:pPr>
    </w:p>
    <w:p w:rsidRPr="00A60633" w:rsidR="002B08FB" w:rsidP="002B08FB" w:rsidRDefault="002B08FB" w14:paraId="038044B3" w14:textId="77777777">
      <w:pPr>
        <w:pStyle w:val="ListParagraph"/>
        <w:numPr>
          <w:ilvl w:val="0"/>
          <w:numId w:val="8"/>
        </w:numPr>
        <w:rPr>
          <w:rFonts w:ascii="Arial" w:hAnsi="Arial" w:eastAsia="Arial" w:cs="Arial"/>
          <w:lang w:val="fr-CA" w:eastAsia="en-IN"/>
        </w:rPr>
      </w:pPr>
      <w:r w:rsidRPr="00A60633">
        <w:rPr>
          <w:rFonts w:ascii="Arial" w:hAnsi="Arial" w:eastAsia="Arial" w:cs="Arial"/>
          <w:lang w:val="fr-CA" w:eastAsia="en-IN"/>
        </w:rPr>
        <w:t>Vous serez redirigé vers l'application ; Vous êtes prêt!</w:t>
      </w:r>
    </w:p>
    <w:p w:rsidRPr="00A60633" w:rsidR="002B08FB" w:rsidP="002B08FB" w:rsidRDefault="00B97286" w14:paraId="6AD82C57" w14:textId="7194B849">
      <w:pPr>
        <w:rPr>
          <w:lang w:val="fr-CA" w:eastAsia="en-IN"/>
        </w:rPr>
      </w:pPr>
      <w:r>
        <w:rPr>
          <w:lang w:val="fr-CA" w:eastAsia="en-IN"/>
        </w:rPr>
        <w:t xml:space="preserve">          </w:t>
      </w:r>
      <w:r w:rsidRPr="00A455F8">
        <w:rPr>
          <w:rFonts w:asciiTheme="majorHAnsi" w:hAnsiTheme="majorHAnsi" w:cstheme="majorBidi"/>
          <w:noProof/>
          <w:sz w:val="24"/>
          <w:szCs w:val="24"/>
        </w:rPr>
        <w:drawing>
          <wp:inline distT="0" distB="0" distL="0" distR="0" wp14:anchorId="0F679637" wp14:editId="13FA6951">
            <wp:extent cx="1661617" cy="3057525"/>
            <wp:effectExtent l="19050" t="19050" r="15240" b="9525"/>
            <wp:docPr id="52" name="Picture 52" descr="Diagram,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iagram, circle&#10;&#10;Description automatically generated"/>
                    <pic:cNvPicPr/>
                  </pic:nvPicPr>
                  <pic:blipFill>
                    <a:blip r:embed="rId29"/>
                    <a:stretch>
                      <a:fillRect/>
                    </a:stretch>
                  </pic:blipFill>
                  <pic:spPr>
                    <a:xfrm>
                      <a:off x="0" y="0"/>
                      <a:ext cx="1668104" cy="3069461"/>
                    </a:xfrm>
                    <a:prstGeom prst="rect">
                      <a:avLst/>
                    </a:prstGeom>
                    <a:ln>
                      <a:solidFill>
                        <a:schemeClr val="bg1">
                          <a:lumMod val="85000"/>
                        </a:schemeClr>
                      </a:solidFill>
                    </a:ln>
                  </pic:spPr>
                </pic:pic>
              </a:graphicData>
            </a:graphic>
          </wp:inline>
        </w:drawing>
      </w:r>
    </w:p>
    <w:p w:rsidRPr="00A60633" w:rsidR="006A60D9" w:rsidP="006A60D9" w:rsidRDefault="00B5077C" w14:paraId="06882AA2" w14:textId="143D9966">
      <w:pPr>
        <w:pStyle w:val="Heading1"/>
        <w:ind w:left="0"/>
        <w:rPr>
          <w:lang w:val="fr-CA" w:eastAsia="en-IN"/>
        </w:rPr>
      </w:pPr>
      <w:r>
        <w:rPr>
          <w:lang w:val="fr-CA" w:eastAsia="en-IN"/>
        </w:rPr>
        <w:lastRenderedPageBreak/>
        <w:t>O</w:t>
      </w:r>
      <w:r w:rsidRPr="00A60633" w:rsidR="003C7D97">
        <w:rPr>
          <w:lang w:val="fr-CA" w:eastAsia="en-IN"/>
        </w:rPr>
        <w:t>NGLETS PRINCIPAUX</w:t>
      </w:r>
    </w:p>
    <w:p w:rsidRPr="00A60633" w:rsidR="006A60D9" w:rsidRDefault="006A60D9" w14:paraId="09890021" w14:textId="28682DD1">
      <w:pPr>
        <w:rPr>
          <w:lang w:val="fr-CA"/>
        </w:rPr>
      </w:pPr>
      <w:r w:rsidRPr="00A60633">
        <w:rPr>
          <w:noProof/>
          <w:lang w:val="fr-CA" w:eastAsia="en-IN"/>
        </w:rPr>
        <mc:AlternateContent>
          <mc:Choice Requires="wps">
            <w:drawing>
              <wp:anchor distT="0" distB="0" distL="114300" distR="114300" simplePos="0" relativeHeight="251658245" behindDoc="0" locked="0" layoutInCell="1" allowOverlap="1" wp14:anchorId="056F05DA" wp14:editId="0F40355E">
                <wp:simplePos x="0" y="0"/>
                <wp:positionH relativeFrom="margin">
                  <wp:posOffset>0</wp:posOffset>
                </wp:positionH>
                <wp:positionV relativeFrom="paragraph">
                  <wp:posOffset>-635</wp:posOffset>
                </wp:positionV>
                <wp:extent cx="6331585" cy="31115"/>
                <wp:effectExtent l="0" t="0" r="31115" b="26035"/>
                <wp:wrapNone/>
                <wp:docPr id="9" name="Straight Connector 9"/>
                <wp:cNvGraphicFramePr/>
                <a:graphic xmlns:a="http://schemas.openxmlformats.org/drawingml/2006/main">
                  <a:graphicData uri="http://schemas.microsoft.com/office/word/2010/wordprocessingShape">
                    <wps:wsp>
                      <wps:cNvCnPr/>
                      <wps:spPr>
                        <a:xfrm flipV="1">
                          <a:off x="0" y="0"/>
                          <a:ext cx="6331585" cy="3111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w14:anchorId="4B2ACEA6">
              <v:line id="Straight Connector 9" style="position:absolute;flip:y;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black [3200]" strokeweight="1pt" from="0,-.05pt" to="498.55pt,2.4pt" w14:anchorId="634133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">
                <v:stroke joinstyle="miter"/>
                <w10:wrap anchorx="margin"/>
              </v:line>
            </w:pict>
          </mc:Fallback>
        </mc:AlternateContent>
      </w:r>
    </w:p>
    <w:p w:rsidRPr="00A60633" w:rsidR="006A60D9" w:rsidP="006A60D9" w:rsidRDefault="006A60D9" w14:paraId="3FB2763B" w14:textId="3C6E7DF7">
      <w:pPr>
        <w:rPr>
          <w:lang w:val="fr-CA"/>
        </w:rPr>
      </w:pPr>
    </w:p>
    <w:p w:rsidRPr="00A60633" w:rsidR="006A60D9" w:rsidP="006A60D9" w:rsidRDefault="00070385" w14:paraId="18552DA7" w14:textId="7AEAB0DB">
      <w:pPr>
        <w:tabs>
          <w:tab w:val="left" w:pos="3106"/>
        </w:tabs>
        <w:rPr>
          <w:lang w:val="fr-CA"/>
        </w:rPr>
      </w:pPr>
      <w:r w:rsidRPr="00A60633">
        <w:rPr>
          <w:lang w:val="fr-CA"/>
        </w:rPr>
        <w:t>Tous les onglets principaux sont situés en haut de l'application. Il y a plusieurs onglets dans l'affichage principal qui fournissent des détails sur les contacts et les méthodes de communication disponibles.</w:t>
      </w:r>
    </w:p>
    <w:p w:rsidRPr="00A60633" w:rsidR="00070385" w:rsidP="006A60D9" w:rsidRDefault="00070385" w14:paraId="5C31BCCB" w14:textId="77777777">
      <w:pPr>
        <w:tabs>
          <w:tab w:val="left" w:pos="3106"/>
        </w:tabs>
        <w:rPr>
          <w:lang w:val="fr-CA"/>
        </w:rPr>
      </w:pPr>
    </w:p>
    <w:p w:rsidRPr="00A60633" w:rsidR="006A60D9" w:rsidP="0045192D" w:rsidRDefault="00070385" w14:paraId="12489FFB" w14:textId="59E435AA">
      <w:pPr>
        <w:pStyle w:val="ListParagraph"/>
        <w:numPr>
          <w:ilvl w:val="0"/>
          <w:numId w:val="12"/>
        </w:numPr>
        <w:tabs>
          <w:tab w:val="left" w:pos="3106"/>
        </w:tabs>
        <w:rPr>
          <w:rFonts w:ascii="Arial" w:hAnsi="Arial" w:cs="Arial"/>
          <w:lang w:val="fr-CA"/>
        </w:rPr>
      </w:pPr>
      <w:r w:rsidRPr="00A60633">
        <w:rPr>
          <w:rFonts w:ascii="Arial" w:hAnsi="Arial" w:cs="Arial"/>
          <w:b/>
          <w:bCs/>
          <w:lang w:val="fr-CA"/>
        </w:rPr>
        <w:t>Favoris (numérotation rapide)</w:t>
      </w:r>
    </w:p>
    <w:p w:rsidRPr="00A60633" w:rsidR="0045192D" w:rsidP="0045192D" w:rsidRDefault="00070385" w14:paraId="34898420" w14:textId="005CF4A1">
      <w:pPr>
        <w:pStyle w:val="ListParagraph"/>
        <w:numPr>
          <w:ilvl w:val="0"/>
          <w:numId w:val="12"/>
        </w:numPr>
        <w:tabs>
          <w:tab w:val="left" w:pos="3106"/>
        </w:tabs>
        <w:rPr>
          <w:rFonts w:ascii="Arial" w:hAnsi="Arial" w:cs="Arial"/>
          <w:lang w:val="fr-CA"/>
        </w:rPr>
      </w:pPr>
      <w:r w:rsidRPr="00A60633">
        <w:rPr>
          <w:rFonts w:ascii="Arial" w:hAnsi="Arial" w:cs="Arial"/>
          <w:b/>
          <w:bCs/>
          <w:lang w:val="fr-CA"/>
        </w:rPr>
        <w:t>Appels</w:t>
      </w:r>
      <w:r w:rsidRPr="00A60633" w:rsidR="004A5AE0">
        <w:rPr>
          <w:rFonts w:ascii="Arial" w:hAnsi="Arial" w:cs="Arial"/>
          <w:b/>
          <w:bCs/>
          <w:lang w:val="fr-CA"/>
        </w:rPr>
        <w:t xml:space="preserve"> récents</w:t>
      </w:r>
    </w:p>
    <w:p w:rsidRPr="00A60633" w:rsidR="004B16CA" w:rsidP="0045192D" w:rsidRDefault="004A5AE0" w14:paraId="0BEE20A3" w14:textId="4A54D8FF">
      <w:pPr>
        <w:pStyle w:val="ListParagraph"/>
        <w:numPr>
          <w:ilvl w:val="0"/>
          <w:numId w:val="12"/>
        </w:numPr>
        <w:tabs>
          <w:tab w:val="left" w:pos="3106"/>
        </w:tabs>
        <w:rPr>
          <w:rFonts w:ascii="Arial" w:hAnsi="Arial" w:cs="Arial"/>
          <w:lang w:val="fr-CA"/>
        </w:rPr>
      </w:pPr>
      <w:r w:rsidRPr="00A60633">
        <w:rPr>
          <w:rFonts w:ascii="Arial" w:hAnsi="Arial" w:cs="Arial"/>
          <w:b/>
          <w:bCs/>
          <w:lang w:val="fr-CA"/>
        </w:rPr>
        <w:t>Clavier téléphonique</w:t>
      </w:r>
    </w:p>
    <w:p w:rsidRPr="00A60633" w:rsidR="004B16CA" w:rsidP="0045192D" w:rsidRDefault="004B16CA" w14:paraId="371B96EA" w14:textId="77777777">
      <w:pPr>
        <w:pStyle w:val="ListParagraph"/>
        <w:numPr>
          <w:ilvl w:val="0"/>
          <w:numId w:val="12"/>
        </w:numPr>
        <w:tabs>
          <w:tab w:val="left" w:pos="3106"/>
        </w:tabs>
        <w:rPr>
          <w:rFonts w:ascii="Arial" w:hAnsi="Arial" w:cs="Arial"/>
          <w:lang w:val="fr-CA"/>
        </w:rPr>
      </w:pPr>
      <w:r w:rsidRPr="00A60633">
        <w:rPr>
          <w:rFonts w:ascii="Arial" w:hAnsi="Arial" w:cs="Arial"/>
          <w:b/>
          <w:bCs/>
          <w:lang w:val="fr-CA"/>
        </w:rPr>
        <w:t>Messages</w:t>
      </w:r>
    </w:p>
    <w:p w:rsidRPr="00A60633" w:rsidR="00017751" w:rsidP="0045192D" w:rsidRDefault="004B16CA" w14:paraId="361060B3" w14:textId="13BCA383">
      <w:pPr>
        <w:pStyle w:val="ListParagraph"/>
        <w:numPr>
          <w:ilvl w:val="0"/>
          <w:numId w:val="12"/>
        </w:numPr>
        <w:tabs>
          <w:tab w:val="left" w:pos="3106"/>
        </w:tabs>
        <w:rPr>
          <w:rFonts w:ascii="Arial" w:hAnsi="Arial" w:cs="Arial"/>
          <w:lang w:val="fr-CA"/>
        </w:rPr>
      </w:pPr>
      <w:r w:rsidRPr="00A60633">
        <w:rPr>
          <w:rFonts w:ascii="Arial" w:hAnsi="Arial" w:cs="Arial"/>
          <w:b/>
          <w:bCs/>
          <w:lang w:val="fr-CA"/>
        </w:rPr>
        <w:t>Contact</w:t>
      </w:r>
      <w:r w:rsidRPr="00A60633" w:rsidR="004A5AE0">
        <w:rPr>
          <w:rFonts w:ascii="Arial" w:hAnsi="Arial" w:cs="Arial"/>
          <w:b/>
          <w:bCs/>
          <w:lang w:val="fr-CA"/>
        </w:rPr>
        <w:t>s</w:t>
      </w:r>
    </w:p>
    <w:p w:rsidRPr="00A60633" w:rsidR="004B16CA" w:rsidP="0045192D" w:rsidRDefault="7A3E56FB" w14:paraId="1FD7D0B0" w14:textId="4FE5B929">
      <w:pPr>
        <w:pStyle w:val="ListParagraph"/>
        <w:numPr>
          <w:ilvl w:val="0"/>
          <w:numId w:val="12"/>
        </w:numPr>
        <w:tabs>
          <w:tab w:val="left" w:pos="3106"/>
        </w:tabs>
        <w:rPr>
          <w:rFonts w:ascii="Arial" w:hAnsi="Arial" w:cs="Arial"/>
          <w:lang w:val="fr-CA"/>
        </w:rPr>
      </w:pPr>
      <w:r w:rsidRPr="2732524E" w:rsidR="7A3E56FB">
        <w:rPr>
          <w:rFonts w:ascii="Arial" w:hAnsi="Arial" w:cs="Arial"/>
          <w:b w:val="1"/>
          <w:bCs w:val="1"/>
          <w:lang w:val="fr-CA"/>
        </w:rPr>
        <w:t>Gestionnaire d’a</w:t>
      </w:r>
      <w:commentRangeStart w:id="351557325"/>
      <w:r w:rsidRPr="2732524E" w:rsidR="7A3E56FB">
        <w:rPr>
          <w:rFonts w:ascii="Arial" w:hAnsi="Arial" w:cs="Arial"/>
          <w:b w:val="1"/>
          <w:bCs w:val="1"/>
          <w:lang w:val="fr-CA"/>
        </w:rPr>
        <w:t>ppel</w:t>
      </w:r>
      <w:r w:rsidRPr="2732524E" w:rsidR="1C3B15AF">
        <w:rPr>
          <w:rFonts w:ascii="Arial" w:hAnsi="Arial" w:cs="Arial"/>
          <w:b w:val="1"/>
          <w:bCs w:val="1"/>
          <w:lang w:val="fr-CA"/>
        </w:rPr>
        <w:t>s</w:t>
      </w:r>
      <w:commentRangeEnd w:id="351557325"/>
      <w:r>
        <w:rPr>
          <w:rStyle w:val="CommentReference"/>
        </w:rPr>
        <w:commentReference w:id="351557325"/>
      </w:r>
      <w:r>
        <w:br/>
      </w:r>
    </w:p>
    <w:p w:rsidRPr="00A60633" w:rsidR="00FD3BA0" w:rsidP="004441C4" w:rsidRDefault="00C305FA" w14:paraId="31109FC4" w14:textId="6B72A7EA">
      <w:pPr>
        <w:pStyle w:val="ListParagraph"/>
        <w:tabs>
          <w:tab w:val="left" w:pos="3106"/>
        </w:tabs>
        <w:rPr>
          <w:rFonts w:ascii="Arial" w:hAnsi="Arial" w:cs="Arial"/>
          <w:lang w:val="fr-CA"/>
        </w:rPr>
      </w:pPr>
      <w:r w:rsidRPr="00A455F8">
        <w:rPr>
          <w:rFonts w:asciiTheme="majorHAnsi" w:hAnsiTheme="majorHAnsi" w:cstheme="majorBidi"/>
          <w:noProof/>
          <w:sz w:val="24"/>
          <w:szCs w:val="24"/>
        </w:rPr>
        <w:drawing>
          <wp:inline distT="0" distB="0" distL="0" distR="0" wp14:anchorId="28A0AD4D" wp14:editId="37252F07">
            <wp:extent cx="1661617" cy="3057525"/>
            <wp:effectExtent l="19050" t="19050" r="15240" b="9525"/>
            <wp:docPr id="53" name="Picture 53" descr="Diagram,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iagram, circle&#10;&#10;Description automatically generated"/>
                    <pic:cNvPicPr/>
                  </pic:nvPicPr>
                  <pic:blipFill>
                    <a:blip r:embed="rId29"/>
                    <a:stretch>
                      <a:fillRect/>
                    </a:stretch>
                  </pic:blipFill>
                  <pic:spPr>
                    <a:xfrm>
                      <a:off x="0" y="0"/>
                      <a:ext cx="1668104" cy="3069461"/>
                    </a:xfrm>
                    <a:prstGeom prst="rect">
                      <a:avLst/>
                    </a:prstGeom>
                    <a:ln>
                      <a:solidFill>
                        <a:schemeClr val="bg1">
                          <a:lumMod val="85000"/>
                        </a:schemeClr>
                      </a:solidFill>
                    </a:ln>
                  </pic:spPr>
                </pic:pic>
              </a:graphicData>
            </a:graphic>
          </wp:inline>
        </w:drawing>
      </w:r>
      <w:r w:rsidRPr="00A60633" w:rsidR="0045192D">
        <w:rPr>
          <w:rFonts w:ascii="Arial" w:hAnsi="Arial" w:cs="Arial"/>
          <w:lang w:val="fr-CA"/>
        </w:rPr>
        <w:br/>
      </w:r>
      <w:r w:rsidRPr="00A60633" w:rsidR="0045192D">
        <w:rPr>
          <w:rFonts w:ascii="Arial" w:hAnsi="Arial" w:cs="Arial"/>
          <w:lang w:val="fr-CA"/>
        </w:rPr>
        <w:br/>
      </w:r>
      <w:r w:rsidRPr="00A60633" w:rsidR="0045192D">
        <w:rPr>
          <w:rFonts w:ascii="Arial" w:hAnsi="Arial" w:cs="Arial"/>
          <w:lang w:val="fr-CA"/>
        </w:rPr>
        <w:br/>
      </w:r>
    </w:p>
    <w:p w:rsidR="008F50CE" w:rsidP="00386075" w:rsidRDefault="007D00D2" w14:paraId="77938669" w14:textId="77777777">
      <w:r>
        <w:br/>
      </w:r>
      <w:r>
        <w:br/>
      </w:r>
      <w:r>
        <w:br/>
      </w:r>
      <w:r>
        <w:br/>
      </w:r>
      <w:r>
        <w:br/>
      </w:r>
      <w:r>
        <w:br/>
      </w:r>
      <w:r>
        <w:br/>
      </w:r>
    </w:p>
    <w:p w:rsidR="008F50CE" w:rsidP="00386075" w:rsidRDefault="008F50CE" w14:paraId="7BE1D05B" w14:textId="77777777"/>
    <w:p w:rsidR="008F50CE" w:rsidP="00386075" w:rsidRDefault="008F50CE" w14:paraId="12A46529" w14:textId="77777777"/>
    <w:p w:rsidRPr="00A60633" w:rsidR="007D00D2" w:rsidP="00386075" w:rsidRDefault="007D00D2" w14:paraId="6832B6F4" w14:textId="21033210">
      <w:pPr>
        <w:rPr>
          <w:lang w:val="fr-CA"/>
        </w:rPr>
      </w:pPr>
      <w:r>
        <w:br/>
      </w:r>
      <w:r>
        <w:br/>
      </w:r>
      <w:r w:rsidRPr="00A60633" w:rsidR="002C3AAE">
        <w:rPr>
          <w:rStyle w:val="Heading2Char"/>
          <w:lang w:val="fr-CA"/>
        </w:rPr>
        <w:lastRenderedPageBreak/>
        <w:t>Favoris (</w:t>
      </w:r>
      <w:r w:rsidRPr="54FAE9E8" w:rsidR="74D8F47D">
        <w:rPr>
          <w:rStyle w:val="Heading2Char"/>
          <w:lang w:val="fr-CA"/>
        </w:rPr>
        <w:t>numérotation</w:t>
      </w:r>
      <w:r w:rsidRPr="00A60633" w:rsidR="002C3AAE">
        <w:rPr>
          <w:rStyle w:val="Heading2Char"/>
          <w:lang w:val="fr-CA"/>
        </w:rPr>
        <w:t xml:space="preserve"> rapide)</w:t>
      </w:r>
      <w:r w:rsidR="00386075">
        <w:br/>
      </w:r>
      <w:r w:rsidR="00386075">
        <w:br/>
      </w:r>
      <w:r w:rsidRPr="00A60633" w:rsidR="00FF339F">
        <w:rPr>
          <w:lang w:val="fr-CA"/>
        </w:rPr>
        <w:t>La numérotation rapide est située en haut du menu tout à gauche. La numérotation rapide permet à un utilisateur de composer un numéro spécifique en appuyant sur un seul bouton.</w:t>
      </w:r>
    </w:p>
    <w:p w:rsidRPr="00A60633" w:rsidR="007D00D2" w:rsidP="00386075" w:rsidRDefault="007D00D2" w14:paraId="5DF1D1DA" w14:textId="77777777">
      <w:pPr>
        <w:rPr>
          <w:lang w:val="fr-CA"/>
        </w:rPr>
      </w:pPr>
    </w:p>
    <w:p w:rsidRPr="00A60633" w:rsidR="007D00D2" w:rsidP="00386075" w:rsidRDefault="007D00D2" w14:paraId="04B4F776" w14:textId="2977A6C4">
      <w:pPr>
        <w:rPr>
          <w:i/>
          <w:iCs/>
          <w:lang w:val="fr-CA"/>
        </w:rPr>
      </w:pPr>
      <w:r w:rsidRPr="00A60633">
        <w:rPr>
          <w:noProof/>
          <w:lang w:val="fr-CA"/>
        </w:rPr>
        <w:drawing>
          <wp:inline distT="0" distB="0" distL="0" distR="0" wp14:anchorId="7495D2D2" wp14:editId="14F63151">
            <wp:extent cx="1726565" cy="3584189"/>
            <wp:effectExtent l="0" t="0" r="698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732232" cy="3595954"/>
                    </a:xfrm>
                    <a:prstGeom prst="rect">
                      <a:avLst/>
                    </a:prstGeom>
                  </pic:spPr>
                </pic:pic>
              </a:graphicData>
            </a:graphic>
          </wp:inline>
        </w:drawing>
      </w:r>
      <w:r w:rsidRPr="00A60633" w:rsidR="00386075">
        <w:rPr>
          <w:lang w:val="fr-CA"/>
        </w:rPr>
        <w:br/>
      </w:r>
      <w:r w:rsidRPr="00A60633" w:rsidR="00DE139D">
        <w:rPr>
          <w:lang w:val="fr-CA"/>
        </w:rPr>
        <w:t xml:space="preserve">Si l'utilisateur est un membre de votre organisation, activez </w:t>
      </w:r>
      <w:r w:rsidRPr="00BC04F8" w:rsidR="00DE139D">
        <w:rPr>
          <w:b/>
          <w:bCs/>
          <w:lang w:val="fr-CA"/>
        </w:rPr>
        <w:t>l</w:t>
      </w:r>
      <w:r w:rsidRPr="00BC04F8" w:rsidR="00BC04F8">
        <w:rPr>
          <w:b/>
          <w:bCs/>
          <w:lang w:val="fr-CA"/>
        </w:rPr>
        <w:t>’indicateur de</w:t>
      </w:r>
      <w:r w:rsidRPr="00BC04F8" w:rsidR="0035596C">
        <w:rPr>
          <w:b/>
          <w:bCs/>
          <w:lang w:val="fr-CA"/>
        </w:rPr>
        <w:t xml:space="preserve"> di</w:t>
      </w:r>
      <w:r w:rsidRPr="00A60633" w:rsidR="0035596C">
        <w:rPr>
          <w:b/>
          <w:bCs/>
          <w:lang w:val="fr-CA"/>
        </w:rPr>
        <w:t>sponibilité</w:t>
      </w:r>
      <w:r w:rsidRPr="00A60633" w:rsidR="00DE139D">
        <w:rPr>
          <w:lang w:val="fr-CA"/>
        </w:rPr>
        <w:t xml:space="preserve"> pour indiquer si l'utilisateur est actuellement au téléphone ou non</w:t>
      </w:r>
      <w:r w:rsidRPr="00A60633" w:rsidR="00DE139D">
        <w:rPr>
          <w:i/>
          <w:iCs/>
          <w:lang w:val="fr-CA"/>
        </w:rPr>
        <w:t>.</w:t>
      </w:r>
      <w:r w:rsidRPr="00A60633" w:rsidR="00FD2B0C">
        <w:rPr>
          <w:i/>
          <w:iCs/>
          <w:lang w:val="fr-CA"/>
        </w:rPr>
        <w:t xml:space="preserve">  (Fonction à venir)</w:t>
      </w:r>
    </w:p>
    <w:p w:rsidRPr="00A60633" w:rsidR="00DE139D" w:rsidP="00386075" w:rsidRDefault="00DE139D" w14:paraId="751E7226" w14:textId="77777777">
      <w:pPr>
        <w:rPr>
          <w:lang w:val="fr-CA"/>
        </w:rPr>
      </w:pPr>
    </w:p>
    <w:p w:rsidR="00E85704" w:rsidP="00386075" w:rsidRDefault="00E85704" w14:paraId="62F3C36C" w14:textId="77777777">
      <w:pPr>
        <w:rPr>
          <w:rStyle w:val="Heading2Char"/>
          <w:bCs w:val="0"/>
          <w:lang w:val="fr-CA"/>
        </w:rPr>
      </w:pPr>
      <w:r w:rsidRPr="00E85704">
        <w:rPr>
          <w:noProof/>
          <w:lang w:val="fr-CA"/>
        </w:rPr>
        <w:drawing>
          <wp:inline distT="0" distB="0" distL="0" distR="0" wp14:anchorId="74341A85" wp14:editId="6632F73E">
            <wp:extent cx="1733550" cy="3126651"/>
            <wp:effectExtent l="0" t="0" r="0" b="0"/>
            <wp:docPr id="54" name="Picture 5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Graphical user interface, text, application, email&#10;&#10;Description automatically generated"/>
                    <pic:cNvPicPr/>
                  </pic:nvPicPr>
                  <pic:blipFill>
                    <a:blip r:embed="rId31"/>
                    <a:stretch>
                      <a:fillRect/>
                    </a:stretch>
                  </pic:blipFill>
                  <pic:spPr>
                    <a:xfrm>
                      <a:off x="0" y="0"/>
                      <a:ext cx="1737594" cy="3133945"/>
                    </a:xfrm>
                    <a:prstGeom prst="rect">
                      <a:avLst/>
                    </a:prstGeom>
                  </pic:spPr>
                </pic:pic>
              </a:graphicData>
            </a:graphic>
          </wp:inline>
        </w:drawing>
      </w:r>
    </w:p>
    <w:p w:rsidRPr="00A60633" w:rsidR="007D00D2" w:rsidP="00386075" w:rsidRDefault="00FD2B0C" w14:paraId="655D57EA" w14:textId="6B1E5171">
      <w:pPr>
        <w:rPr>
          <w:b/>
          <w:lang w:val="fr-CA"/>
        </w:rPr>
      </w:pPr>
      <w:r w:rsidRPr="00A60633">
        <w:rPr>
          <w:rStyle w:val="Heading2Char"/>
          <w:bCs w:val="0"/>
          <w:lang w:val="fr-CA"/>
        </w:rPr>
        <w:lastRenderedPageBreak/>
        <w:t>Appels récents</w:t>
      </w:r>
      <w:r w:rsidRPr="00A60633" w:rsidR="006E5946">
        <w:rPr>
          <w:b/>
          <w:lang w:val="fr-CA"/>
        </w:rPr>
        <w:br/>
      </w:r>
    </w:p>
    <w:p w:rsidRPr="00A60633" w:rsidR="007D00D2" w:rsidP="00386075" w:rsidRDefault="00C02E7E" w14:paraId="4DBA08A3" w14:textId="5CAD68AD">
      <w:pPr>
        <w:rPr>
          <w:b/>
          <w:lang w:val="fr-CA"/>
        </w:rPr>
      </w:pPr>
      <w:r w:rsidRPr="00A60633">
        <w:rPr>
          <w:lang w:val="fr-CA"/>
        </w:rPr>
        <w:t xml:space="preserve">L'historique des appels est situé dans le menu supérieur à gauche de l'onglet clavier. L'application mobile </w:t>
      </w:r>
      <w:proofErr w:type="spellStart"/>
      <w:r w:rsidRPr="00A60633">
        <w:rPr>
          <w:b/>
          <w:bCs/>
          <w:lang w:val="fr-CA"/>
        </w:rPr>
        <w:t>Cloudli</w:t>
      </w:r>
      <w:proofErr w:type="spellEnd"/>
      <w:r w:rsidRPr="00A60633">
        <w:rPr>
          <w:b/>
          <w:bCs/>
          <w:lang w:val="fr-CA"/>
        </w:rPr>
        <w:t xml:space="preserve"> </w:t>
      </w:r>
      <w:proofErr w:type="spellStart"/>
      <w:r w:rsidRPr="00A60633">
        <w:rPr>
          <w:b/>
          <w:bCs/>
          <w:lang w:val="fr-CA"/>
        </w:rPr>
        <w:t>Connect</w:t>
      </w:r>
      <w:proofErr w:type="spellEnd"/>
      <w:r w:rsidRPr="00A60633">
        <w:rPr>
          <w:lang w:val="fr-CA"/>
        </w:rPr>
        <w:t xml:space="preserve"> stocke ses propres journaux d'appels indépendamment des journaux conservés par l'utilisateur.</w:t>
      </w:r>
    </w:p>
    <w:p w:rsidRPr="00A60633" w:rsidR="006E5946" w:rsidP="00386075" w:rsidRDefault="006E5946" w14:paraId="6B4EE844" w14:textId="77777777">
      <w:pPr>
        <w:rPr>
          <w:b/>
          <w:lang w:val="fr-CA"/>
        </w:rPr>
      </w:pPr>
    </w:p>
    <w:p w:rsidRPr="00A60633" w:rsidR="006E5946" w:rsidP="00386075" w:rsidRDefault="00820B2F" w14:paraId="1D862182" w14:textId="77E92772">
      <w:pPr>
        <w:rPr>
          <w:b/>
          <w:lang w:val="fr-CA"/>
        </w:rPr>
      </w:pPr>
      <w:r w:rsidRPr="00820B2F">
        <w:rPr>
          <w:b/>
          <w:noProof/>
          <w:lang w:val="fr-CA"/>
        </w:rPr>
        <w:drawing>
          <wp:inline distT="0" distB="0" distL="0" distR="0" wp14:anchorId="469B4A35" wp14:editId="0683E21F">
            <wp:extent cx="2895600" cy="1634406"/>
            <wp:effectExtent l="0" t="0" r="0" b="4445"/>
            <wp:docPr id="55" name="Picture 5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application&#10;&#10;Description automatically generated"/>
                    <pic:cNvPicPr/>
                  </pic:nvPicPr>
                  <pic:blipFill>
                    <a:blip r:embed="rId32"/>
                    <a:stretch>
                      <a:fillRect/>
                    </a:stretch>
                  </pic:blipFill>
                  <pic:spPr>
                    <a:xfrm>
                      <a:off x="0" y="0"/>
                      <a:ext cx="2902389" cy="1638238"/>
                    </a:xfrm>
                    <a:prstGeom prst="rect">
                      <a:avLst/>
                    </a:prstGeom>
                  </pic:spPr>
                </pic:pic>
              </a:graphicData>
            </a:graphic>
          </wp:inline>
        </w:drawing>
      </w:r>
    </w:p>
    <w:p w:rsidRPr="00A60633" w:rsidR="006E5946" w:rsidP="00386075" w:rsidRDefault="00304925" w14:paraId="563D1020" w14:textId="780BD726">
      <w:pPr>
        <w:rPr>
          <w:b/>
          <w:lang w:val="fr-CA"/>
        </w:rPr>
      </w:pPr>
      <w:r w:rsidRPr="00A60633">
        <w:rPr>
          <w:rStyle w:val="Heading2Char"/>
          <w:lang w:val="fr-CA"/>
        </w:rPr>
        <w:br/>
      </w:r>
      <w:r w:rsidRPr="00A60633" w:rsidR="00474671">
        <w:rPr>
          <w:rStyle w:val="Heading2Char"/>
          <w:lang w:val="fr-CA"/>
        </w:rPr>
        <w:t>Clavier téléphonique</w:t>
      </w:r>
      <w:r w:rsidRPr="00A60633" w:rsidR="006E5946">
        <w:rPr>
          <w:b/>
          <w:lang w:val="fr-CA"/>
        </w:rPr>
        <w:br/>
      </w:r>
    </w:p>
    <w:p w:rsidRPr="00A60633" w:rsidR="00EE2E99" w:rsidP="00386075" w:rsidRDefault="00386F23" w14:paraId="71C3D60E" w14:textId="77777777" w14:noSpellErr="1">
      <w:pPr>
        <w:rPr>
          <w:lang w:val="fr-CA"/>
        </w:rPr>
      </w:pPr>
      <w:r w:rsidRPr="2732524E" w:rsidR="00386F23">
        <w:rPr>
          <w:lang w:val="fr-CA"/>
        </w:rPr>
        <w:t xml:space="preserve">Le clavier fonctionne de la même manière qu'un téléphone </w:t>
      </w:r>
      <w:r w:rsidRPr="2732524E" w:rsidR="001D6979">
        <w:rPr>
          <w:lang w:val="fr-CA"/>
        </w:rPr>
        <w:t>standard</w:t>
      </w:r>
      <w:r w:rsidRPr="2732524E" w:rsidR="00386F23">
        <w:rPr>
          <w:lang w:val="fr-CA"/>
        </w:rPr>
        <w:t xml:space="preserve">, vous permettant de passer des appels vers </w:t>
      </w:r>
      <w:commentRangeStart w:id="1808830060"/>
      <w:r w:rsidRPr="2732524E" w:rsidR="00D143C2">
        <w:rPr>
          <w:lang w:val="fr-CA"/>
        </w:rPr>
        <w:t>d’autres</w:t>
      </w:r>
      <w:r w:rsidRPr="2732524E" w:rsidR="00386F23">
        <w:rPr>
          <w:lang w:val="fr-CA"/>
        </w:rPr>
        <w:t xml:space="preserve"> numéros</w:t>
      </w:r>
      <w:commentRangeEnd w:id="1808830060"/>
      <w:r>
        <w:rPr>
          <w:rStyle w:val="CommentReference"/>
        </w:rPr>
        <w:commentReference w:id="1808830060"/>
      </w:r>
      <w:r w:rsidRPr="2732524E" w:rsidR="00386F23">
        <w:rPr>
          <w:lang w:val="fr-CA"/>
        </w:rPr>
        <w:t xml:space="preserve">. </w:t>
      </w:r>
    </w:p>
    <w:p w:rsidRPr="00A60633" w:rsidR="006E5946" w:rsidP="00386075" w:rsidRDefault="00386F23" w14:paraId="03C10F42" w14:textId="054BE0EC">
      <w:pPr>
        <w:rPr>
          <w:b/>
          <w:lang w:val="fr-CA"/>
        </w:rPr>
      </w:pPr>
      <w:r w:rsidRPr="00A60633">
        <w:rPr>
          <w:lang w:val="fr-CA"/>
        </w:rPr>
        <w:t xml:space="preserve">L'interface du clavier est le point </w:t>
      </w:r>
      <w:r w:rsidRPr="00A60633" w:rsidR="004B5052">
        <w:rPr>
          <w:lang w:val="fr-CA"/>
        </w:rPr>
        <w:t>d’origine</w:t>
      </w:r>
      <w:r w:rsidRPr="00A60633">
        <w:rPr>
          <w:lang w:val="fr-CA"/>
        </w:rPr>
        <w:t xml:space="preserve"> pour explorer les différentes fonctionnalités et options de personnalisation disponibles dans l'application mobile </w:t>
      </w:r>
      <w:proofErr w:type="spellStart"/>
      <w:r w:rsidRPr="00A60633" w:rsidR="00D143C2">
        <w:rPr>
          <w:b/>
          <w:bCs/>
          <w:lang w:val="fr-CA"/>
        </w:rPr>
        <w:t>Cloudli</w:t>
      </w:r>
      <w:proofErr w:type="spellEnd"/>
      <w:r w:rsidRPr="00A60633" w:rsidR="00D143C2">
        <w:rPr>
          <w:b/>
          <w:bCs/>
          <w:lang w:val="fr-CA"/>
        </w:rPr>
        <w:t xml:space="preserve"> </w:t>
      </w:r>
      <w:proofErr w:type="spellStart"/>
      <w:r w:rsidRPr="00A60633" w:rsidR="00D143C2">
        <w:rPr>
          <w:b/>
          <w:bCs/>
          <w:lang w:val="fr-CA"/>
        </w:rPr>
        <w:t>Connect</w:t>
      </w:r>
      <w:proofErr w:type="spellEnd"/>
      <w:r w:rsidRPr="00A60633">
        <w:rPr>
          <w:b/>
          <w:bCs/>
          <w:lang w:val="fr-CA"/>
        </w:rPr>
        <w:t>.</w:t>
      </w:r>
      <w:r w:rsidR="008D3B79">
        <w:rPr>
          <w:b/>
          <w:bCs/>
          <w:lang w:val="fr-CA"/>
        </w:rPr>
        <w:t xml:space="preserve"> </w:t>
      </w:r>
      <w:r w:rsidRPr="00A60633" w:rsidR="0020224F">
        <w:rPr>
          <w:b/>
          <w:bCs/>
          <w:lang w:val="fr-CA"/>
        </w:rPr>
        <w:t xml:space="preserve">Appuyez sur </w:t>
      </w:r>
      <w:r w:rsidR="00D03481">
        <w:rPr>
          <w:b/>
          <w:bCs/>
          <w:lang w:val="fr-CA"/>
        </w:rPr>
        <w:t>le bouton à trois points</w:t>
      </w:r>
      <w:r w:rsidRPr="00A60633" w:rsidR="00392E3C">
        <w:rPr>
          <w:b/>
          <w:bCs/>
          <w:lang w:val="fr-CA"/>
        </w:rPr>
        <w:t xml:space="preserve"> pour accéder aux paramètres.</w:t>
      </w:r>
      <w:r w:rsidRPr="00A60633" w:rsidR="006E5946">
        <w:rPr>
          <w:b/>
          <w:lang w:val="fr-CA"/>
        </w:rPr>
        <w:br/>
      </w:r>
    </w:p>
    <w:p w:rsidRPr="00A60633" w:rsidR="00E57305" w:rsidP="00386075" w:rsidRDefault="00E57305" w14:paraId="61197F47" w14:textId="77777777">
      <w:pPr>
        <w:rPr>
          <w:lang w:val="fr-CA"/>
        </w:rPr>
      </w:pPr>
    </w:p>
    <w:p w:rsidRPr="00A60633" w:rsidR="006E5946" w:rsidP="00386075" w:rsidRDefault="006E5946" w14:paraId="3877B787" w14:textId="4B0152A6">
      <w:pPr>
        <w:rPr>
          <w:lang w:val="fr-CA"/>
        </w:rPr>
      </w:pPr>
      <w:r w:rsidRPr="00A60633">
        <w:rPr>
          <w:noProof/>
          <w:lang w:val="fr-CA"/>
        </w:rPr>
        <w:drawing>
          <wp:inline distT="0" distB="0" distL="0" distR="0" wp14:anchorId="48DABB23" wp14:editId="59BCDCF4">
            <wp:extent cx="1774512" cy="3732333"/>
            <wp:effectExtent l="19050" t="19050" r="16510" b="209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764"/>
                    <a:stretch/>
                  </pic:blipFill>
                  <pic:spPr bwMode="auto">
                    <a:xfrm>
                      <a:off x="0" y="0"/>
                      <a:ext cx="1785791" cy="3756057"/>
                    </a:xfrm>
                    <a:prstGeom prst="rect">
                      <a:avLst/>
                    </a:prstGeom>
                    <a:ln>
                      <a:solidFill>
                        <a:schemeClr val="bg1">
                          <a:lumMod val="85000"/>
                        </a:schemeClr>
                      </a:solidFill>
                    </a:ln>
                    <a:extLst>
                      <a:ext uri="{53640926-AAD7-44D8-BBD7-CCE9431645EC}">
                        <a14:shadowObscured xmlns:a14="http://schemas.microsoft.com/office/drawing/2010/main"/>
                      </a:ext>
                    </a:extLst>
                  </pic:spPr>
                </pic:pic>
              </a:graphicData>
            </a:graphic>
          </wp:inline>
        </w:drawing>
      </w:r>
      <w:r w:rsidRPr="00A60633" w:rsidR="007D00D2">
        <w:rPr>
          <w:lang w:val="fr-CA"/>
        </w:rPr>
        <w:br/>
      </w:r>
      <w:bookmarkStart w:name="_Toc117494555" w:id="5"/>
      <w:r w:rsidRPr="00A60633">
        <w:rPr>
          <w:rStyle w:val="Heading2Char"/>
          <w:b w:val="0"/>
          <w:lang w:val="fr-CA"/>
        </w:rPr>
        <w:lastRenderedPageBreak/>
        <w:t>M</w:t>
      </w:r>
      <w:r w:rsidRPr="00A60633" w:rsidR="000D640D">
        <w:rPr>
          <w:rStyle w:val="Heading2Char"/>
          <w:b w:val="0"/>
          <w:lang w:val="fr-CA"/>
        </w:rPr>
        <w:t>essages</w:t>
      </w:r>
      <w:bookmarkEnd w:id="5"/>
      <w:r w:rsidRPr="00A60633" w:rsidR="00F60494">
        <w:rPr>
          <w:b/>
          <w:lang w:val="fr-CA"/>
        </w:rPr>
        <w:br/>
      </w:r>
    </w:p>
    <w:p w:rsidRPr="00A60633" w:rsidR="006E5946" w:rsidP="00386075" w:rsidRDefault="00596BC2" w14:paraId="20758094" w14:textId="6CF1A51F" w14:noSpellErr="1">
      <w:pPr>
        <w:rPr>
          <w:lang w:val="fr-CA"/>
        </w:rPr>
      </w:pPr>
      <w:r w:rsidRPr="2732524E" w:rsidR="00596BC2">
        <w:rPr>
          <w:lang w:val="fr-CA"/>
        </w:rPr>
        <w:t xml:space="preserve">L'onglet Message texte situé à </w:t>
      </w:r>
      <w:commentRangeStart w:id="952989935"/>
      <w:r w:rsidRPr="2732524E" w:rsidR="00596BC2">
        <w:rPr>
          <w:lang w:val="fr-CA"/>
        </w:rPr>
        <w:t>l'extrême droite</w:t>
      </w:r>
      <w:commentRangeEnd w:id="952989935"/>
      <w:r>
        <w:rPr>
          <w:rStyle w:val="CommentReference"/>
        </w:rPr>
        <w:commentReference w:id="952989935"/>
      </w:r>
      <w:r w:rsidRPr="2732524E" w:rsidR="00596BC2">
        <w:rPr>
          <w:lang w:val="fr-CA"/>
        </w:rPr>
        <w:t xml:space="preserve"> du menu supérieur vous permet d'envoyer, de recevoir et de gérer des messages texte.</w:t>
      </w:r>
      <w:r>
        <w:br/>
      </w:r>
    </w:p>
    <w:p w:rsidRPr="00A60633" w:rsidR="006E5946" w:rsidP="00386075" w:rsidRDefault="00DC4C58" w14:paraId="75673952" w14:textId="2555B5C5">
      <w:pPr>
        <w:rPr>
          <w:lang w:val="fr-CA"/>
        </w:rPr>
      </w:pPr>
      <w:r w:rsidRPr="00DC4C58">
        <w:rPr>
          <w:noProof/>
          <w:lang w:val="fr-CA"/>
        </w:rPr>
        <w:drawing>
          <wp:inline distT="0" distB="0" distL="0" distR="0" wp14:anchorId="642B1C6F" wp14:editId="1EB5F71B">
            <wp:extent cx="1712382" cy="3152775"/>
            <wp:effectExtent l="0" t="0" r="2540" b="0"/>
            <wp:docPr id="56" name="Picture 5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Graphical user interface, text, application&#10;&#10;Description automatically generated"/>
                    <pic:cNvPicPr/>
                  </pic:nvPicPr>
                  <pic:blipFill>
                    <a:blip r:embed="rId34"/>
                    <a:stretch>
                      <a:fillRect/>
                    </a:stretch>
                  </pic:blipFill>
                  <pic:spPr>
                    <a:xfrm>
                      <a:off x="0" y="0"/>
                      <a:ext cx="1718852" cy="3164687"/>
                    </a:xfrm>
                    <a:prstGeom prst="rect">
                      <a:avLst/>
                    </a:prstGeom>
                  </pic:spPr>
                </pic:pic>
              </a:graphicData>
            </a:graphic>
          </wp:inline>
        </w:drawing>
      </w:r>
      <w:r w:rsidRPr="00A60633" w:rsidR="006E5946">
        <w:rPr>
          <w:lang w:val="fr-CA"/>
        </w:rPr>
        <w:br/>
      </w:r>
    </w:p>
    <w:p w:rsidRPr="00A60633" w:rsidR="006E5946" w:rsidP="00386075" w:rsidRDefault="006E5946" w14:paraId="2DD99446" w14:textId="33A3B00E">
      <w:pPr>
        <w:rPr>
          <w:rStyle w:val="Heading2Char"/>
          <w:lang w:val="fr-CA"/>
        </w:rPr>
      </w:pPr>
      <w:bookmarkStart w:name="_Toc117494556" w:id="6"/>
      <w:r w:rsidRPr="00A60633">
        <w:rPr>
          <w:rStyle w:val="Heading2Char"/>
          <w:lang w:val="fr-CA"/>
        </w:rPr>
        <w:t>C</w:t>
      </w:r>
      <w:r w:rsidRPr="00A60633" w:rsidR="000D640D">
        <w:rPr>
          <w:rStyle w:val="Heading2Char"/>
          <w:lang w:val="fr-CA"/>
        </w:rPr>
        <w:t>ontacts</w:t>
      </w:r>
      <w:bookmarkEnd w:id="6"/>
    </w:p>
    <w:p w:rsidRPr="00A60633" w:rsidR="006E5946" w:rsidP="00386075" w:rsidRDefault="006E5946" w14:paraId="1F9839BE" w14:textId="2DEBF1E9">
      <w:pPr>
        <w:rPr>
          <w:lang w:val="fr-CA"/>
        </w:rPr>
      </w:pPr>
    </w:p>
    <w:p w:rsidRPr="00A60633" w:rsidR="00741749" w:rsidP="006E5946" w:rsidRDefault="00FB01C8" w14:paraId="4D926C83" w14:textId="7586BD99">
      <w:pPr>
        <w:rPr>
          <w:lang w:val="fr-CA"/>
        </w:rPr>
      </w:pPr>
      <w:r w:rsidRPr="00A60633">
        <w:rPr>
          <w:lang w:val="fr-CA"/>
        </w:rPr>
        <w:t>Dans le menu supérieur, sélectionnez l'icône à droite de l'icône du clavier pour accéder aux contacts.</w:t>
      </w:r>
      <w:r w:rsidRPr="00A60633" w:rsidR="00F60494">
        <w:rPr>
          <w:lang w:val="fr-CA"/>
        </w:rPr>
        <w:br/>
      </w:r>
    </w:p>
    <w:p w:rsidR="008C78D1" w:rsidP="008C78D1" w:rsidRDefault="00F60494" w14:paraId="0E8D13E1" w14:textId="5F8102CD">
      <w:pPr>
        <w:rPr>
          <w:rStyle w:val="Heading2Char"/>
          <w:lang w:val="fr-CA"/>
        </w:rPr>
      </w:pPr>
      <w:r w:rsidRPr="00A60633">
        <w:rPr>
          <w:noProof/>
          <w:lang w:val="fr-CA"/>
        </w:rPr>
        <w:drawing>
          <wp:inline distT="0" distB="0" distL="0" distR="0" wp14:anchorId="2D01D206" wp14:editId="05D92F58">
            <wp:extent cx="1758725" cy="279019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1903"/>
                    <a:stretch/>
                  </pic:blipFill>
                  <pic:spPr bwMode="auto">
                    <a:xfrm>
                      <a:off x="0" y="0"/>
                      <a:ext cx="1770119" cy="2808266"/>
                    </a:xfrm>
                    <a:prstGeom prst="rect">
                      <a:avLst/>
                    </a:prstGeom>
                    <a:ln>
                      <a:noFill/>
                    </a:ln>
                    <a:extLst>
                      <a:ext uri="{53640926-AAD7-44D8-BBD7-CCE9431645EC}">
                        <a14:shadowObscured xmlns:a14="http://schemas.microsoft.com/office/drawing/2010/main"/>
                      </a:ext>
                    </a:extLst>
                  </pic:spPr>
                </pic:pic>
              </a:graphicData>
            </a:graphic>
          </wp:inline>
        </w:drawing>
      </w:r>
      <w:r w:rsidRPr="00A60633">
        <w:rPr>
          <w:lang w:val="fr-CA"/>
        </w:rPr>
        <w:br/>
      </w:r>
      <w:r w:rsidRPr="00A60633">
        <w:rPr>
          <w:lang w:val="fr-CA"/>
        </w:rPr>
        <w:br/>
      </w:r>
      <w:r w:rsidRPr="00A60633">
        <w:rPr>
          <w:lang w:val="fr-CA"/>
        </w:rPr>
        <w:br/>
      </w:r>
      <w:r w:rsidR="008C78D1">
        <w:rPr>
          <w:rStyle w:val="Heading2Char"/>
          <w:lang w:val="fr-CA"/>
        </w:rPr>
        <w:lastRenderedPageBreak/>
        <w:t>Gestionnaire d’appels</w:t>
      </w:r>
    </w:p>
    <w:p w:rsidRPr="00612ABE" w:rsidR="008C78D1" w:rsidP="008C78D1" w:rsidRDefault="008C78D1" w14:paraId="5540659F" w14:textId="77777777">
      <w:pPr>
        <w:rPr>
          <w:rStyle w:val="Heading2Char"/>
          <w:rFonts w:ascii="Arial" w:hAnsi="Arial" w:cs="Arial"/>
          <w:sz w:val="22"/>
          <w:szCs w:val="22"/>
          <w:lang w:val="fr-CA"/>
        </w:rPr>
      </w:pPr>
    </w:p>
    <w:p w:rsidRPr="00612ABE" w:rsidR="008C78D1" w:rsidP="008C78D1" w:rsidRDefault="008C78D1" w14:paraId="22875829" w14:textId="6E9B469B">
      <w:pPr>
        <w:rPr>
          <w:rStyle w:val="Heading2Char"/>
          <w:rFonts w:ascii="Arial" w:hAnsi="Arial" w:cs="Arial"/>
          <w:b w:val="0"/>
          <w:bCs w:val="0"/>
          <w:sz w:val="22"/>
          <w:szCs w:val="22"/>
          <w:lang w:val="fr-CA"/>
        </w:rPr>
      </w:pPr>
      <w:r w:rsidRPr="2732524E" w:rsidR="008C78D1">
        <w:rPr>
          <w:rStyle w:val="Heading2Char"/>
          <w:rFonts w:ascii="Arial" w:hAnsi="Arial" w:cs="Arial"/>
          <w:b w:val="0"/>
          <w:bCs w:val="0"/>
          <w:sz w:val="22"/>
          <w:szCs w:val="22"/>
          <w:lang w:val="fr-CA"/>
        </w:rPr>
        <w:t xml:space="preserve">L’icône </w:t>
      </w:r>
      <w:proofErr w:type="spellStart"/>
      <w:r w:rsidRPr="2732524E" w:rsidR="008C78D1">
        <w:rPr>
          <w:rStyle w:val="Heading2Char"/>
          <w:rFonts w:ascii="Arial" w:hAnsi="Arial" w:cs="Arial"/>
          <w:b w:val="0"/>
          <w:bCs w:val="0"/>
          <w:sz w:val="22"/>
          <w:szCs w:val="22"/>
          <w:lang w:val="fr-CA"/>
        </w:rPr>
        <w:t>Cloudli</w:t>
      </w:r>
      <w:proofErr w:type="spellEnd"/>
      <w:r w:rsidRPr="2732524E" w:rsidR="008C78D1">
        <w:rPr>
          <w:rStyle w:val="Heading2Char"/>
          <w:rFonts w:ascii="Arial" w:hAnsi="Arial" w:cs="Arial"/>
          <w:b w:val="0"/>
          <w:bCs w:val="0"/>
          <w:sz w:val="22"/>
          <w:szCs w:val="22"/>
          <w:lang w:val="fr-CA"/>
        </w:rPr>
        <w:t xml:space="preserve"> vous permet d’accéder </w:t>
      </w:r>
      <w:commentRangeStart w:id="802379941"/>
      <w:r w:rsidRPr="2732524E" w:rsidR="008C78D1">
        <w:rPr>
          <w:rStyle w:val="Heading2Char"/>
          <w:rFonts w:ascii="Arial" w:hAnsi="Arial" w:cs="Arial"/>
          <w:b w:val="0"/>
          <w:bCs w:val="0"/>
          <w:sz w:val="22"/>
          <w:szCs w:val="22"/>
          <w:lang w:val="fr-CA"/>
        </w:rPr>
        <w:t>directement à votre</w:t>
      </w:r>
      <w:commentRangeEnd w:id="802379941"/>
      <w:r>
        <w:rPr>
          <w:rStyle w:val="CommentReference"/>
        </w:rPr>
        <w:commentReference w:id="802379941"/>
      </w:r>
      <w:r w:rsidRPr="2732524E" w:rsidR="008C78D1">
        <w:rPr>
          <w:rStyle w:val="Heading2Char"/>
          <w:rFonts w:ascii="Arial" w:hAnsi="Arial" w:cs="Arial"/>
          <w:b w:val="0"/>
          <w:bCs w:val="0"/>
          <w:sz w:val="22"/>
          <w:szCs w:val="22"/>
          <w:lang w:val="fr-CA"/>
        </w:rPr>
        <w:t xml:space="preserve"> gestionnaire d’appe</w:t>
      </w:r>
      <w:commentRangeStart w:id="418578111"/>
      <w:r w:rsidRPr="2732524E" w:rsidR="008C78D1">
        <w:rPr>
          <w:rStyle w:val="Heading2Char"/>
          <w:rFonts w:ascii="Arial" w:hAnsi="Arial" w:cs="Arial"/>
          <w:b w:val="0"/>
          <w:bCs w:val="0"/>
          <w:sz w:val="22"/>
          <w:szCs w:val="22"/>
          <w:lang w:val="fr-CA"/>
        </w:rPr>
        <w:t>l</w:t>
      </w:r>
      <w:r w:rsidRPr="2732524E" w:rsidR="2A66818F">
        <w:rPr>
          <w:rStyle w:val="Heading2Char"/>
          <w:rFonts w:ascii="Arial" w:hAnsi="Arial" w:cs="Arial"/>
          <w:b w:val="0"/>
          <w:bCs w:val="0"/>
          <w:sz w:val="22"/>
          <w:szCs w:val="22"/>
          <w:lang w:val="fr-CA"/>
        </w:rPr>
        <w:t>s</w:t>
      </w:r>
      <w:commentRangeEnd w:id="418578111"/>
      <w:r>
        <w:rPr>
          <w:rStyle w:val="CommentReference"/>
        </w:rPr>
        <w:commentReference w:id="418578111"/>
      </w:r>
      <w:r w:rsidRPr="2732524E" w:rsidR="008C78D1">
        <w:rPr>
          <w:rStyle w:val="Heading2Char"/>
          <w:rFonts w:ascii="Arial" w:hAnsi="Arial" w:cs="Arial"/>
          <w:b w:val="0"/>
          <w:bCs w:val="0"/>
          <w:sz w:val="22"/>
          <w:szCs w:val="22"/>
          <w:lang w:val="fr-CA"/>
        </w:rPr>
        <w:t xml:space="preserve"> sur le portail </w:t>
      </w:r>
      <w:proofErr w:type="spellStart"/>
      <w:r w:rsidRPr="2732524E" w:rsidR="008C78D1">
        <w:rPr>
          <w:rStyle w:val="Heading2Char"/>
          <w:rFonts w:ascii="Arial" w:hAnsi="Arial" w:cs="Arial"/>
          <w:b w:val="0"/>
          <w:bCs w:val="0"/>
          <w:sz w:val="22"/>
          <w:szCs w:val="22"/>
          <w:lang w:val="fr-CA"/>
        </w:rPr>
        <w:t>Cloudli</w:t>
      </w:r>
      <w:proofErr w:type="spellEnd"/>
      <w:r w:rsidRPr="2732524E" w:rsidR="008C78D1">
        <w:rPr>
          <w:rStyle w:val="Heading2Char"/>
          <w:rFonts w:ascii="Arial" w:hAnsi="Arial" w:cs="Arial"/>
          <w:b w:val="0"/>
          <w:bCs w:val="0"/>
          <w:sz w:val="22"/>
          <w:szCs w:val="22"/>
          <w:lang w:val="fr-CA"/>
        </w:rPr>
        <w:t xml:space="preserve"> </w:t>
      </w:r>
      <w:proofErr w:type="spellStart"/>
      <w:r w:rsidRPr="2732524E" w:rsidR="008C78D1">
        <w:rPr>
          <w:rStyle w:val="Heading2Char"/>
          <w:rFonts w:ascii="Arial" w:hAnsi="Arial" w:cs="Arial"/>
          <w:b w:val="0"/>
          <w:bCs w:val="0"/>
          <w:sz w:val="22"/>
          <w:szCs w:val="22"/>
          <w:lang w:val="fr-CA"/>
        </w:rPr>
        <w:t>Connect</w:t>
      </w:r>
      <w:proofErr w:type="spellEnd"/>
      <w:r w:rsidRPr="2732524E" w:rsidR="008C78D1">
        <w:rPr>
          <w:rStyle w:val="Heading2Char"/>
          <w:rFonts w:ascii="Arial" w:hAnsi="Arial" w:cs="Arial"/>
          <w:b w:val="0"/>
          <w:bCs w:val="0"/>
          <w:sz w:val="22"/>
          <w:szCs w:val="22"/>
          <w:lang w:val="fr-CA"/>
        </w:rPr>
        <w:t>.</w:t>
      </w:r>
    </w:p>
    <w:p w:rsidRPr="00612ABE" w:rsidR="008C78D1" w:rsidP="008C78D1" w:rsidRDefault="008C78D1" w14:paraId="3D4DD6BD" w14:textId="77777777">
      <w:pPr>
        <w:rPr>
          <w:rStyle w:val="Heading2Char"/>
          <w:rFonts w:ascii="Arial" w:hAnsi="Arial" w:cs="Arial"/>
          <w:sz w:val="22"/>
          <w:szCs w:val="22"/>
          <w:lang w:val="fr-CA"/>
        </w:rPr>
      </w:pPr>
    </w:p>
    <w:p w:rsidRPr="00612ABE" w:rsidR="008C78D1" w:rsidP="008C78D1" w:rsidRDefault="00FE6705" w14:paraId="6E33F330" w14:textId="32D5BEA5">
      <w:pPr>
        <w:rPr>
          <w:rStyle w:val="Heading2Char"/>
          <w:rFonts w:ascii="Arial" w:hAnsi="Arial" w:cs="Arial"/>
          <w:sz w:val="22"/>
          <w:szCs w:val="22"/>
          <w:lang w:val="fr-CA"/>
        </w:rPr>
      </w:pPr>
      <w:r w:rsidRPr="00562454">
        <w:rPr>
          <w:rStyle w:val="Heading2Char"/>
          <w:noProof/>
        </w:rPr>
        <w:drawing>
          <wp:inline distT="0" distB="0" distL="0" distR="0" wp14:anchorId="4CFF9B81" wp14:editId="04FD7C5C">
            <wp:extent cx="1759471" cy="3305175"/>
            <wp:effectExtent l="19050" t="19050" r="12700" b="9525"/>
            <wp:docPr id="12" name="Picture 1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application&#10;&#10;Description automatically generated"/>
                    <pic:cNvPicPr/>
                  </pic:nvPicPr>
                  <pic:blipFill>
                    <a:blip r:embed="rId36"/>
                    <a:stretch>
                      <a:fillRect/>
                    </a:stretch>
                  </pic:blipFill>
                  <pic:spPr>
                    <a:xfrm>
                      <a:off x="0" y="0"/>
                      <a:ext cx="1763552" cy="3312842"/>
                    </a:xfrm>
                    <a:prstGeom prst="rect">
                      <a:avLst/>
                    </a:prstGeom>
                    <a:ln>
                      <a:solidFill>
                        <a:schemeClr val="bg1">
                          <a:lumMod val="85000"/>
                        </a:schemeClr>
                      </a:solidFill>
                    </a:ln>
                  </pic:spPr>
                </pic:pic>
              </a:graphicData>
            </a:graphic>
          </wp:inline>
        </w:drawing>
      </w:r>
    </w:p>
    <w:p w:rsidR="000E05E3" w:rsidP="00386075" w:rsidRDefault="000E05E3" w14:paraId="7AF22102" w14:textId="5A05732B">
      <w:pPr>
        <w:rPr>
          <w:rStyle w:val="Heading2Char"/>
          <w:lang w:val="fr-CA"/>
        </w:rPr>
      </w:pPr>
    </w:p>
    <w:p w:rsidRPr="00A60633" w:rsidR="0045192D" w:rsidP="00386075" w:rsidRDefault="001B0612" w14:paraId="45938552" w14:textId="42870006">
      <w:pPr>
        <w:rPr>
          <w:lang w:val="fr-CA"/>
        </w:rPr>
      </w:pPr>
      <w:r w:rsidRPr="00A60633">
        <w:rPr>
          <w:rStyle w:val="Heading2Char"/>
          <w:lang w:val="fr-CA"/>
        </w:rPr>
        <w:t>Paramètres</w:t>
      </w:r>
      <w:r w:rsidRPr="00A60633" w:rsidR="00304925">
        <w:rPr>
          <w:rStyle w:val="Heading2Char"/>
          <w:lang w:val="fr-CA"/>
        </w:rPr>
        <w:br/>
      </w:r>
    </w:p>
    <w:p w:rsidRPr="00A60633" w:rsidR="00F54938" w:rsidP="0045192D" w:rsidRDefault="00786F8E" w14:paraId="7E6EA7C8" w14:textId="0AFF6B6B">
      <w:pPr>
        <w:tabs>
          <w:tab w:val="left" w:pos="3106"/>
        </w:tabs>
        <w:rPr>
          <w:lang w:val="fr-CA"/>
        </w:rPr>
      </w:pPr>
      <w:r w:rsidRPr="00A60633">
        <w:rPr>
          <w:lang w:val="fr-CA"/>
        </w:rPr>
        <w:t>Les paramètres vous permettent de personnaliser vos applications, votre numéro de téléphone, votre sonnerie et d'accéder aux politiques de confidentialité, aux conditions d'utilisation et à d'autres fonctionnalités.</w:t>
      </w:r>
    </w:p>
    <w:p w:rsidRPr="00A60633" w:rsidR="00786F8E" w:rsidP="0045192D" w:rsidRDefault="00786F8E" w14:paraId="4263F259" w14:textId="77777777">
      <w:pPr>
        <w:tabs>
          <w:tab w:val="left" w:pos="3106"/>
        </w:tabs>
        <w:rPr>
          <w:lang w:val="fr-CA"/>
        </w:rPr>
      </w:pPr>
    </w:p>
    <w:p w:rsidRPr="00A60633" w:rsidR="00424A52" w:rsidP="00424A52" w:rsidRDefault="00424A52" w14:paraId="2FA31C16" w14:textId="77777777">
      <w:pPr>
        <w:tabs>
          <w:tab w:val="left" w:pos="3106"/>
        </w:tabs>
        <w:rPr>
          <w:lang w:val="fr-CA"/>
        </w:rPr>
      </w:pPr>
      <w:r w:rsidRPr="00A60633">
        <w:rPr>
          <w:lang w:val="fr-CA"/>
        </w:rPr>
        <w:t>Pour accéder aux paramètres,</w:t>
      </w:r>
    </w:p>
    <w:p w:rsidRPr="00A60633" w:rsidR="00424A52" w:rsidP="00424A52" w:rsidRDefault="00424A52" w14:paraId="1F794E9D" w14:textId="77777777">
      <w:pPr>
        <w:pStyle w:val="ListParagraph"/>
        <w:tabs>
          <w:tab w:val="left" w:pos="3106"/>
        </w:tabs>
        <w:rPr>
          <w:rFonts w:ascii="Arial" w:hAnsi="Arial" w:eastAsia="Arial" w:cs="Arial"/>
          <w:lang w:val="fr-CA"/>
        </w:rPr>
      </w:pPr>
    </w:p>
    <w:p w:rsidRPr="00A60633" w:rsidR="00BF530C" w:rsidP="00424A52" w:rsidRDefault="00424A52" w14:paraId="003CDA07" w14:textId="700C3D72">
      <w:pPr>
        <w:pStyle w:val="ListParagraph"/>
        <w:numPr>
          <w:ilvl w:val="0"/>
          <w:numId w:val="13"/>
        </w:numPr>
        <w:tabs>
          <w:tab w:val="left" w:pos="3106"/>
        </w:tabs>
        <w:rPr>
          <w:lang w:val="fr-CA"/>
        </w:rPr>
      </w:pPr>
      <w:r w:rsidRPr="00A60633">
        <w:rPr>
          <w:rFonts w:ascii="Arial" w:hAnsi="Arial" w:eastAsia="Arial" w:cs="Arial"/>
          <w:lang w:val="fr-CA"/>
        </w:rPr>
        <w:t xml:space="preserve">Cliquez sur le </w:t>
      </w:r>
      <w:r w:rsidRPr="00B31101">
        <w:rPr>
          <w:rFonts w:ascii="Arial" w:hAnsi="Arial" w:eastAsia="Arial" w:cs="Arial"/>
          <w:b/>
          <w:bCs/>
          <w:lang w:val="fr-CA"/>
        </w:rPr>
        <w:t>bouton à trois points</w:t>
      </w:r>
      <w:r w:rsidRPr="00A60633">
        <w:rPr>
          <w:rFonts w:ascii="Arial" w:hAnsi="Arial" w:eastAsia="Arial" w:cs="Arial"/>
          <w:lang w:val="fr-CA"/>
        </w:rPr>
        <w:t xml:space="preserve"> dans le coin supérieur droit </w:t>
      </w:r>
      <w:r w:rsidRPr="00A60633" w:rsidR="00CF3264">
        <w:rPr>
          <w:rFonts w:ascii="Arial" w:hAnsi="Arial" w:eastAsia="Arial" w:cs="Arial"/>
          <w:lang w:val="fr-CA"/>
        </w:rPr>
        <w:t xml:space="preserve">du </w:t>
      </w:r>
      <w:r w:rsidRPr="00B31101" w:rsidR="00CF3264">
        <w:rPr>
          <w:rFonts w:ascii="Arial" w:hAnsi="Arial" w:eastAsia="Arial" w:cs="Arial"/>
          <w:b/>
          <w:bCs/>
          <w:lang w:val="fr-CA"/>
        </w:rPr>
        <w:t>clavier téléphonique</w:t>
      </w:r>
      <w:r w:rsidRPr="00A60633">
        <w:rPr>
          <w:rFonts w:ascii="Arial" w:hAnsi="Arial" w:eastAsia="Arial" w:cs="Arial"/>
          <w:lang w:val="fr-CA"/>
        </w:rPr>
        <w:t>. Un nouvel écran apparaîtra avec une liste de fonctionnalités.</w:t>
      </w:r>
      <w:r w:rsidRPr="00A60633" w:rsidR="00BF530C">
        <w:rPr>
          <w:rFonts w:ascii="Arial" w:hAnsi="Arial" w:eastAsia="Arial" w:cs="Arial"/>
          <w:lang w:val="fr-CA" w:eastAsia="en-IN"/>
        </w:rPr>
        <w:br/>
      </w:r>
      <w:r w:rsidRPr="00A60633" w:rsidR="00304925">
        <w:rPr>
          <w:rFonts w:ascii="Arial" w:hAnsi="Arial" w:eastAsia="Arial" w:cs="Arial"/>
          <w:lang w:val="fr-CA" w:eastAsia="en-IN"/>
        </w:rPr>
        <w:lastRenderedPageBreak/>
        <w:br/>
      </w:r>
      <w:r w:rsidRPr="002E3B41" w:rsidR="002E3B41">
        <w:rPr>
          <w:noProof/>
          <w:lang w:val="fr-CA"/>
        </w:rPr>
        <w:drawing>
          <wp:inline distT="0" distB="0" distL="0" distR="0" wp14:anchorId="209E25E4" wp14:editId="5C760C71">
            <wp:extent cx="1466850" cy="2580998"/>
            <wp:effectExtent l="19050" t="19050" r="19050" b="10160"/>
            <wp:docPr id="57" name="Picture 5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Graphical user interface, application&#10;&#10;Description automatically generated"/>
                    <pic:cNvPicPr/>
                  </pic:nvPicPr>
                  <pic:blipFill>
                    <a:blip r:embed="rId37"/>
                    <a:stretch>
                      <a:fillRect/>
                    </a:stretch>
                  </pic:blipFill>
                  <pic:spPr>
                    <a:xfrm>
                      <a:off x="0" y="0"/>
                      <a:ext cx="1479282" cy="2602873"/>
                    </a:xfrm>
                    <a:prstGeom prst="rect">
                      <a:avLst/>
                    </a:prstGeom>
                    <a:ln>
                      <a:solidFill>
                        <a:schemeClr val="bg1">
                          <a:lumMod val="85000"/>
                        </a:schemeClr>
                      </a:solidFill>
                    </a:ln>
                  </pic:spPr>
                </pic:pic>
              </a:graphicData>
            </a:graphic>
          </wp:inline>
        </w:drawing>
      </w:r>
    </w:p>
    <w:p w:rsidRPr="00A60633" w:rsidR="00A17193" w:rsidP="00A17193" w:rsidRDefault="00A17193" w14:paraId="05F8E4E2" w14:textId="77777777">
      <w:pPr>
        <w:tabs>
          <w:tab w:val="left" w:pos="3106"/>
        </w:tabs>
        <w:rPr>
          <w:rFonts w:ascii="Trebuchet MS" w:hAnsi="Trebuchet MS" w:eastAsia="Trebuchet MS" w:cs="Trebuchet MS"/>
          <w:b/>
          <w:bCs/>
          <w:sz w:val="24"/>
          <w:szCs w:val="24"/>
          <w:lang w:val="fr-CA"/>
        </w:rPr>
      </w:pPr>
      <w:r w:rsidRPr="00A60633">
        <w:rPr>
          <w:rFonts w:ascii="Trebuchet MS" w:hAnsi="Trebuchet MS" w:eastAsia="Trebuchet MS" w:cs="Trebuchet MS"/>
          <w:b/>
          <w:bCs/>
          <w:sz w:val="24"/>
          <w:szCs w:val="24"/>
          <w:lang w:val="fr-CA"/>
        </w:rPr>
        <w:t>Configuration du compte</w:t>
      </w:r>
    </w:p>
    <w:p w:rsidRPr="00A60633" w:rsidR="00A17193" w:rsidP="00A17193" w:rsidRDefault="00A17193" w14:paraId="3871747D" w14:textId="77777777">
      <w:pPr>
        <w:tabs>
          <w:tab w:val="left" w:pos="3106"/>
        </w:tabs>
        <w:rPr>
          <w:rFonts w:eastAsia="Trebuchet MS"/>
          <w:lang w:val="fr-CA"/>
        </w:rPr>
      </w:pPr>
    </w:p>
    <w:p w:rsidR="00F54938" w:rsidP="00A17193" w:rsidRDefault="00A17193" w14:paraId="675EDC58" w14:textId="7AA2CEFE">
      <w:pPr>
        <w:tabs>
          <w:tab w:val="left" w:pos="3106"/>
        </w:tabs>
        <w:rPr>
          <w:lang w:val="fr-CA"/>
        </w:rPr>
      </w:pPr>
      <w:r w:rsidRPr="00A60633">
        <w:rPr>
          <w:rFonts w:eastAsia="Trebuchet MS"/>
          <w:lang w:val="fr-CA"/>
        </w:rPr>
        <w:t xml:space="preserve">La configuration du compte vous permet de configurer votre compte </w:t>
      </w:r>
      <w:proofErr w:type="spellStart"/>
      <w:r w:rsidRPr="000B335F" w:rsidR="000B335F">
        <w:rPr>
          <w:rFonts w:eastAsia="Trebuchet MS"/>
          <w:b/>
          <w:bCs/>
          <w:lang w:val="fr-CA"/>
        </w:rPr>
        <w:t>Cloudli</w:t>
      </w:r>
      <w:proofErr w:type="spellEnd"/>
      <w:r w:rsidRPr="000B335F" w:rsidR="000B335F">
        <w:rPr>
          <w:rFonts w:eastAsia="Trebuchet MS"/>
          <w:b/>
          <w:bCs/>
          <w:lang w:val="fr-CA"/>
        </w:rPr>
        <w:t xml:space="preserve"> </w:t>
      </w:r>
      <w:proofErr w:type="spellStart"/>
      <w:r w:rsidRPr="000B335F" w:rsidR="000B335F">
        <w:rPr>
          <w:rFonts w:eastAsia="Trebuchet MS"/>
          <w:b/>
          <w:bCs/>
          <w:lang w:val="fr-CA"/>
        </w:rPr>
        <w:t>Connect</w:t>
      </w:r>
      <w:proofErr w:type="spellEnd"/>
      <w:r w:rsidRPr="00A60633">
        <w:rPr>
          <w:rFonts w:eastAsia="Trebuchet MS"/>
          <w:lang w:val="fr-CA"/>
        </w:rPr>
        <w:t xml:space="preserve"> existant.</w:t>
      </w:r>
      <w:r w:rsidRPr="00A60633" w:rsidR="00304925">
        <w:rPr>
          <w:lang w:val="fr-CA"/>
        </w:rPr>
        <w:br/>
      </w:r>
      <w:r w:rsidRPr="00A60633" w:rsidR="00304925">
        <w:rPr>
          <w:lang w:val="fr-CA"/>
        </w:rPr>
        <w:br/>
      </w:r>
      <w:r w:rsidR="002E3B41">
        <w:rPr>
          <w:lang w:val="fr-CA"/>
        </w:rPr>
        <w:t xml:space="preserve">           </w:t>
      </w:r>
      <w:r w:rsidRPr="006674CA" w:rsidR="006674CA">
        <w:rPr>
          <w:rFonts w:asciiTheme="majorHAnsi" w:hAnsiTheme="majorHAnsi" w:cstheme="majorBidi"/>
          <w:noProof/>
          <w:sz w:val="24"/>
          <w:szCs w:val="24"/>
          <w:lang w:val="fr-CA"/>
        </w:rPr>
        <w:drawing>
          <wp:inline distT="0" distB="0" distL="0" distR="0" wp14:anchorId="391E82CB" wp14:editId="472997DB">
            <wp:extent cx="1771650" cy="2043597"/>
            <wp:effectExtent l="19050" t="19050" r="19050" b="13970"/>
            <wp:docPr id="58" name="Picture 58"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Graphical user interface, text&#10;&#10;Description automatically generated"/>
                    <pic:cNvPicPr/>
                  </pic:nvPicPr>
                  <pic:blipFill>
                    <a:blip r:embed="rId38"/>
                    <a:stretch>
                      <a:fillRect/>
                    </a:stretch>
                  </pic:blipFill>
                  <pic:spPr>
                    <a:xfrm>
                      <a:off x="0" y="0"/>
                      <a:ext cx="1779961" cy="2053184"/>
                    </a:xfrm>
                    <a:prstGeom prst="rect">
                      <a:avLst/>
                    </a:prstGeom>
                    <a:ln>
                      <a:solidFill>
                        <a:schemeClr val="bg1">
                          <a:lumMod val="85000"/>
                        </a:schemeClr>
                      </a:solidFill>
                    </a:ln>
                  </pic:spPr>
                </pic:pic>
              </a:graphicData>
            </a:graphic>
          </wp:inline>
        </w:drawing>
      </w:r>
      <w:r w:rsidRPr="00A60633" w:rsidR="00BF530C">
        <w:rPr>
          <w:rFonts w:asciiTheme="majorHAnsi" w:hAnsiTheme="majorHAnsi" w:cstheme="majorBidi"/>
          <w:sz w:val="24"/>
          <w:szCs w:val="24"/>
          <w:lang w:val="fr-CA"/>
        </w:rPr>
        <w:br/>
      </w:r>
    </w:p>
    <w:p w:rsidR="001A0785" w:rsidP="00A17193" w:rsidRDefault="001A0785" w14:paraId="423FFFAB" w14:textId="77777777">
      <w:pPr>
        <w:tabs>
          <w:tab w:val="left" w:pos="3106"/>
        </w:tabs>
        <w:rPr>
          <w:lang w:val="fr-CA"/>
        </w:rPr>
      </w:pPr>
    </w:p>
    <w:p w:rsidR="006F722C" w:rsidP="00A17193" w:rsidRDefault="006F722C" w14:paraId="328BC0B4" w14:textId="77777777">
      <w:pPr>
        <w:tabs>
          <w:tab w:val="left" w:pos="3106"/>
        </w:tabs>
        <w:rPr>
          <w:lang w:val="fr-CA"/>
        </w:rPr>
      </w:pPr>
    </w:p>
    <w:p w:rsidRPr="00A60633" w:rsidR="00F55137" w:rsidP="00F55137" w:rsidRDefault="00F55137" w14:paraId="6F5DA18E" w14:textId="02DCF5F2">
      <w:pPr>
        <w:pStyle w:val="Heading3"/>
        <w:ind w:left="0"/>
        <w:rPr>
          <w:lang w:val="fr-CA"/>
        </w:rPr>
      </w:pPr>
      <w:bookmarkStart w:name="_Toc117494559" w:id="7"/>
      <w:r w:rsidRPr="00A60633">
        <w:rPr>
          <w:lang w:val="fr-CA"/>
        </w:rPr>
        <w:t>P</w:t>
      </w:r>
      <w:r w:rsidRPr="00A60633" w:rsidR="000D640D">
        <w:rPr>
          <w:lang w:val="fr-CA"/>
        </w:rPr>
        <w:t>r</w:t>
      </w:r>
      <w:r w:rsidRPr="00A60633" w:rsidR="00022844">
        <w:rPr>
          <w:lang w:val="fr-CA"/>
        </w:rPr>
        <w:t>é</w:t>
      </w:r>
      <w:r w:rsidRPr="00A60633" w:rsidR="000D640D">
        <w:rPr>
          <w:lang w:val="fr-CA"/>
        </w:rPr>
        <w:t>f</w:t>
      </w:r>
      <w:r w:rsidRPr="00A60633" w:rsidR="00022844">
        <w:rPr>
          <w:lang w:val="fr-CA"/>
        </w:rPr>
        <w:t>é</w:t>
      </w:r>
      <w:r w:rsidRPr="00A60633" w:rsidR="000D640D">
        <w:rPr>
          <w:lang w:val="fr-CA"/>
        </w:rPr>
        <w:t>rence</w:t>
      </w:r>
      <w:bookmarkEnd w:id="7"/>
      <w:r w:rsidRPr="00A60633" w:rsidR="00022844">
        <w:rPr>
          <w:lang w:val="fr-CA"/>
        </w:rPr>
        <w:t>s</w:t>
      </w:r>
      <w:r w:rsidRPr="00A60633">
        <w:rPr>
          <w:lang w:val="fr-CA"/>
        </w:rPr>
        <w:br/>
      </w:r>
    </w:p>
    <w:p w:rsidRPr="00A60633" w:rsidR="002C6B6B" w:rsidP="002C6B6B" w:rsidRDefault="002C6B6B" w14:paraId="4B6EBE28" w14:textId="077CCB98">
      <w:pPr>
        <w:rPr>
          <w:lang w:val="fr-CA"/>
        </w:rPr>
      </w:pPr>
      <w:r w:rsidRPr="00A60633">
        <w:rPr>
          <w:lang w:val="fr-CA"/>
        </w:rPr>
        <w:t>L</w:t>
      </w:r>
      <w:r w:rsidRPr="00A60633" w:rsidR="005C4D95">
        <w:rPr>
          <w:lang w:val="fr-CA"/>
        </w:rPr>
        <w:t xml:space="preserve">es </w:t>
      </w:r>
      <w:r w:rsidR="00F417D6">
        <w:rPr>
          <w:lang w:val="fr-CA"/>
        </w:rPr>
        <w:t>PRÉFÉRENCES</w:t>
      </w:r>
      <w:r w:rsidRPr="00A60633">
        <w:rPr>
          <w:lang w:val="fr-CA"/>
        </w:rPr>
        <w:t xml:space="preserve"> vous permet</w:t>
      </w:r>
      <w:r w:rsidRPr="00A60633" w:rsidR="005C4D95">
        <w:rPr>
          <w:lang w:val="fr-CA"/>
        </w:rPr>
        <w:t>tent</w:t>
      </w:r>
      <w:r w:rsidRPr="00A60633">
        <w:rPr>
          <w:lang w:val="fr-CA"/>
        </w:rPr>
        <w:t xml:space="preserve"> de "personnaliser" votre application mobile </w:t>
      </w:r>
      <w:proofErr w:type="spellStart"/>
      <w:r w:rsidRPr="00A60633" w:rsidR="005C4D95">
        <w:rPr>
          <w:b/>
          <w:bCs/>
          <w:lang w:val="fr-CA"/>
        </w:rPr>
        <w:t>C</w:t>
      </w:r>
      <w:r w:rsidRPr="00A60633">
        <w:rPr>
          <w:b/>
          <w:bCs/>
          <w:lang w:val="fr-CA"/>
        </w:rPr>
        <w:t>loudli</w:t>
      </w:r>
      <w:proofErr w:type="spellEnd"/>
      <w:r w:rsidRPr="00A60633" w:rsidR="005C4D95">
        <w:rPr>
          <w:b/>
          <w:bCs/>
          <w:lang w:val="fr-CA"/>
        </w:rPr>
        <w:t xml:space="preserve"> </w:t>
      </w:r>
      <w:proofErr w:type="spellStart"/>
      <w:r w:rsidRPr="00A60633" w:rsidR="005C4D95">
        <w:rPr>
          <w:b/>
          <w:bCs/>
          <w:lang w:val="fr-CA"/>
        </w:rPr>
        <w:t>Connect</w:t>
      </w:r>
      <w:proofErr w:type="spellEnd"/>
      <w:r w:rsidRPr="00A60633">
        <w:rPr>
          <w:lang w:val="fr-CA"/>
        </w:rPr>
        <w:t xml:space="preserve">. </w:t>
      </w:r>
      <w:r w:rsidRPr="00A60633" w:rsidR="00313CB6">
        <w:rPr>
          <w:lang w:val="fr-CA"/>
        </w:rPr>
        <w:t>Vous y ret</w:t>
      </w:r>
      <w:r w:rsidRPr="00A60633" w:rsidR="00734961">
        <w:rPr>
          <w:lang w:val="fr-CA"/>
        </w:rPr>
        <w:t xml:space="preserve">rouverez </w:t>
      </w:r>
      <w:r w:rsidRPr="00A60633" w:rsidR="005C4D95">
        <w:rPr>
          <w:lang w:val="fr-CA"/>
        </w:rPr>
        <w:t>les options traditionnelles</w:t>
      </w:r>
      <w:r w:rsidRPr="00A60633">
        <w:rPr>
          <w:lang w:val="fr-CA"/>
        </w:rPr>
        <w:t xml:space="preserve"> telles que </w:t>
      </w:r>
      <w:r w:rsidRPr="00A60633" w:rsidR="00734961">
        <w:rPr>
          <w:lang w:val="fr-CA"/>
        </w:rPr>
        <w:t>l</w:t>
      </w:r>
      <w:r w:rsidRPr="00A60633">
        <w:rPr>
          <w:lang w:val="fr-CA"/>
        </w:rPr>
        <w:t xml:space="preserve">es sonneries </w:t>
      </w:r>
      <w:r w:rsidRPr="00A60633" w:rsidR="00734961">
        <w:rPr>
          <w:lang w:val="fr-CA"/>
        </w:rPr>
        <w:t>ainsi que</w:t>
      </w:r>
      <w:r w:rsidRPr="00A60633">
        <w:rPr>
          <w:lang w:val="fr-CA"/>
        </w:rPr>
        <w:t xml:space="preserve"> des fonctionnalités </w:t>
      </w:r>
      <w:r w:rsidRPr="00A60633" w:rsidR="00A91713">
        <w:rPr>
          <w:lang w:val="fr-CA"/>
        </w:rPr>
        <w:t xml:space="preserve">plus </w:t>
      </w:r>
      <w:r w:rsidRPr="00A60633">
        <w:rPr>
          <w:lang w:val="fr-CA"/>
        </w:rPr>
        <w:t>complexes telle que</w:t>
      </w:r>
      <w:r w:rsidRPr="00A60633" w:rsidR="00511F34">
        <w:rPr>
          <w:lang w:val="fr-CA"/>
        </w:rPr>
        <w:t xml:space="preserve"> la gestion de</w:t>
      </w:r>
      <w:r w:rsidRPr="00A60633">
        <w:rPr>
          <w:lang w:val="fr-CA"/>
        </w:rPr>
        <w:t xml:space="preserve"> l'interaction</w:t>
      </w:r>
      <w:r w:rsidRPr="00A60633" w:rsidR="00511F34">
        <w:rPr>
          <w:lang w:val="fr-CA"/>
        </w:rPr>
        <w:t xml:space="preserve"> entre vos</w:t>
      </w:r>
      <w:r w:rsidRPr="00A60633">
        <w:rPr>
          <w:lang w:val="fr-CA"/>
        </w:rPr>
        <w:t xml:space="preserve"> téléphon</w:t>
      </w:r>
      <w:r w:rsidRPr="00A60633" w:rsidR="00DD0D14">
        <w:rPr>
          <w:lang w:val="fr-CA"/>
        </w:rPr>
        <w:t>es m</w:t>
      </w:r>
      <w:r w:rsidRPr="00A60633">
        <w:rPr>
          <w:lang w:val="fr-CA"/>
        </w:rPr>
        <w:t xml:space="preserve">obile et personnel. </w:t>
      </w:r>
      <w:r w:rsidRPr="00A60633" w:rsidR="00972490">
        <w:rPr>
          <w:lang w:val="fr-CA"/>
        </w:rPr>
        <w:t>Vous pouvez y faire la gestion de</w:t>
      </w:r>
      <w:r w:rsidRPr="00A60633">
        <w:rPr>
          <w:lang w:val="fr-CA"/>
        </w:rPr>
        <w:t xml:space="preserve"> la langue d'affichage, qui prend en charge 29 langues différentes.</w:t>
      </w:r>
    </w:p>
    <w:p w:rsidRPr="00A60633" w:rsidR="00F55137" w:rsidP="00BF530C" w:rsidRDefault="00F55137" w14:paraId="33A70457" w14:textId="22CA3DA6">
      <w:pPr>
        <w:tabs>
          <w:tab w:val="left" w:pos="3106"/>
        </w:tabs>
        <w:rPr>
          <w:lang w:val="fr-CA"/>
        </w:rPr>
      </w:pPr>
    </w:p>
    <w:p w:rsidR="007505B6" w:rsidP="007505B6" w:rsidRDefault="007D0F1B" w14:paraId="350D022C" w14:textId="70C1CA83">
      <w:pPr>
        <w:tabs>
          <w:tab w:val="left" w:pos="3106"/>
        </w:tabs>
        <w:rPr>
          <w:lang w:val="fr-CA"/>
        </w:rPr>
      </w:pPr>
      <w:r w:rsidRPr="007D0F1B">
        <w:rPr>
          <w:noProof/>
          <w:lang w:val="fr-CA"/>
        </w:rPr>
        <w:lastRenderedPageBreak/>
        <w:drawing>
          <wp:inline distT="0" distB="0" distL="0" distR="0" wp14:anchorId="7EF51C7D" wp14:editId="3C4CF34D">
            <wp:extent cx="1962150" cy="3594341"/>
            <wp:effectExtent l="19050" t="19050" r="19050" b="25400"/>
            <wp:docPr id="59" name="Picture 5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Graphical user interface, text, application, email&#10;&#10;Description automatically generated"/>
                    <pic:cNvPicPr/>
                  </pic:nvPicPr>
                  <pic:blipFill>
                    <a:blip r:embed="rId39"/>
                    <a:stretch>
                      <a:fillRect/>
                    </a:stretch>
                  </pic:blipFill>
                  <pic:spPr>
                    <a:xfrm>
                      <a:off x="0" y="0"/>
                      <a:ext cx="1972316" cy="3612963"/>
                    </a:xfrm>
                    <a:prstGeom prst="rect">
                      <a:avLst/>
                    </a:prstGeom>
                    <a:ln>
                      <a:solidFill>
                        <a:schemeClr val="bg1">
                          <a:lumMod val="85000"/>
                        </a:schemeClr>
                      </a:solidFill>
                    </a:ln>
                  </pic:spPr>
                </pic:pic>
              </a:graphicData>
            </a:graphic>
          </wp:inline>
        </w:drawing>
      </w:r>
    </w:p>
    <w:p w:rsidRPr="00A60633" w:rsidR="00C6510E" w:rsidP="007505B6" w:rsidRDefault="00C6510E" w14:paraId="1E0D164E" w14:textId="77777777">
      <w:pPr>
        <w:tabs>
          <w:tab w:val="left" w:pos="3106"/>
        </w:tabs>
        <w:rPr>
          <w:lang w:val="fr-CA"/>
        </w:rPr>
      </w:pPr>
    </w:p>
    <w:p w:rsidRPr="00A60633" w:rsidR="00C71CC4" w:rsidP="007505B6" w:rsidRDefault="00EA386C" w14:paraId="418F653E" w14:textId="55541079">
      <w:pPr>
        <w:pStyle w:val="Heading4"/>
        <w:ind w:left="0"/>
        <w:rPr>
          <w:lang w:val="fr-CA"/>
        </w:rPr>
      </w:pPr>
      <w:r w:rsidRPr="00A60633">
        <w:rPr>
          <w:lang w:val="fr-CA"/>
        </w:rPr>
        <w:t>Sonnerie</w:t>
      </w:r>
    </w:p>
    <w:p w:rsidRPr="00A60633" w:rsidR="00F8210A" w:rsidP="007505B6" w:rsidRDefault="00F8210A" w14:paraId="352C014A" w14:textId="77777777">
      <w:pPr>
        <w:pStyle w:val="Heading4"/>
        <w:ind w:left="0"/>
        <w:rPr>
          <w:lang w:val="fr-CA"/>
        </w:rPr>
      </w:pPr>
    </w:p>
    <w:p w:rsidRPr="00A60633" w:rsidR="00F8210A" w:rsidP="00F8210A" w:rsidRDefault="00E60407" w14:paraId="0F7ED0DF" w14:textId="7952384E">
      <w:pPr>
        <w:tabs>
          <w:tab w:val="left" w:pos="3106"/>
        </w:tabs>
        <w:rPr>
          <w:lang w:val="fr-CA"/>
        </w:rPr>
      </w:pPr>
      <w:r w:rsidRPr="00A60633">
        <w:rPr>
          <w:lang w:val="fr-CA"/>
        </w:rPr>
        <w:t xml:space="preserve">La section </w:t>
      </w:r>
      <w:r w:rsidRPr="00A60633" w:rsidR="00F8210A">
        <w:rPr>
          <w:b/>
          <w:bCs/>
          <w:lang w:val="fr-CA"/>
        </w:rPr>
        <w:t>Sonnerie</w:t>
      </w:r>
      <w:r w:rsidRPr="00A60633" w:rsidR="00F8210A">
        <w:rPr>
          <w:lang w:val="fr-CA"/>
        </w:rPr>
        <w:t xml:space="preserve"> vous permet de personnaliser vos propres sonneries et tonalités de texte. </w:t>
      </w:r>
      <w:r w:rsidRPr="00A60633" w:rsidR="00EC5E81">
        <w:rPr>
          <w:lang w:val="fr-CA"/>
        </w:rPr>
        <w:t>La configuration</w:t>
      </w:r>
      <w:r w:rsidRPr="00A60633" w:rsidR="00F8210A">
        <w:rPr>
          <w:lang w:val="fr-CA"/>
        </w:rPr>
        <w:t xml:space="preserve"> par défaut </w:t>
      </w:r>
      <w:r w:rsidRPr="00A60633" w:rsidR="00DB6471">
        <w:rPr>
          <w:lang w:val="fr-CA"/>
        </w:rPr>
        <w:t>assure</w:t>
      </w:r>
      <w:r w:rsidRPr="00A60633" w:rsidR="00F8210A">
        <w:rPr>
          <w:lang w:val="fr-CA"/>
        </w:rPr>
        <w:t xml:space="preserve"> une sonnerie différente pour les appels </w:t>
      </w:r>
      <w:proofErr w:type="spellStart"/>
      <w:r w:rsidRPr="00A60633" w:rsidR="00F8210A">
        <w:rPr>
          <w:lang w:val="fr-CA"/>
        </w:rPr>
        <w:t>VoIP</w:t>
      </w:r>
      <w:proofErr w:type="spellEnd"/>
      <w:r w:rsidRPr="00A60633" w:rsidR="00F8210A">
        <w:rPr>
          <w:lang w:val="fr-CA"/>
        </w:rPr>
        <w:t xml:space="preserve"> </w:t>
      </w:r>
      <w:proofErr w:type="spellStart"/>
      <w:r w:rsidRPr="00A60633" w:rsidR="00F8210A">
        <w:rPr>
          <w:b/>
          <w:bCs/>
          <w:lang w:val="fr-CA"/>
        </w:rPr>
        <w:t>Cloudli</w:t>
      </w:r>
      <w:proofErr w:type="spellEnd"/>
      <w:r w:rsidRPr="00A60633">
        <w:rPr>
          <w:b/>
          <w:bCs/>
          <w:lang w:val="fr-CA"/>
        </w:rPr>
        <w:t xml:space="preserve"> </w:t>
      </w:r>
      <w:proofErr w:type="spellStart"/>
      <w:r w:rsidRPr="00A60633">
        <w:rPr>
          <w:b/>
          <w:bCs/>
          <w:lang w:val="fr-CA"/>
        </w:rPr>
        <w:t>Connect</w:t>
      </w:r>
      <w:proofErr w:type="spellEnd"/>
      <w:r w:rsidRPr="00A60633" w:rsidR="00F8210A">
        <w:rPr>
          <w:lang w:val="fr-CA"/>
        </w:rPr>
        <w:t xml:space="preserve"> que celle préréglée pour les appels personnels.</w:t>
      </w:r>
    </w:p>
    <w:p w:rsidRPr="00A60633" w:rsidR="00C71CC4" w:rsidP="00F8210A" w:rsidRDefault="00F8210A" w14:paraId="0FDC3B76" w14:textId="24E4C5BA">
      <w:pPr>
        <w:tabs>
          <w:tab w:val="left" w:pos="3106"/>
        </w:tabs>
        <w:rPr>
          <w:lang w:val="fr-CA"/>
        </w:rPr>
      </w:pPr>
      <w:r w:rsidRPr="00A60633">
        <w:rPr>
          <w:lang w:val="fr-CA"/>
        </w:rPr>
        <w:t xml:space="preserve">Pour personnaliser votre sonnerie, accédez à </w:t>
      </w:r>
      <w:r w:rsidRPr="00A60633">
        <w:rPr>
          <w:b/>
          <w:bCs/>
          <w:lang w:val="fr-CA"/>
        </w:rPr>
        <w:t>Paramètres &gt; Préférences &gt; Sonnerie</w:t>
      </w:r>
      <w:r w:rsidRPr="00A60633">
        <w:rPr>
          <w:lang w:val="fr-CA"/>
        </w:rPr>
        <w:t>.</w:t>
      </w:r>
      <w:r w:rsidRPr="00A60633" w:rsidR="00C71CC4">
        <w:rPr>
          <w:lang w:val="fr-CA"/>
        </w:rPr>
        <w:br/>
      </w:r>
      <w:r w:rsidRPr="00A60633" w:rsidR="00C71CC4">
        <w:rPr>
          <w:lang w:val="fr-CA"/>
        </w:rPr>
        <w:br/>
      </w:r>
      <w:r w:rsidRPr="003A6DE2" w:rsidR="003A6DE2">
        <w:rPr>
          <w:noProof/>
          <w:lang w:val="fr-CA"/>
        </w:rPr>
        <w:drawing>
          <wp:inline distT="0" distB="0" distL="0" distR="0" wp14:anchorId="77823786" wp14:editId="3A825E6E">
            <wp:extent cx="1381125" cy="2601065"/>
            <wp:effectExtent l="0" t="0" r="0" b="8890"/>
            <wp:docPr id="60" name="Picture 60" descr="Graphical user interface,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Graphical user interface, application&#10;&#10;Description automatically generated with medium confidence"/>
                    <pic:cNvPicPr/>
                  </pic:nvPicPr>
                  <pic:blipFill>
                    <a:blip r:embed="rId40"/>
                    <a:stretch>
                      <a:fillRect/>
                    </a:stretch>
                  </pic:blipFill>
                  <pic:spPr>
                    <a:xfrm>
                      <a:off x="0" y="0"/>
                      <a:ext cx="1397589" cy="2632072"/>
                    </a:xfrm>
                    <a:prstGeom prst="rect">
                      <a:avLst/>
                    </a:prstGeom>
                  </pic:spPr>
                </pic:pic>
              </a:graphicData>
            </a:graphic>
          </wp:inline>
        </w:drawing>
      </w:r>
    </w:p>
    <w:p w:rsidR="009E6E2B" w:rsidP="00BF530C" w:rsidRDefault="009E6E2B" w14:paraId="748AEC5A" w14:textId="109A3D19">
      <w:pPr>
        <w:tabs>
          <w:tab w:val="left" w:pos="3106"/>
        </w:tabs>
        <w:rPr>
          <w:lang w:val="fr-CA"/>
        </w:rPr>
      </w:pPr>
    </w:p>
    <w:p w:rsidR="00C6510E" w:rsidP="00BF530C" w:rsidRDefault="00C6510E" w14:paraId="411DED9E" w14:textId="77777777">
      <w:pPr>
        <w:tabs>
          <w:tab w:val="left" w:pos="3106"/>
        </w:tabs>
        <w:rPr>
          <w:lang w:val="fr-CA"/>
        </w:rPr>
      </w:pPr>
    </w:p>
    <w:p w:rsidR="00C6510E" w:rsidP="00BF530C" w:rsidRDefault="00C6510E" w14:paraId="6E759A7C" w14:textId="77777777">
      <w:pPr>
        <w:tabs>
          <w:tab w:val="left" w:pos="3106"/>
        </w:tabs>
        <w:rPr>
          <w:lang w:val="fr-CA"/>
        </w:rPr>
      </w:pPr>
    </w:p>
    <w:p w:rsidRPr="00A60633" w:rsidR="00C6510E" w:rsidP="00BF530C" w:rsidRDefault="00C6510E" w14:paraId="17E0BD92" w14:textId="77777777">
      <w:pPr>
        <w:tabs>
          <w:tab w:val="left" w:pos="3106"/>
        </w:tabs>
        <w:rPr>
          <w:lang w:val="fr-CA"/>
        </w:rPr>
      </w:pPr>
    </w:p>
    <w:p w:rsidRPr="00A60633" w:rsidR="009E6E2B" w:rsidP="009E6E2B" w:rsidRDefault="000D640D" w14:paraId="08269A10" w14:textId="34B5445B">
      <w:pPr>
        <w:pStyle w:val="Heading4"/>
        <w:ind w:left="0"/>
        <w:rPr>
          <w:lang w:val="fr-CA"/>
        </w:rPr>
      </w:pPr>
      <w:r w:rsidRPr="00A60633">
        <w:rPr>
          <w:lang w:val="fr-CA"/>
        </w:rPr>
        <w:lastRenderedPageBreak/>
        <w:t>So</w:t>
      </w:r>
      <w:r w:rsidRPr="00A60633" w:rsidR="00FA6B5E">
        <w:rPr>
          <w:lang w:val="fr-CA"/>
        </w:rPr>
        <w:t>n</w:t>
      </w:r>
    </w:p>
    <w:p w:rsidRPr="00A60633" w:rsidR="009E6E2B" w:rsidP="007505B6" w:rsidRDefault="009E6E2B" w14:paraId="32E22318" w14:textId="28692836">
      <w:pPr>
        <w:rPr>
          <w:lang w:val="fr-CA"/>
        </w:rPr>
      </w:pPr>
    </w:p>
    <w:p w:rsidRPr="00A60633" w:rsidR="00D6065F" w:rsidP="009E6E2B" w:rsidRDefault="00D6065F" w14:paraId="3B747D44" w14:textId="77777777">
      <w:pPr>
        <w:tabs>
          <w:tab w:val="left" w:pos="3106"/>
        </w:tabs>
        <w:rPr>
          <w:lang w:val="fr-CA"/>
        </w:rPr>
      </w:pPr>
      <w:r w:rsidRPr="00A60633">
        <w:rPr>
          <w:lang w:val="fr-CA"/>
        </w:rPr>
        <w:t xml:space="preserve">Les paramètres de son optimaux sont activés par défaut. </w:t>
      </w:r>
      <w:r w:rsidRPr="00A60633">
        <w:rPr>
          <w:b/>
          <w:bCs/>
          <w:u w:val="single"/>
          <w:lang w:val="fr-CA"/>
        </w:rPr>
        <w:t>Il n'est PAS conseillé de modifier ces paramètres</w:t>
      </w:r>
      <w:r w:rsidRPr="00A60633">
        <w:rPr>
          <w:lang w:val="fr-CA"/>
        </w:rPr>
        <w:t xml:space="preserve">. </w:t>
      </w:r>
    </w:p>
    <w:p w:rsidRPr="00A60633" w:rsidR="009E6E2B" w:rsidP="009E6E2B" w:rsidRDefault="00D6065F" w14:paraId="05424A98" w14:textId="6458BDC1">
      <w:pPr>
        <w:tabs>
          <w:tab w:val="left" w:pos="3106"/>
        </w:tabs>
        <w:rPr>
          <w:lang w:val="fr-CA"/>
        </w:rPr>
      </w:pPr>
      <w:r w:rsidRPr="00A60633">
        <w:rPr>
          <w:lang w:val="fr-CA"/>
        </w:rPr>
        <w:t xml:space="preserve">Pour personnaliser votre sonnerie, accédez à </w:t>
      </w:r>
      <w:r w:rsidRPr="00A60633">
        <w:rPr>
          <w:b/>
          <w:bCs/>
          <w:lang w:val="fr-CA"/>
        </w:rPr>
        <w:t>Paramètres &gt; Préférences &gt; Son.</w:t>
      </w:r>
      <w:r w:rsidRPr="00A60633" w:rsidR="00DD08F7">
        <w:rPr>
          <w:lang w:val="fr-CA"/>
        </w:rPr>
        <w:br/>
      </w:r>
    </w:p>
    <w:p w:rsidRPr="00A60633" w:rsidR="00940589" w:rsidP="00940589" w:rsidRDefault="00940589" w14:paraId="1313BA81" w14:textId="2B2BA6D0">
      <w:pPr>
        <w:rPr>
          <w:lang w:val="fr-CA"/>
        </w:rPr>
      </w:pPr>
      <w:r w:rsidRPr="00A60633">
        <w:rPr>
          <w:lang w:val="fr-CA"/>
        </w:rPr>
        <w:t xml:space="preserve">Le Bluetooth doit être activé pour que les casques Bluetooth et l'intégration Bluetooth de la voiture fonctionnent. L'application mobile </w:t>
      </w:r>
      <w:proofErr w:type="spellStart"/>
      <w:r w:rsidRPr="00A6256D">
        <w:rPr>
          <w:b/>
          <w:bCs/>
          <w:lang w:val="fr-CA"/>
        </w:rPr>
        <w:t>Cloudli</w:t>
      </w:r>
      <w:proofErr w:type="spellEnd"/>
      <w:r w:rsidRPr="00A6256D" w:rsidR="002F6220">
        <w:rPr>
          <w:b/>
          <w:bCs/>
          <w:lang w:val="fr-CA"/>
        </w:rPr>
        <w:t xml:space="preserve"> </w:t>
      </w:r>
      <w:proofErr w:type="spellStart"/>
      <w:r w:rsidRPr="00A6256D" w:rsidR="002F6220">
        <w:rPr>
          <w:b/>
          <w:bCs/>
          <w:lang w:val="fr-CA"/>
        </w:rPr>
        <w:t>Connect</w:t>
      </w:r>
      <w:proofErr w:type="spellEnd"/>
      <w:r w:rsidRPr="00A60633">
        <w:rPr>
          <w:lang w:val="fr-CA"/>
        </w:rPr>
        <w:t xml:space="preserve"> doit être jumelée exactement comme tout autre appareil Bluetooth. </w:t>
      </w:r>
      <w:r w:rsidRPr="00A60633" w:rsidR="007E5C22">
        <w:rPr>
          <w:lang w:val="fr-CA"/>
        </w:rPr>
        <w:t>L</w:t>
      </w:r>
      <w:r w:rsidRPr="00A60633">
        <w:rPr>
          <w:lang w:val="fr-CA"/>
        </w:rPr>
        <w:t>es deux paramètres d'amplification du volume pour le microphone et le clavier</w:t>
      </w:r>
      <w:r w:rsidRPr="00A60633" w:rsidR="007E5C22">
        <w:rPr>
          <w:lang w:val="fr-CA"/>
        </w:rPr>
        <w:t xml:space="preserve"> sont </w:t>
      </w:r>
      <w:r w:rsidRPr="00A60633" w:rsidR="00D5565A">
        <w:rPr>
          <w:lang w:val="fr-CA"/>
        </w:rPr>
        <w:t>accessibles</w:t>
      </w:r>
      <w:r w:rsidRPr="00A60633" w:rsidR="007E5C22">
        <w:rPr>
          <w:lang w:val="fr-CA"/>
        </w:rPr>
        <w:t xml:space="preserve"> dans la section </w:t>
      </w:r>
      <w:r w:rsidRPr="00A60633" w:rsidR="007E5C22">
        <w:rPr>
          <w:b/>
          <w:bCs/>
          <w:lang w:val="fr-CA"/>
        </w:rPr>
        <w:t>Son.</w:t>
      </w:r>
    </w:p>
    <w:p w:rsidR="009E6E2B" w:rsidP="009E6E2B" w:rsidRDefault="00971730" w14:paraId="653866F2" w14:textId="47A1C3C7">
      <w:pPr>
        <w:tabs>
          <w:tab w:val="left" w:pos="3106"/>
        </w:tabs>
        <w:rPr>
          <w:lang w:val="fr-CA"/>
        </w:rPr>
      </w:pPr>
      <w:r w:rsidRPr="00971730">
        <w:rPr>
          <w:noProof/>
          <w:lang w:val="fr-CA"/>
        </w:rPr>
        <w:drawing>
          <wp:inline distT="0" distB="0" distL="0" distR="0" wp14:anchorId="06596F63" wp14:editId="7123E0B6">
            <wp:extent cx="1457325" cy="2643442"/>
            <wp:effectExtent l="19050" t="19050" r="9525" b="24130"/>
            <wp:docPr id="61" name="Picture 61"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Timeline&#10;&#10;Description automatically generated"/>
                    <pic:cNvPicPr/>
                  </pic:nvPicPr>
                  <pic:blipFill>
                    <a:blip r:embed="rId41"/>
                    <a:stretch>
                      <a:fillRect/>
                    </a:stretch>
                  </pic:blipFill>
                  <pic:spPr>
                    <a:xfrm>
                      <a:off x="0" y="0"/>
                      <a:ext cx="1463526" cy="2654690"/>
                    </a:xfrm>
                    <a:prstGeom prst="rect">
                      <a:avLst/>
                    </a:prstGeom>
                    <a:ln>
                      <a:solidFill>
                        <a:schemeClr val="bg1">
                          <a:lumMod val="85000"/>
                        </a:schemeClr>
                      </a:solidFill>
                    </a:ln>
                  </pic:spPr>
                </pic:pic>
              </a:graphicData>
            </a:graphic>
          </wp:inline>
        </w:drawing>
      </w:r>
    </w:p>
    <w:p w:rsidR="00C6510E" w:rsidP="009E6E2B" w:rsidRDefault="00C6510E" w14:paraId="47551ABC" w14:textId="77777777">
      <w:pPr>
        <w:tabs>
          <w:tab w:val="left" w:pos="3106"/>
        </w:tabs>
        <w:rPr>
          <w:lang w:val="fr-CA"/>
        </w:rPr>
      </w:pPr>
    </w:p>
    <w:p w:rsidRPr="00A60633" w:rsidR="00C6510E" w:rsidP="009E6E2B" w:rsidRDefault="00C6510E" w14:paraId="4E61AB8C" w14:textId="77777777">
      <w:pPr>
        <w:tabs>
          <w:tab w:val="left" w:pos="3106"/>
        </w:tabs>
        <w:rPr>
          <w:lang w:val="fr-CA"/>
        </w:rPr>
      </w:pPr>
    </w:p>
    <w:p w:rsidRPr="00A60633" w:rsidR="00DD08F7" w:rsidP="00DF7401" w:rsidRDefault="00E87940" w14:paraId="556836CE" w14:textId="0EF07D93">
      <w:pPr>
        <w:rPr>
          <w:lang w:val="fr-CA"/>
        </w:rPr>
      </w:pPr>
      <w:r w:rsidRPr="2732524E" w:rsidR="00E87940">
        <w:rPr>
          <w:rFonts w:ascii="Trebuchet MS" w:hAnsi="Trebuchet MS" w:eastAsia="Trebuchet MS" w:cs="Trebuchet MS"/>
          <w:b w:val="1"/>
          <w:bCs w:val="1"/>
          <w:lang w:val="fr-CA"/>
        </w:rPr>
        <w:t>Transfer</w:t>
      </w:r>
      <w:r w:rsidRPr="2732524E" w:rsidR="00E83148">
        <w:rPr>
          <w:rFonts w:ascii="Trebuchet MS" w:hAnsi="Trebuchet MS" w:eastAsia="Trebuchet MS" w:cs="Trebuchet MS"/>
          <w:b w:val="1"/>
          <w:bCs w:val="1"/>
          <w:lang w:val="fr-CA"/>
        </w:rPr>
        <w:t xml:space="preserve"> d’appe</w:t>
      </w:r>
      <w:commentRangeStart w:id="863557783"/>
      <w:r w:rsidRPr="2732524E" w:rsidR="00E83148">
        <w:rPr>
          <w:rFonts w:ascii="Trebuchet MS" w:hAnsi="Trebuchet MS" w:eastAsia="Trebuchet MS" w:cs="Trebuchet MS"/>
          <w:b w:val="1"/>
          <w:bCs w:val="1"/>
          <w:lang w:val="fr-CA"/>
        </w:rPr>
        <w:t>l</w:t>
      </w:r>
      <w:r w:rsidRPr="2732524E" w:rsidR="1D756946">
        <w:rPr>
          <w:rFonts w:ascii="Trebuchet MS" w:hAnsi="Trebuchet MS" w:eastAsia="Trebuchet MS" w:cs="Trebuchet MS"/>
          <w:b w:val="1"/>
          <w:bCs w:val="1"/>
          <w:lang w:val="fr-CA"/>
        </w:rPr>
        <w:t>s</w:t>
      </w:r>
      <w:commentRangeEnd w:id="863557783"/>
      <w:r>
        <w:rPr>
          <w:rStyle w:val="CommentReference"/>
        </w:rPr>
        <w:commentReference w:id="863557783"/>
      </w:r>
      <w:r>
        <w:br/>
      </w:r>
      <w:r>
        <w:br/>
      </w:r>
      <w:r w:rsidRPr="2732524E" w:rsidR="00E83148">
        <w:rPr>
          <w:lang w:val="fr-CA"/>
        </w:rPr>
        <w:t xml:space="preserve">Le renvoi d'appel vous permet de rediriger un appel vers un autre numéro. Pour activer cette fonctionnalité, accédez à </w:t>
      </w:r>
      <w:r w:rsidRPr="2732524E" w:rsidR="00E83148">
        <w:rPr>
          <w:b w:val="1"/>
          <w:bCs w:val="1"/>
          <w:lang w:val="fr-CA"/>
        </w:rPr>
        <w:t>Paramètres &gt; Préférences &gt; Transfert d'appel.</w:t>
      </w:r>
    </w:p>
    <w:p w:rsidRPr="00A60633" w:rsidR="00DF7401" w:rsidP="00DF7401" w:rsidRDefault="00DF7401" w14:paraId="76D24FFA" w14:textId="77777777">
      <w:pPr>
        <w:rPr>
          <w:lang w:val="fr-CA"/>
        </w:rPr>
      </w:pPr>
    </w:p>
    <w:p w:rsidRPr="00A60633" w:rsidR="00DF7401" w:rsidP="00DF7401" w:rsidRDefault="0036448F" w14:paraId="3E0F5D29" w14:textId="40F03E17">
      <w:pPr>
        <w:rPr>
          <w:lang w:val="fr-CA"/>
        </w:rPr>
      </w:pPr>
      <w:r w:rsidRPr="00A60633">
        <w:rPr>
          <w:noProof/>
          <w:lang w:val="fr-CA"/>
        </w:rPr>
        <mc:AlternateContent xmlns:mc="http://schemas.openxmlformats.org/markup-compatibility/2006">
          <mc:Choice Requires="wps">
            <w:drawing xmlns:w="http://schemas.openxmlformats.org/wordprocessingml/2006/main">
              <wp:anchor xmlns:wp14="http://schemas.microsoft.com/office/word/2010/wordprocessingDrawing" xmlns:wp="http://schemas.openxmlformats.org/drawingml/2006/wordprocessingDrawing" distT="45720" distB="45720" distL="114300" distR="114300" simplePos="0" relativeHeight="251658247" behindDoc="0" locked="0" layoutInCell="1" allowOverlap="1" wp14:anchorId="132D5362" wp14:editId="1DDFB403">
                <wp:simplePos x="0" y="0"/>
                <wp:positionH relativeFrom="margin">
                  <wp:align>right</wp:align>
                </wp:positionH>
                <wp:positionV relativeFrom="paragraph">
                  <wp:posOffset>7620</wp:posOffset>
                </wp:positionV>
                <wp:extent cx="3228975" cy="1404620"/>
                <wp:effectExtent l="0" t="0" r="28575" b="13335"/>
                <wp:wrapSquare wrapText="bothSides"/>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228975" cy="1404620"/>
                        </a:xfrm>
                        <a:prstGeom prst="rect">
                          <a:avLst/>
                        </a:prstGeom>
                        <a:solidFill>
                          <a:schemeClr val="accent5">
                            <a:lumMod val="20000"/>
                            <a:lumOff val="80000"/>
                          </a:schemeClr>
                        </a:solidFill>
                        <a:ln w="9525">
                          <a:solidFill>
                            <a:srgbClr val="000000"/>
                          </a:solidFill>
                          <a:miter lim="800000"/>
                          <a:headEnd/>
                          <a:tailEnd/>
                        </a:ln>
                      </wps:spPr>
                      <wps:txbx>
                        <w:txbxContent>
                          <w:p xmlns:w14="http://schemas.microsoft.com/office/word/2010/wordml" w:rsidR="0036448F" w:rsidRDefault="00D8226C" w14:paraId="5933E963" w14:textId="38DB7B13">
                            <w:r w:rsidRPr="00D8226C">
                              <w:rPr>
                                <w:b/>
                                <w:bCs/>
                                <w:i/>
                                <w:iCs/>
                                <w:color w:val="FF0000"/>
                              </w:rPr>
                              <w:t>ATTENTION!</w:t>
                            </w:r>
                            <w:r w:rsidRPr="00D8226C">
                              <w:rPr>
                                <w:color w:val="FF0000"/>
                              </w:rPr>
                              <w:t xml:space="preserve"> </w:t>
                            </w:r>
                            <w:proofErr w:type="spellStart"/>
                            <w:r w:rsidRPr="0036448F" w:rsidR="0036448F">
                              <w:t>Ces</w:t>
                            </w:r>
                            <w:proofErr w:type="spellEnd"/>
                            <w:r w:rsidRPr="0036448F" w:rsidR="0036448F">
                              <w:t xml:space="preserve"> </w:t>
                            </w:r>
                            <w:proofErr w:type="spellStart"/>
                            <w:r w:rsidRPr="0036448F" w:rsidR="0036448F">
                              <w:t>paramètres</w:t>
                            </w:r>
                            <w:proofErr w:type="spellEnd"/>
                            <w:r w:rsidRPr="0036448F" w:rsidR="0036448F">
                              <w:t xml:space="preserve"> </w:t>
                            </w:r>
                            <w:proofErr w:type="spellStart"/>
                            <w:r w:rsidR="00325A5C">
                              <w:t>impacteront</w:t>
                            </w:r>
                            <w:proofErr w:type="spellEnd"/>
                            <w:r w:rsidRPr="0036448F" w:rsidR="0036448F">
                              <w:t xml:space="preserve"> les </w:t>
                            </w:r>
                            <w:proofErr w:type="spellStart"/>
                            <w:r w:rsidRPr="0036448F" w:rsidR="0036448F">
                              <w:t>paramètres</w:t>
                            </w:r>
                            <w:proofErr w:type="spellEnd"/>
                            <w:r w:rsidRPr="0036448F" w:rsidR="0036448F">
                              <w:t xml:space="preserve"> de </w:t>
                            </w:r>
                            <w:proofErr w:type="spellStart"/>
                            <w:r w:rsidRPr="0036448F" w:rsidR="0036448F">
                              <w:t>contrôle</w:t>
                            </w:r>
                            <w:proofErr w:type="spellEnd"/>
                            <w:r w:rsidRPr="0036448F" w:rsidR="0036448F">
                              <w:t xml:space="preserve"> </w:t>
                            </w:r>
                            <w:r w:rsidR="00B127F1">
                              <w:t xml:space="preserve">du </w:t>
                            </w:r>
                            <w:proofErr w:type="spellStart"/>
                            <w:r w:rsidR="00B127F1">
                              <w:t>portail</w:t>
                            </w:r>
                            <w:proofErr w:type="spellEnd"/>
                            <w:r w:rsidRPr="0036448F" w:rsidR="0036448F">
                              <w:t xml:space="preserve"> </w:t>
                            </w:r>
                            <w:proofErr w:type="spellStart"/>
                            <w:r w:rsidRPr="0036448F" w:rsidR="0036448F">
                              <w:t>Cloudli</w:t>
                            </w:r>
                            <w:proofErr w:type="spellEnd"/>
                            <w:r w:rsidRPr="0036448F" w:rsidR="0036448F">
                              <w:t xml:space="preserve"> Connect pour le </w:t>
                            </w:r>
                            <w:proofErr w:type="spellStart"/>
                            <w:r w:rsidRPr="0036448F" w:rsidR="0036448F">
                              <w:t>routage</w:t>
                            </w:r>
                            <w:proofErr w:type="spellEnd"/>
                            <w:r w:rsidRPr="0036448F" w:rsidR="0036448F">
                              <w:t xml:space="preserve">, les </w:t>
                            </w:r>
                            <w:proofErr w:type="spellStart"/>
                            <w:r w:rsidRPr="0036448F" w:rsidR="0036448F">
                              <w:t>groupes</w:t>
                            </w:r>
                            <w:proofErr w:type="spellEnd"/>
                            <w:r w:rsidRPr="0036448F" w:rsidR="0036448F">
                              <w:t xml:space="preserve"> </w:t>
                            </w:r>
                            <w:proofErr w:type="spellStart"/>
                            <w:r w:rsidRPr="0036448F" w:rsidR="0036448F">
                              <w:t>d'appels</w:t>
                            </w:r>
                            <w:proofErr w:type="spellEnd"/>
                            <w:r w:rsidRPr="0036448F" w:rsidR="0036448F">
                              <w:t xml:space="preserve"> et les </w:t>
                            </w:r>
                            <w:proofErr w:type="spellStart"/>
                            <w:r w:rsidRPr="0036448F" w:rsidR="0036448F">
                              <w:t>centres</w:t>
                            </w:r>
                            <w:proofErr w:type="spellEnd"/>
                            <w:r w:rsidRPr="0036448F" w:rsidR="0036448F">
                              <w:t xml:space="preserve"> </w:t>
                            </w:r>
                            <w:proofErr w:type="spellStart"/>
                            <w:r w:rsidRPr="0036448F" w:rsidR="0036448F">
                              <w:t>d'appels</w:t>
                            </w:r>
                            <w:proofErr w:type="spellEnd"/>
                            <w:r w:rsidRPr="0036448F" w:rsidR="0036448F">
                              <w:t xml:space="preserve">. Si </w:t>
                            </w:r>
                            <w:proofErr w:type="spellStart"/>
                            <w:r w:rsidRPr="0036448F" w:rsidR="0036448F">
                              <w:t>ces</w:t>
                            </w:r>
                            <w:proofErr w:type="spellEnd"/>
                            <w:r w:rsidRPr="0036448F" w:rsidR="0036448F">
                              <w:t xml:space="preserve"> </w:t>
                            </w:r>
                            <w:proofErr w:type="spellStart"/>
                            <w:r w:rsidRPr="0036448F" w:rsidR="0036448F">
                              <w:t>paramètres</w:t>
                            </w:r>
                            <w:proofErr w:type="spellEnd"/>
                            <w:r w:rsidRPr="0036448F" w:rsidR="0036448F">
                              <w:t xml:space="preserve"> </w:t>
                            </w:r>
                            <w:proofErr w:type="spellStart"/>
                            <w:r w:rsidRPr="0036448F" w:rsidR="0036448F">
                              <w:t>sont</w:t>
                            </w:r>
                            <w:proofErr w:type="spellEnd"/>
                            <w:r w:rsidRPr="0036448F" w:rsidR="0036448F">
                              <w:t xml:space="preserve"> </w:t>
                            </w:r>
                            <w:proofErr w:type="spellStart"/>
                            <w:r w:rsidRPr="0036448F" w:rsidR="0036448F">
                              <w:t>modifiés</w:t>
                            </w:r>
                            <w:proofErr w:type="spellEnd"/>
                            <w:r w:rsidRPr="0036448F" w:rsidR="0036448F">
                              <w:t xml:space="preserve"> et </w:t>
                            </w:r>
                            <w:proofErr w:type="spellStart"/>
                            <w:r w:rsidRPr="0036448F" w:rsidR="0036448F">
                              <w:t>qu'une</w:t>
                            </w:r>
                            <w:proofErr w:type="spellEnd"/>
                            <w:r w:rsidRPr="0036448F" w:rsidR="0036448F">
                              <w:t xml:space="preserve"> aide </w:t>
                            </w:r>
                            <w:proofErr w:type="spellStart"/>
                            <w:r w:rsidRPr="0036448F" w:rsidR="0036448F">
                              <w:t>est</w:t>
                            </w:r>
                            <w:proofErr w:type="spellEnd"/>
                            <w:r w:rsidRPr="0036448F" w:rsidR="0036448F">
                              <w:t xml:space="preserve"> </w:t>
                            </w:r>
                            <w:proofErr w:type="spellStart"/>
                            <w:r w:rsidRPr="0036448F" w:rsidR="0036448F">
                              <w:t>nécessaire</w:t>
                            </w:r>
                            <w:proofErr w:type="spellEnd"/>
                            <w:r w:rsidRPr="0036448F" w:rsidR="0036448F">
                              <w:t xml:space="preserve"> pour les </w:t>
                            </w:r>
                            <w:proofErr w:type="spellStart"/>
                            <w:r w:rsidRPr="0036448F" w:rsidR="0036448F">
                              <w:t>corriger</w:t>
                            </w:r>
                            <w:proofErr w:type="spellEnd"/>
                            <w:r w:rsidRPr="0036448F" w:rsidR="0036448F">
                              <w:t xml:space="preserve">, des frais de service de 250 $ </w:t>
                            </w:r>
                            <w:proofErr w:type="spellStart"/>
                            <w:r w:rsidRPr="0036448F" w:rsidR="0036448F">
                              <w:t>par</w:t>
                            </w:r>
                            <w:proofErr w:type="spellEnd"/>
                            <w:r w:rsidRPr="0036448F" w:rsidR="0036448F">
                              <w:t xml:space="preserve"> incident </w:t>
                            </w:r>
                            <w:proofErr w:type="spellStart"/>
                            <w:r w:rsidRPr="0036448F" w:rsidR="0036448F">
                              <w:t>seront</w:t>
                            </w:r>
                            <w:proofErr w:type="spellEnd"/>
                            <w:r w:rsidRPr="0036448F" w:rsidR="0036448F">
                              <w:t xml:space="preserve"> </w:t>
                            </w:r>
                            <w:proofErr w:type="spellStart"/>
                            <w:r w:rsidRPr="0036448F" w:rsidR="0036448F">
                              <w:t>facturés</w:t>
                            </w:r>
                            <w:proofErr w:type="spellEnd"/>
                            <w:r w:rsidRPr="0036448F" w:rsidR="0036448F">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xmlns:w14="http://schemas.microsoft.com/office/word/2010/wordml" xmlns:w="http://schemas.openxmlformats.org/wordprocessingml/2006/main" w14:anchorId="633C9FF1">
              <v:shape xmlns:o="urn:schemas-microsoft-com:office:office" xmlns:v="urn:schemas-microsoft-com:vml" id="Text Box 2" style="position:absolute;margin-left:203.05pt;margin-top:.6pt;width:254.25pt;height:110.6pt;z-index:251658247;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spid="_x0000_s1027" fillcolor="#deeaf6 [66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" w14:anchorId="132D5362">
                <v:textbox style="mso-fit-shape-to-text:t">
                  <w:txbxContent>
                    <w:p w:rsidR="0036448F" w:rsidRDefault="00D8226C" w14:paraId="19B163CB" w14:textId="38DB7B13">
                      <w:r w:rsidRPr="00D8226C">
                        <w:rPr>
                          <w:b/>
                          <w:bCs/>
                          <w:i/>
                          <w:iCs/>
                          <w:color w:val="FF0000"/>
                        </w:rPr>
                        <w:t>ATTENTION!</w:t>
                      </w:r>
                      <w:r w:rsidRPr="00D8226C">
                        <w:rPr>
                          <w:color w:val="FF0000"/>
                        </w:rPr>
                        <w:t xml:space="preserve"> </w:t>
                      </w:r>
                      <w:proofErr w:type="spellStart"/>
                      <w:r w:rsidRPr="0036448F" w:rsidR="0036448F">
                        <w:t>Ces</w:t>
                      </w:r>
                      <w:proofErr w:type="spellEnd"/>
                      <w:r w:rsidRPr="0036448F" w:rsidR="0036448F">
                        <w:t xml:space="preserve"> </w:t>
                      </w:r>
                      <w:proofErr w:type="spellStart"/>
                      <w:r w:rsidRPr="0036448F" w:rsidR="0036448F">
                        <w:t>paramètres</w:t>
                      </w:r>
                      <w:proofErr w:type="spellEnd"/>
                      <w:r w:rsidRPr="0036448F" w:rsidR="0036448F">
                        <w:t xml:space="preserve"> </w:t>
                      </w:r>
                      <w:proofErr w:type="spellStart"/>
                      <w:r w:rsidR="00325A5C">
                        <w:t>impacteront</w:t>
                      </w:r>
                      <w:proofErr w:type="spellEnd"/>
                      <w:r w:rsidRPr="0036448F" w:rsidR="0036448F">
                        <w:t xml:space="preserve"> les </w:t>
                      </w:r>
                      <w:proofErr w:type="spellStart"/>
                      <w:r w:rsidRPr="0036448F" w:rsidR="0036448F">
                        <w:t>paramètres</w:t>
                      </w:r>
                      <w:proofErr w:type="spellEnd"/>
                      <w:r w:rsidRPr="0036448F" w:rsidR="0036448F">
                        <w:t xml:space="preserve"> de </w:t>
                      </w:r>
                      <w:proofErr w:type="spellStart"/>
                      <w:r w:rsidRPr="0036448F" w:rsidR="0036448F">
                        <w:t>contrôle</w:t>
                      </w:r>
                      <w:proofErr w:type="spellEnd"/>
                      <w:r w:rsidRPr="0036448F" w:rsidR="0036448F">
                        <w:t xml:space="preserve"> </w:t>
                      </w:r>
                      <w:r w:rsidR="00B127F1">
                        <w:t xml:space="preserve">du </w:t>
                      </w:r>
                      <w:proofErr w:type="spellStart"/>
                      <w:r w:rsidR="00B127F1">
                        <w:t>portail</w:t>
                      </w:r>
                      <w:proofErr w:type="spellEnd"/>
                      <w:r w:rsidRPr="0036448F" w:rsidR="0036448F">
                        <w:t xml:space="preserve"> </w:t>
                      </w:r>
                      <w:proofErr w:type="spellStart"/>
                      <w:r w:rsidRPr="0036448F" w:rsidR="0036448F">
                        <w:t>Cloudli</w:t>
                      </w:r>
                      <w:proofErr w:type="spellEnd"/>
                      <w:r w:rsidRPr="0036448F" w:rsidR="0036448F">
                        <w:t xml:space="preserve"> Connect pour le </w:t>
                      </w:r>
                      <w:proofErr w:type="spellStart"/>
                      <w:r w:rsidRPr="0036448F" w:rsidR="0036448F">
                        <w:t>routage</w:t>
                      </w:r>
                      <w:proofErr w:type="spellEnd"/>
                      <w:r w:rsidRPr="0036448F" w:rsidR="0036448F">
                        <w:t xml:space="preserve">, les </w:t>
                      </w:r>
                      <w:proofErr w:type="spellStart"/>
                      <w:r w:rsidRPr="0036448F" w:rsidR="0036448F">
                        <w:t>groupes</w:t>
                      </w:r>
                      <w:proofErr w:type="spellEnd"/>
                      <w:r w:rsidRPr="0036448F" w:rsidR="0036448F">
                        <w:t xml:space="preserve"> </w:t>
                      </w:r>
                      <w:proofErr w:type="spellStart"/>
                      <w:r w:rsidRPr="0036448F" w:rsidR="0036448F">
                        <w:t>d'appels</w:t>
                      </w:r>
                      <w:proofErr w:type="spellEnd"/>
                      <w:r w:rsidRPr="0036448F" w:rsidR="0036448F">
                        <w:t xml:space="preserve"> et les </w:t>
                      </w:r>
                      <w:proofErr w:type="spellStart"/>
                      <w:r w:rsidRPr="0036448F" w:rsidR="0036448F">
                        <w:t>centres</w:t>
                      </w:r>
                      <w:proofErr w:type="spellEnd"/>
                      <w:r w:rsidRPr="0036448F" w:rsidR="0036448F">
                        <w:t xml:space="preserve"> </w:t>
                      </w:r>
                      <w:proofErr w:type="spellStart"/>
                      <w:r w:rsidRPr="0036448F" w:rsidR="0036448F">
                        <w:t>d'appels</w:t>
                      </w:r>
                      <w:proofErr w:type="spellEnd"/>
                      <w:r w:rsidRPr="0036448F" w:rsidR="0036448F">
                        <w:t xml:space="preserve">. Si </w:t>
                      </w:r>
                      <w:proofErr w:type="spellStart"/>
                      <w:r w:rsidRPr="0036448F" w:rsidR="0036448F">
                        <w:t>ces</w:t>
                      </w:r>
                      <w:proofErr w:type="spellEnd"/>
                      <w:r w:rsidRPr="0036448F" w:rsidR="0036448F">
                        <w:t xml:space="preserve"> </w:t>
                      </w:r>
                      <w:proofErr w:type="spellStart"/>
                      <w:r w:rsidRPr="0036448F" w:rsidR="0036448F">
                        <w:t>paramètres</w:t>
                      </w:r>
                      <w:proofErr w:type="spellEnd"/>
                      <w:r w:rsidRPr="0036448F" w:rsidR="0036448F">
                        <w:t xml:space="preserve"> </w:t>
                      </w:r>
                      <w:proofErr w:type="spellStart"/>
                      <w:r w:rsidRPr="0036448F" w:rsidR="0036448F">
                        <w:t>sont</w:t>
                      </w:r>
                      <w:proofErr w:type="spellEnd"/>
                      <w:r w:rsidRPr="0036448F" w:rsidR="0036448F">
                        <w:t xml:space="preserve"> </w:t>
                      </w:r>
                      <w:proofErr w:type="spellStart"/>
                      <w:r w:rsidRPr="0036448F" w:rsidR="0036448F">
                        <w:t>modifiés</w:t>
                      </w:r>
                      <w:proofErr w:type="spellEnd"/>
                      <w:r w:rsidRPr="0036448F" w:rsidR="0036448F">
                        <w:t xml:space="preserve"> et </w:t>
                      </w:r>
                      <w:proofErr w:type="spellStart"/>
                      <w:r w:rsidRPr="0036448F" w:rsidR="0036448F">
                        <w:t>qu'une</w:t>
                      </w:r>
                      <w:proofErr w:type="spellEnd"/>
                      <w:r w:rsidRPr="0036448F" w:rsidR="0036448F">
                        <w:t xml:space="preserve"> aide </w:t>
                      </w:r>
                      <w:proofErr w:type="spellStart"/>
                      <w:r w:rsidRPr="0036448F" w:rsidR="0036448F">
                        <w:t>est</w:t>
                      </w:r>
                      <w:proofErr w:type="spellEnd"/>
                      <w:r w:rsidRPr="0036448F" w:rsidR="0036448F">
                        <w:t xml:space="preserve"> </w:t>
                      </w:r>
                      <w:proofErr w:type="spellStart"/>
                      <w:r w:rsidRPr="0036448F" w:rsidR="0036448F">
                        <w:t>nécessaire</w:t>
                      </w:r>
                      <w:proofErr w:type="spellEnd"/>
                      <w:r w:rsidRPr="0036448F" w:rsidR="0036448F">
                        <w:t xml:space="preserve"> pour les </w:t>
                      </w:r>
                      <w:proofErr w:type="spellStart"/>
                      <w:r w:rsidRPr="0036448F" w:rsidR="0036448F">
                        <w:t>corriger</w:t>
                      </w:r>
                      <w:proofErr w:type="spellEnd"/>
                      <w:r w:rsidRPr="0036448F" w:rsidR="0036448F">
                        <w:t xml:space="preserve">, des frais de service de 250 $ </w:t>
                      </w:r>
                      <w:proofErr w:type="spellStart"/>
                      <w:r w:rsidRPr="0036448F" w:rsidR="0036448F">
                        <w:t>par</w:t>
                      </w:r>
                      <w:proofErr w:type="spellEnd"/>
                      <w:r w:rsidRPr="0036448F" w:rsidR="0036448F">
                        <w:t xml:space="preserve"> incident </w:t>
                      </w:r>
                      <w:proofErr w:type="spellStart"/>
                      <w:r w:rsidRPr="0036448F" w:rsidR="0036448F">
                        <w:t>seront</w:t>
                      </w:r>
                      <w:proofErr w:type="spellEnd"/>
                      <w:r w:rsidRPr="0036448F" w:rsidR="0036448F">
                        <w:t xml:space="preserve"> </w:t>
                      </w:r>
                      <w:proofErr w:type="spellStart"/>
                      <w:r w:rsidRPr="0036448F" w:rsidR="0036448F">
                        <w:t>facturés</w:t>
                      </w:r>
                      <w:proofErr w:type="spellEnd"/>
                      <w:r w:rsidRPr="0036448F" w:rsidR="0036448F">
                        <w:t>.</w:t>
                      </w:r>
                    </w:p>
                  </w:txbxContent>
                </v:textbox>
                <w10:wrap xmlns:w10="urn:schemas-microsoft-com:office:word" type="square" anchorx="margin"/>
              </v:shape>
            </w:pict>
          </mc:Fallback>
        </mc:AlternateContent>
      </w:r>
      <w:r w:rsidRPr="00047712" w:rsidR="00047712">
        <w:rPr>
          <w:noProof/>
        </w:rPr>
        <w:t xml:space="preserve"> </w:t>
      </w:r>
      <w:r w:rsidRPr="00047712" w:rsidR="00047712">
        <w:rPr>
          <w:noProof/>
          <w:lang w:val="fr-CA"/>
        </w:rPr>
        <w:drawing>
          <wp:inline distT="0" distB="0" distL="0" distR="0" wp14:anchorId="00999F29" wp14:editId="3A822793">
            <wp:extent cx="2009775" cy="887726"/>
            <wp:effectExtent l="19050" t="19050" r="9525" b="27305"/>
            <wp:docPr id="62" name="Picture 6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Graphical user interface, text, application, email&#10;&#10;Description automatically generated"/>
                    <pic:cNvPicPr/>
                  </pic:nvPicPr>
                  <pic:blipFill>
                    <a:blip r:embed="rId42"/>
                    <a:stretch>
                      <a:fillRect/>
                    </a:stretch>
                  </pic:blipFill>
                  <pic:spPr>
                    <a:xfrm>
                      <a:off x="0" y="0"/>
                      <a:ext cx="2041425" cy="901706"/>
                    </a:xfrm>
                    <a:prstGeom prst="rect">
                      <a:avLst/>
                    </a:prstGeom>
                    <a:ln>
                      <a:solidFill>
                        <a:schemeClr val="bg1">
                          <a:lumMod val="85000"/>
                        </a:schemeClr>
                      </a:solidFill>
                    </a:ln>
                  </pic:spPr>
                </pic:pic>
              </a:graphicData>
            </a:graphic>
          </wp:inline>
        </w:drawing>
      </w:r>
    </w:p>
    <w:p w:rsidRPr="00A60633" w:rsidR="00DF7401" w:rsidP="00DF7401" w:rsidRDefault="00DF7401" w14:paraId="79100A7A" w14:textId="776EE786">
      <w:pPr>
        <w:rPr>
          <w:lang w:val="fr-CA"/>
        </w:rPr>
      </w:pPr>
    </w:p>
    <w:p w:rsidRPr="00A60633" w:rsidR="00DF7401" w:rsidP="00DF7401" w:rsidRDefault="00DF7401" w14:paraId="47E6CF5E" w14:textId="4C2AF14F">
      <w:pPr>
        <w:rPr>
          <w:lang w:val="fr-CA"/>
        </w:rPr>
      </w:pPr>
    </w:p>
    <w:p w:rsidRPr="00A60633" w:rsidR="00DF7401" w:rsidP="00DF7401" w:rsidRDefault="00DF7401" w14:paraId="61B726F3" w14:textId="1D906561">
      <w:pPr>
        <w:rPr>
          <w:lang w:val="fr-CA"/>
        </w:rPr>
      </w:pPr>
    </w:p>
    <w:p w:rsidRPr="00A60633" w:rsidR="00DF7401" w:rsidP="00DF7401" w:rsidRDefault="009617C9" w14:paraId="478DFFC6" w14:textId="51976E50">
      <w:pPr>
        <w:pStyle w:val="Heading4"/>
        <w:ind w:left="0"/>
        <w:rPr>
          <w:lang w:val="fr-CA"/>
        </w:rPr>
      </w:pPr>
      <w:r w:rsidRPr="00A60633">
        <w:rPr>
          <w:lang w:val="fr-CA"/>
        </w:rPr>
        <w:t>Réécriture de numéro</w:t>
      </w:r>
    </w:p>
    <w:p w:rsidRPr="00A60633" w:rsidR="00DF7401" w:rsidP="004203D2" w:rsidRDefault="00DF7401" w14:paraId="1FD163C9" w14:textId="3EEDD2DD">
      <w:pPr>
        <w:rPr>
          <w:lang w:val="fr-CA"/>
        </w:rPr>
      </w:pPr>
    </w:p>
    <w:p w:rsidR="003F6560" w:rsidP="00E97A5A" w:rsidRDefault="00281561" w14:paraId="63A63745" w14:textId="7B8B4781">
      <w:pPr>
        <w:rPr>
          <w:b w:val="1"/>
          <w:bCs w:val="1"/>
          <w:lang w:val="fr-CA"/>
        </w:rPr>
      </w:pPr>
      <w:r w:rsidRPr="2732524E" w:rsidR="00281561">
        <w:rPr>
          <w:lang w:val="fr-CA"/>
        </w:rPr>
        <w:t xml:space="preserve">La réécriture des numéros est une fonction de </w:t>
      </w:r>
      <w:commentRangeStart w:id="831225860"/>
      <w:r w:rsidRPr="2732524E" w:rsidR="00281561">
        <w:rPr>
          <w:lang w:val="fr-CA"/>
        </w:rPr>
        <w:t>Softphone</w:t>
      </w:r>
      <w:commentRangeEnd w:id="831225860"/>
      <w:r>
        <w:rPr>
          <w:rStyle w:val="CommentReference"/>
        </w:rPr>
        <w:commentReference w:id="831225860"/>
      </w:r>
      <w:r w:rsidRPr="2732524E" w:rsidR="00281561">
        <w:rPr>
          <w:lang w:val="fr-CA"/>
        </w:rPr>
        <w:t xml:space="preserve"> qui vous permet de manipuler les numéros compos</w:t>
      </w:r>
      <w:r w:rsidRPr="2732524E" w:rsidR="755FBB7D">
        <w:rPr>
          <w:lang w:val="fr-CA"/>
        </w:rPr>
        <w:t>é</w:t>
      </w:r>
      <w:commentRangeStart w:id="1694172311"/>
      <w:r w:rsidRPr="2732524E" w:rsidR="00281561">
        <w:rPr>
          <w:lang w:val="fr-CA"/>
        </w:rPr>
        <w:t>s</w:t>
      </w:r>
      <w:commentRangeEnd w:id="1694172311"/>
      <w:r>
        <w:rPr>
          <w:rStyle w:val="CommentReference"/>
        </w:rPr>
        <w:commentReference w:id="1694172311"/>
      </w:r>
      <w:r w:rsidRPr="2732524E" w:rsidR="00281561">
        <w:rPr>
          <w:lang w:val="fr-CA"/>
        </w:rPr>
        <w:t xml:space="preserve"> via des règles. Pour activer cette fonctionnalité, accédez à </w:t>
      </w:r>
      <w:r w:rsidRPr="2732524E" w:rsidR="00281561">
        <w:rPr>
          <w:b w:val="1"/>
          <w:bCs w:val="1"/>
          <w:lang w:val="fr-CA"/>
        </w:rPr>
        <w:t>Paramètres &gt; Préférences &gt; Réécriture des numéros.</w:t>
      </w:r>
    </w:p>
    <w:p w:rsidR="00E97A5A" w:rsidP="00E97A5A" w:rsidRDefault="004661E1" w14:paraId="5B942E14" w14:textId="3D14D7C3">
      <w:pPr>
        <w:rPr>
          <w:b/>
          <w:bCs/>
          <w:lang w:val="fr-CA"/>
        </w:rPr>
      </w:pPr>
      <w:r w:rsidRPr="00A60633">
        <w:rPr>
          <w:noProof/>
          <w:lang w:val="fr-CA"/>
        </w:rPr>
        <w:br/>
      </w:r>
      <w:r w:rsidRPr="003F6560" w:rsidR="003F6560">
        <w:rPr>
          <w:b/>
          <w:bCs/>
          <w:noProof/>
          <w:lang w:val="fr-CA"/>
        </w:rPr>
        <w:lastRenderedPageBreak/>
        <w:drawing>
          <wp:inline distT="0" distB="0" distL="0" distR="0" wp14:anchorId="5197F9E3" wp14:editId="74298865">
            <wp:extent cx="1889634" cy="3448050"/>
            <wp:effectExtent l="19050" t="19050" r="15875" b="19050"/>
            <wp:docPr id="63" name="Picture 6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Text, letter&#10;&#10;Description automatically generated"/>
                    <pic:cNvPicPr/>
                  </pic:nvPicPr>
                  <pic:blipFill>
                    <a:blip r:embed="rId43"/>
                    <a:stretch>
                      <a:fillRect/>
                    </a:stretch>
                  </pic:blipFill>
                  <pic:spPr>
                    <a:xfrm>
                      <a:off x="0" y="0"/>
                      <a:ext cx="1903476" cy="3473307"/>
                    </a:xfrm>
                    <a:prstGeom prst="rect">
                      <a:avLst/>
                    </a:prstGeom>
                    <a:ln>
                      <a:solidFill>
                        <a:schemeClr val="bg1">
                          <a:lumMod val="85000"/>
                        </a:schemeClr>
                      </a:solidFill>
                    </a:ln>
                  </pic:spPr>
                </pic:pic>
              </a:graphicData>
            </a:graphic>
          </wp:inline>
        </w:drawing>
      </w:r>
    </w:p>
    <w:p w:rsidR="003F6560" w:rsidP="00E97A5A" w:rsidRDefault="003F6560" w14:paraId="678D7D04" w14:textId="77777777">
      <w:pPr>
        <w:rPr>
          <w:b/>
          <w:bCs/>
          <w:lang w:val="fr-CA"/>
        </w:rPr>
      </w:pPr>
    </w:p>
    <w:p w:rsidR="003F6560" w:rsidP="00E97A5A" w:rsidRDefault="003F6560" w14:paraId="58F77D90" w14:textId="77777777">
      <w:pPr>
        <w:rPr>
          <w:b/>
          <w:bCs/>
          <w:lang w:val="fr-CA"/>
        </w:rPr>
      </w:pPr>
    </w:p>
    <w:p w:rsidRPr="00A60633" w:rsidR="0018273D" w:rsidP="0018273D" w:rsidRDefault="009C61CD" w14:paraId="001D22AC" w14:textId="3864AC0F">
      <w:pPr>
        <w:rPr>
          <w:lang w:val="fr-CA"/>
        </w:rPr>
      </w:pPr>
      <w:r w:rsidRPr="00A60633">
        <w:rPr>
          <w:rStyle w:val="Heading4Char"/>
          <w:lang w:val="fr-CA"/>
        </w:rPr>
        <w:t>Réseaux</w:t>
      </w:r>
      <w:r w:rsidRPr="00A60633" w:rsidR="0018273D">
        <w:rPr>
          <w:lang w:val="fr-CA"/>
        </w:rPr>
        <w:br/>
      </w:r>
      <w:r w:rsidRPr="00A60633" w:rsidR="0018273D">
        <w:rPr>
          <w:lang w:val="fr-CA"/>
        </w:rPr>
        <w:br/>
      </w:r>
      <w:r w:rsidRPr="00A60633">
        <w:rPr>
          <w:lang w:val="fr-CA"/>
        </w:rPr>
        <w:t>Réseau vous permet de configurer la préférence réseau sur Wi-Fi ou données mobiles en fonction de votre lieu de travail.</w:t>
      </w:r>
    </w:p>
    <w:p w:rsidRPr="00A60633" w:rsidR="00CB19D3" w:rsidP="0018273D" w:rsidRDefault="00CB19D3" w14:paraId="749CC3FC" w14:textId="77777777">
      <w:pPr>
        <w:rPr>
          <w:lang w:val="fr-CA"/>
        </w:rPr>
      </w:pPr>
    </w:p>
    <w:p w:rsidRPr="00A60633" w:rsidR="00CB19D3" w:rsidP="0018273D" w:rsidRDefault="00002B9E" w14:paraId="4D704B4F" w14:textId="1385561F">
      <w:pPr>
        <w:rPr>
          <w:lang w:val="fr-CA"/>
        </w:rPr>
      </w:pPr>
      <w:r w:rsidRPr="00A60633">
        <w:rPr>
          <w:lang w:val="fr-CA"/>
        </w:rPr>
        <w:t xml:space="preserve">Nous recommandons de </w:t>
      </w:r>
      <w:r w:rsidRPr="00A60633">
        <w:rPr>
          <w:b/>
          <w:bCs/>
          <w:lang w:val="fr-CA"/>
        </w:rPr>
        <w:t>NE PAS CHANGER ces paramètres</w:t>
      </w:r>
      <w:r w:rsidRPr="00A60633" w:rsidR="00EC1D6B">
        <w:rPr>
          <w:lang w:val="fr-CA"/>
        </w:rPr>
        <w:t xml:space="preserve">. </w:t>
      </w:r>
      <w:r w:rsidRPr="00A60633" w:rsidR="00B17C60">
        <w:rPr>
          <w:lang w:val="fr-CA"/>
        </w:rPr>
        <w:t>Des problèmes lors du passage du Wi-Fi aux réseaux de données mobiles pourraient en résulter.</w:t>
      </w:r>
    </w:p>
    <w:p w:rsidRPr="00A60633" w:rsidR="0018273D" w:rsidP="00DF7401" w:rsidRDefault="00DB566D" w14:paraId="0D2D327B" w14:textId="5190E444">
      <w:pPr>
        <w:rPr>
          <w:lang w:val="fr-CA"/>
        </w:rPr>
      </w:pPr>
      <w:r w:rsidRPr="00A60633">
        <w:rPr>
          <w:b/>
          <w:bCs/>
          <w:lang w:val="fr-CA"/>
        </w:rPr>
        <w:t xml:space="preserve">REMARQUE: </w:t>
      </w:r>
      <w:r w:rsidRPr="00A60633">
        <w:rPr>
          <w:lang w:val="fr-CA"/>
        </w:rPr>
        <w:t>Veuillez noter que l'utilisation des données mobiles consommera les données d</w:t>
      </w:r>
      <w:r w:rsidRPr="00A60633" w:rsidR="00F110AE">
        <w:rPr>
          <w:lang w:val="fr-CA"/>
        </w:rPr>
        <w:t>u</w:t>
      </w:r>
      <w:r w:rsidRPr="00A60633">
        <w:rPr>
          <w:lang w:val="fr-CA"/>
        </w:rPr>
        <w:t xml:space="preserve"> forfait mobile</w:t>
      </w:r>
      <w:r w:rsidRPr="00A60633" w:rsidR="00F110AE">
        <w:rPr>
          <w:lang w:val="fr-CA"/>
        </w:rPr>
        <w:t xml:space="preserve"> en vigueur sur le </w:t>
      </w:r>
      <w:r w:rsidRPr="00A60633" w:rsidR="007D0D72">
        <w:rPr>
          <w:lang w:val="fr-CA"/>
        </w:rPr>
        <w:t>téléphone</w:t>
      </w:r>
      <w:r w:rsidRPr="00A60633" w:rsidR="00F110AE">
        <w:rPr>
          <w:lang w:val="fr-CA"/>
        </w:rPr>
        <w:t xml:space="preserve"> utilisé.</w:t>
      </w:r>
    </w:p>
    <w:p w:rsidRPr="00A60633" w:rsidR="00DB566D" w:rsidP="00DF7401" w:rsidRDefault="00DB566D" w14:paraId="1696C548" w14:textId="77777777">
      <w:pPr>
        <w:rPr>
          <w:lang w:val="fr-CA"/>
        </w:rPr>
      </w:pPr>
    </w:p>
    <w:p w:rsidRPr="00A60633" w:rsidR="0018273D" w:rsidP="00DF7401" w:rsidRDefault="00A028E1" w14:paraId="22759E7E" w14:textId="2D0491CD">
      <w:pPr>
        <w:rPr>
          <w:b/>
          <w:bCs/>
          <w:lang w:val="fr-CA"/>
        </w:rPr>
      </w:pPr>
      <w:r w:rsidRPr="00A60633">
        <w:rPr>
          <w:lang w:val="fr-CA"/>
        </w:rPr>
        <w:t xml:space="preserve">Pour configurer la fonctionnalité réseau, accédez à </w:t>
      </w:r>
      <w:r w:rsidRPr="00A60633">
        <w:rPr>
          <w:b/>
          <w:bCs/>
          <w:lang w:val="fr-CA"/>
        </w:rPr>
        <w:t>Paramètres &gt; Préférences &gt; Réseau</w:t>
      </w:r>
      <w:r w:rsidRPr="00A60633">
        <w:rPr>
          <w:lang w:val="fr-CA"/>
        </w:rPr>
        <w:t>.</w:t>
      </w:r>
      <w:r w:rsidRPr="00A60633" w:rsidR="0018273D">
        <w:rPr>
          <w:b/>
          <w:bCs/>
          <w:lang w:val="fr-CA"/>
        </w:rPr>
        <w:br/>
      </w:r>
    </w:p>
    <w:p w:rsidR="00CF136E" w:rsidP="00A6376F" w:rsidRDefault="00CF136E" w14:paraId="5CFE9945" w14:textId="77777777">
      <w:pPr>
        <w:rPr>
          <w:b/>
          <w:bCs/>
          <w:lang w:val="fr-CA"/>
        </w:rPr>
      </w:pPr>
      <w:r w:rsidRPr="00CF136E">
        <w:rPr>
          <w:b/>
          <w:bCs/>
          <w:noProof/>
          <w:lang w:val="fr-CA"/>
        </w:rPr>
        <w:lastRenderedPageBreak/>
        <w:drawing>
          <wp:inline distT="0" distB="0" distL="0" distR="0" wp14:anchorId="3BA58BE8" wp14:editId="50714391">
            <wp:extent cx="1876425" cy="3395235"/>
            <wp:effectExtent l="19050" t="19050" r="9525" b="15240"/>
            <wp:docPr id="1368041984" name="Picture 1368041984"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041984" name="Picture 1368041984" descr="Text, letter&#10;&#10;Description automatically generated"/>
                    <pic:cNvPicPr/>
                  </pic:nvPicPr>
                  <pic:blipFill>
                    <a:blip r:embed="rId44"/>
                    <a:stretch>
                      <a:fillRect/>
                    </a:stretch>
                  </pic:blipFill>
                  <pic:spPr>
                    <a:xfrm>
                      <a:off x="0" y="0"/>
                      <a:ext cx="1889336" cy="3418597"/>
                    </a:xfrm>
                    <a:prstGeom prst="rect">
                      <a:avLst/>
                    </a:prstGeom>
                    <a:ln>
                      <a:solidFill>
                        <a:schemeClr val="bg1">
                          <a:lumMod val="85000"/>
                        </a:schemeClr>
                      </a:solidFill>
                    </a:ln>
                  </pic:spPr>
                </pic:pic>
              </a:graphicData>
            </a:graphic>
          </wp:inline>
        </w:drawing>
      </w:r>
      <w:r w:rsidRPr="00A60633" w:rsidR="0018273D">
        <w:rPr>
          <w:b/>
          <w:bCs/>
          <w:lang w:val="fr-CA"/>
        </w:rPr>
        <w:br/>
      </w:r>
    </w:p>
    <w:p w:rsidRPr="00A60633" w:rsidR="00A6376F" w:rsidP="00A6376F" w:rsidRDefault="0018273D" w14:paraId="08017F0C" w14:textId="2439EB24">
      <w:pPr>
        <w:rPr>
          <w:rStyle w:val="Heading4Char"/>
          <w:lang w:val="fr-CA"/>
        </w:rPr>
      </w:pPr>
      <w:r w:rsidRPr="00A60633">
        <w:rPr>
          <w:b/>
          <w:bCs/>
          <w:lang w:val="fr-CA"/>
        </w:rPr>
        <w:br/>
      </w:r>
      <w:r w:rsidRPr="00A60633" w:rsidR="00A6376F">
        <w:rPr>
          <w:rStyle w:val="Heading4Char"/>
          <w:lang w:val="fr-CA"/>
        </w:rPr>
        <w:t>C</w:t>
      </w:r>
      <w:r w:rsidRPr="00A60633" w:rsidR="000D640D">
        <w:rPr>
          <w:rStyle w:val="Heading4Char"/>
          <w:lang w:val="fr-CA"/>
        </w:rPr>
        <w:t>ontr</w:t>
      </w:r>
      <w:r w:rsidRPr="00A60633" w:rsidR="00006A40">
        <w:rPr>
          <w:rStyle w:val="Heading4Char"/>
          <w:lang w:val="fr-CA"/>
        </w:rPr>
        <w:t>ôles</w:t>
      </w:r>
    </w:p>
    <w:p w:rsidRPr="00A60633" w:rsidR="001C7B6C" w:rsidP="001C7B6C" w:rsidRDefault="00A6376F" w14:paraId="77EC4539" w14:textId="528C8B99">
      <w:pPr>
        <w:rPr>
          <w:lang w:val="fr-CA"/>
        </w:rPr>
      </w:pPr>
      <w:r w:rsidRPr="00A60633">
        <w:rPr>
          <w:rStyle w:val="Heading4Char"/>
          <w:lang w:val="fr-CA"/>
        </w:rPr>
        <w:br/>
      </w:r>
      <w:r w:rsidRPr="00A60633" w:rsidR="001C7B6C">
        <w:rPr>
          <w:lang w:val="fr-CA"/>
        </w:rPr>
        <w:t xml:space="preserve">La section Contrôles active des contrôles plus spécifiques pour la gestion de l'application. Les paramètres d'appel GSM contrôlent le comportement du téléphone lorsque vous êtes sur un appel de l'application </w:t>
      </w:r>
      <w:proofErr w:type="spellStart"/>
      <w:r w:rsidRPr="00A60633" w:rsidR="00341290">
        <w:rPr>
          <w:b/>
          <w:bCs/>
          <w:lang w:val="fr-CA"/>
        </w:rPr>
        <w:t>Cloudli</w:t>
      </w:r>
      <w:proofErr w:type="spellEnd"/>
      <w:r w:rsidRPr="00A60633" w:rsidR="00341290">
        <w:rPr>
          <w:b/>
          <w:bCs/>
          <w:lang w:val="fr-CA"/>
        </w:rPr>
        <w:t xml:space="preserve"> </w:t>
      </w:r>
      <w:proofErr w:type="spellStart"/>
      <w:r w:rsidRPr="00A60633" w:rsidR="00341290">
        <w:rPr>
          <w:b/>
          <w:bCs/>
          <w:lang w:val="fr-CA"/>
        </w:rPr>
        <w:t>Connect</w:t>
      </w:r>
      <w:proofErr w:type="spellEnd"/>
      <w:r w:rsidRPr="00A60633" w:rsidR="00341290">
        <w:rPr>
          <w:lang w:val="fr-CA"/>
        </w:rPr>
        <w:t>,</w:t>
      </w:r>
      <w:r w:rsidRPr="00A60633" w:rsidR="001C7B6C">
        <w:rPr>
          <w:lang w:val="fr-CA"/>
        </w:rPr>
        <w:t xml:space="preserve"> et qu'un autre appel arrive sur votre numéro de cellulaire personnel.</w:t>
      </w:r>
    </w:p>
    <w:p w:rsidRPr="00A60633" w:rsidR="00341290" w:rsidP="001C7B6C" w:rsidRDefault="00341290" w14:paraId="126FC2F0" w14:textId="77777777">
      <w:pPr>
        <w:rPr>
          <w:lang w:val="fr-CA"/>
        </w:rPr>
      </w:pPr>
    </w:p>
    <w:p w:rsidRPr="00A60633" w:rsidR="001C7B6C" w:rsidP="001C7B6C" w:rsidRDefault="001C7B6C" w14:paraId="3E28A068" w14:textId="3174F1B0">
      <w:pPr>
        <w:rPr>
          <w:lang w:val="fr-CA"/>
        </w:rPr>
      </w:pPr>
      <w:r w:rsidRPr="00A60633">
        <w:rPr>
          <w:lang w:val="fr-CA"/>
        </w:rPr>
        <w:t>Il peut être configuré de la manière suivante</w:t>
      </w:r>
      <w:r w:rsidRPr="00A60633" w:rsidR="008C35B8">
        <w:rPr>
          <w:lang w:val="fr-CA"/>
        </w:rPr>
        <w:t xml:space="preserve"> :</w:t>
      </w:r>
    </w:p>
    <w:p w:rsidRPr="00A60633" w:rsidR="001C7B6C" w:rsidP="001C7B6C" w:rsidRDefault="001C7B6C" w14:paraId="379E83A2" w14:textId="28993105">
      <w:pPr>
        <w:ind w:left="426"/>
        <w:rPr>
          <w:lang w:val="fr-CA"/>
        </w:rPr>
      </w:pPr>
      <w:r w:rsidRPr="00A60633">
        <w:rPr>
          <w:lang w:val="fr-CA"/>
        </w:rPr>
        <w:t>•</w:t>
      </w:r>
      <w:r w:rsidRPr="00A60633">
        <w:rPr>
          <w:lang w:val="fr-CA"/>
        </w:rPr>
        <w:tab/>
      </w:r>
      <w:r w:rsidRPr="00A60633">
        <w:rPr>
          <w:lang w:val="fr-CA"/>
        </w:rPr>
        <w:t xml:space="preserve">NE </w:t>
      </w:r>
      <w:r w:rsidRPr="00A60633" w:rsidR="008C35B8">
        <w:rPr>
          <w:lang w:val="fr-CA"/>
        </w:rPr>
        <w:t>RIEN FAIRE</w:t>
      </w:r>
      <w:r w:rsidRPr="00A60633">
        <w:rPr>
          <w:lang w:val="fr-CA"/>
        </w:rPr>
        <w:t>,</w:t>
      </w:r>
    </w:p>
    <w:p w:rsidRPr="00A60633" w:rsidR="001C7B6C" w:rsidP="001C7B6C" w:rsidRDefault="001C7B6C" w14:paraId="572CAD20" w14:textId="603148CA">
      <w:pPr>
        <w:ind w:left="426"/>
        <w:rPr>
          <w:lang w:val="fr-CA"/>
        </w:rPr>
      </w:pPr>
      <w:r w:rsidRPr="00A60633">
        <w:rPr>
          <w:lang w:val="fr-CA"/>
        </w:rPr>
        <w:t xml:space="preserve">• </w:t>
      </w:r>
      <w:r w:rsidRPr="00A60633">
        <w:rPr>
          <w:lang w:val="fr-CA"/>
        </w:rPr>
        <w:tab/>
      </w:r>
      <w:r w:rsidRPr="00A60633">
        <w:rPr>
          <w:lang w:val="fr-CA"/>
        </w:rPr>
        <w:t xml:space="preserve">METTRE EN ATTENTE, </w:t>
      </w:r>
      <w:proofErr w:type="gramStart"/>
      <w:r w:rsidRPr="00A60633">
        <w:rPr>
          <w:lang w:val="fr-CA"/>
        </w:rPr>
        <w:t>ou</w:t>
      </w:r>
      <w:proofErr w:type="gramEnd"/>
    </w:p>
    <w:p w:rsidRPr="00A60633" w:rsidR="001C7B6C" w:rsidP="001C7B6C" w:rsidRDefault="001C7B6C" w14:paraId="67FA8535" w14:textId="77777777">
      <w:pPr>
        <w:ind w:left="426"/>
        <w:rPr>
          <w:lang w:val="fr-CA"/>
        </w:rPr>
      </w:pPr>
      <w:r w:rsidRPr="00A60633">
        <w:rPr>
          <w:lang w:val="fr-CA"/>
        </w:rPr>
        <w:t>•</w:t>
      </w:r>
      <w:r w:rsidRPr="00A60633">
        <w:rPr>
          <w:lang w:val="fr-CA"/>
        </w:rPr>
        <w:tab/>
      </w:r>
      <w:r w:rsidRPr="00A60633">
        <w:rPr>
          <w:lang w:val="fr-CA"/>
        </w:rPr>
        <w:t>JOUER DE LA MUSIQUE.</w:t>
      </w:r>
    </w:p>
    <w:p w:rsidRPr="00A60633" w:rsidR="001C7B6C" w:rsidP="001C7B6C" w:rsidRDefault="001C7B6C" w14:paraId="0393CC43" w14:textId="77777777">
      <w:pPr>
        <w:ind w:left="426"/>
        <w:rPr>
          <w:lang w:val="fr-CA"/>
        </w:rPr>
      </w:pPr>
    </w:p>
    <w:p w:rsidRPr="00A60633" w:rsidR="001C7B6C" w:rsidP="001C7B6C" w:rsidRDefault="001C7B6C" w14:paraId="10D52144" w14:textId="77777777">
      <w:pPr>
        <w:rPr>
          <w:lang w:val="fr-CA"/>
        </w:rPr>
      </w:pPr>
      <w:r w:rsidRPr="00A60633">
        <w:rPr>
          <w:lang w:val="fr-CA"/>
        </w:rPr>
        <w:t xml:space="preserve">Pour configurer le contrôle, accédez </w:t>
      </w:r>
      <w:r w:rsidRPr="00A60633">
        <w:rPr>
          <w:b/>
          <w:bCs/>
          <w:lang w:val="fr-CA"/>
        </w:rPr>
        <w:t>à Paramètres &gt; Préférences &gt; Contrôle</w:t>
      </w:r>
      <w:r w:rsidRPr="00A60633">
        <w:rPr>
          <w:lang w:val="fr-CA"/>
        </w:rPr>
        <w:t>.</w:t>
      </w:r>
    </w:p>
    <w:p w:rsidRPr="00A60633" w:rsidR="00617E63" w:rsidP="001C7B6C" w:rsidRDefault="00617E63" w14:paraId="57CCBD9B" w14:textId="05CEAAFF">
      <w:pPr>
        <w:rPr>
          <w:b/>
          <w:bCs/>
          <w:lang w:val="fr-CA"/>
        </w:rPr>
      </w:pPr>
      <w:r w:rsidRPr="00A60633">
        <w:rPr>
          <w:b/>
          <w:bCs/>
          <w:lang w:val="fr-CA"/>
        </w:rPr>
        <w:br/>
      </w:r>
      <w:r w:rsidRPr="00CE2AA7" w:rsidR="00CE2AA7">
        <w:rPr>
          <w:b/>
          <w:bCs/>
          <w:noProof/>
          <w:lang w:val="fr-CA"/>
        </w:rPr>
        <w:lastRenderedPageBreak/>
        <w:drawing>
          <wp:inline distT="0" distB="0" distL="0" distR="0" wp14:anchorId="6482ACC9" wp14:editId="63074CE8">
            <wp:extent cx="1724025" cy="3053766"/>
            <wp:effectExtent l="0" t="0" r="0" b="0"/>
            <wp:docPr id="1368041985" name="Picture 136804198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041985" name="Picture 1368041985" descr="Graphical user interface, text, application&#10;&#10;Description automatically generated"/>
                    <pic:cNvPicPr/>
                  </pic:nvPicPr>
                  <pic:blipFill>
                    <a:blip r:embed="rId45"/>
                    <a:stretch>
                      <a:fillRect/>
                    </a:stretch>
                  </pic:blipFill>
                  <pic:spPr>
                    <a:xfrm>
                      <a:off x="0" y="0"/>
                      <a:ext cx="1727205" cy="3059399"/>
                    </a:xfrm>
                    <a:prstGeom prst="rect">
                      <a:avLst/>
                    </a:prstGeom>
                  </pic:spPr>
                </pic:pic>
              </a:graphicData>
            </a:graphic>
          </wp:inline>
        </w:drawing>
      </w:r>
    </w:p>
    <w:p w:rsidR="00706AAD" w:rsidP="00617E63" w:rsidRDefault="00706AAD" w14:paraId="034844DC" w14:textId="06865DFA">
      <w:pPr>
        <w:rPr>
          <w:b/>
          <w:bCs/>
          <w:lang w:val="fr-CA"/>
        </w:rPr>
      </w:pPr>
    </w:p>
    <w:p w:rsidRPr="00A60633" w:rsidR="00CE2AA7" w:rsidP="00617E63" w:rsidRDefault="00CE2AA7" w14:paraId="68E9F7EB" w14:textId="77777777">
      <w:pPr>
        <w:rPr>
          <w:b/>
          <w:bCs/>
          <w:lang w:val="fr-CA"/>
        </w:rPr>
      </w:pPr>
    </w:p>
    <w:p w:rsidRPr="00A60633" w:rsidR="008C35B8" w:rsidP="00706AAD" w:rsidRDefault="008C35B8" w14:paraId="7C102EE6" w14:textId="77777777">
      <w:pPr>
        <w:rPr>
          <w:rStyle w:val="Heading4Char"/>
          <w:b w:val="0"/>
          <w:lang w:val="fr-CA"/>
        </w:rPr>
      </w:pPr>
    </w:p>
    <w:p w:rsidRPr="00CF7A7F" w:rsidR="00706AAD" w:rsidP="00706AAD" w:rsidRDefault="00706AAD" w14:paraId="1532C068" w14:textId="69A16483">
      <w:pPr>
        <w:rPr>
          <w:rStyle w:val="Heading4Char"/>
          <w:bCs w:val="0"/>
          <w:lang w:val="fr-CA"/>
        </w:rPr>
      </w:pPr>
      <w:r w:rsidRPr="00CF7A7F">
        <w:rPr>
          <w:rStyle w:val="Heading4Char"/>
          <w:bCs w:val="0"/>
          <w:lang w:val="fr-CA"/>
        </w:rPr>
        <w:t>DND (</w:t>
      </w:r>
      <w:r w:rsidRPr="00CF7A7F" w:rsidR="00F919CD">
        <w:rPr>
          <w:rStyle w:val="Heading4Char"/>
          <w:bCs w:val="0"/>
          <w:lang w:val="fr-CA"/>
        </w:rPr>
        <w:t>NE PAS DÉRANGER</w:t>
      </w:r>
      <w:r w:rsidRPr="00CF7A7F" w:rsidR="00974506">
        <w:rPr>
          <w:rStyle w:val="Heading4Char"/>
          <w:bCs w:val="0"/>
          <w:lang w:val="fr-CA"/>
        </w:rPr>
        <w:t xml:space="preserve">/ Do not </w:t>
      </w:r>
      <w:proofErr w:type="spellStart"/>
      <w:r w:rsidRPr="00CF7A7F" w:rsidR="00974506">
        <w:rPr>
          <w:rStyle w:val="Heading4Char"/>
          <w:bCs w:val="0"/>
          <w:lang w:val="fr-CA"/>
        </w:rPr>
        <w:t>disturb</w:t>
      </w:r>
      <w:proofErr w:type="spellEnd"/>
      <w:r w:rsidRPr="00CF7A7F">
        <w:rPr>
          <w:rStyle w:val="Heading4Char"/>
          <w:bCs w:val="0"/>
          <w:lang w:val="fr-CA"/>
        </w:rPr>
        <w:t>)</w:t>
      </w:r>
    </w:p>
    <w:p w:rsidRPr="00A60633" w:rsidR="00706AAD" w:rsidP="00706AAD" w:rsidRDefault="00706AAD" w14:paraId="034428F3" w14:textId="68E39A36">
      <w:pPr>
        <w:rPr>
          <w:rStyle w:val="Heading4Char"/>
          <w:b w:val="0"/>
          <w:lang w:val="fr-CA"/>
        </w:rPr>
      </w:pPr>
    </w:p>
    <w:p w:rsidRPr="00A60633" w:rsidR="00BE13FB" w:rsidP="00BE13FB" w:rsidRDefault="00BE13FB" w14:paraId="4B39AB74" w14:textId="5D35B18D">
      <w:pPr>
        <w:rPr>
          <w:bCs/>
          <w:lang w:val="fr-CA"/>
        </w:rPr>
      </w:pPr>
      <w:r w:rsidRPr="00A60633">
        <w:rPr>
          <w:bCs/>
          <w:lang w:val="fr-CA"/>
        </w:rPr>
        <w:t xml:space="preserve">Le DND vous permet de désactiver la notification d'appel dans l'application </w:t>
      </w:r>
      <w:proofErr w:type="spellStart"/>
      <w:r w:rsidRPr="00A60633">
        <w:rPr>
          <w:b/>
          <w:lang w:val="fr-CA"/>
        </w:rPr>
        <w:t>Cloudli</w:t>
      </w:r>
      <w:proofErr w:type="spellEnd"/>
      <w:r w:rsidRPr="00A60633">
        <w:rPr>
          <w:b/>
          <w:lang w:val="fr-CA"/>
        </w:rPr>
        <w:t xml:space="preserve"> </w:t>
      </w:r>
      <w:proofErr w:type="spellStart"/>
      <w:r w:rsidRPr="00A60633">
        <w:rPr>
          <w:b/>
          <w:lang w:val="fr-CA"/>
        </w:rPr>
        <w:t>Connect</w:t>
      </w:r>
      <w:proofErr w:type="spellEnd"/>
      <w:r w:rsidRPr="00A60633">
        <w:rPr>
          <w:bCs/>
          <w:lang w:val="fr-CA"/>
        </w:rPr>
        <w:t xml:space="preserve"> une fois que vous êtes connecté. Le mode NE PAS DÉRANGER </w:t>
      </w:r>
      <w:proofErr w:type="gramStart"/>
      <w:r w:rsidRPr="00A60633">
        <w:rPr>
          <w:bCs/>
          <w:lang w:val="fr-CA"/>
        </w:rPr>
        <w:t>peut être</w:t>
      </w:r>
      <w:proofErr w:type="gramEnd"/>
      <w:r w:rsidRPr="00A60633">
        <w:rPr>
          <w:bCs/>
          <w:lang w:val="fr-CA"/>
        </w:rPr>
        <w:t xml:space="preserve"> activé à tout moment. </w:t>
      </w:r>
      <w:r w:rsidRPr="00A60633" w:rsidR="00011DE5">
        <w:rPr>
          <w:bCs/>
          <w:lang w:val="fr-CA"/>
        </w:rPr>
        <w:t>Il</w:t>
      </w:r>
      <w:r w:rsidRPr="00A60633">
        <w:rPr>
          <w:bCs/>
          <w:lang w:val="fr-CA"/>
        </w:rPr>
        <w:t xml:space="preserve"> ne s'appliquera qu'à l'application </w:t>
      </w:r>
      <w:proofErr w:type="spellStart"/>
      <w:r w:rsidRPr="00A60633" w:rsidR="00011DE5">
        <w:rPr>
          <w:b/>
          <w:lang w:val="fr-CA"/>
        </w:rPr>
        <w:t>Cloudli</w:t>
      </w:r>
      <w:proofErr w:type="spellEnd"/>
      <w:r w:rsidRPr="00A60633" w:rsidR="00011DE5">
        <w:rPr>
          <w:b/>
          <w:lang w:val="fr-CA"/>
        </w:rPr>
        <w:t xml:space="preserve"> </w:t>
      </w:r>
      <w:proofErr w:type="spellStart"/>
      <w:r w:rsidRPr="00A60633" w:rsidR="00011DE5">
        <w:rPr>
          <w:b/>
          <w:lang w:val="fr-CA"/>
        </w:rPr>
        <w:t>Connect</w:t>
      </w:r>
      <w:proofErr w:type="spellEnd"/>
      <w:r w:rsidRPr="00A60633" w:rsidR="00011DE5">
        <w:rPr>
          <w:bCs/>
          <w:lang w:val="fr-CA"/>
        </w:rPr>
        <w:t xml:space="preserve"> </w:t>
      </w:r>
      <w:r w:rsidRPr="00A60633">
        <w:rPr>
          <w:bCs/>
          <w:lang w:val="fr-CA"/>
        </w:rPr>
        <w:t>et n'affectera aucun autre appareil enregistré sur votre extension.</w:t>
      </w:r>
    </w:p>
    <w:p w:rsidRPr="00A60633" w:rsidR="00BE13FB" w:rsidP="00BE13FB" w:rsidRDefault="00BE13FB" w14:paraId="7E7363D1" w14:textId="77777777">
      <w:pPr>
        <w:rPr>
          <w:bCs/>
          <w:lang w:val="fr-CA"/>
        </w:rPr>
      </w:pPr>
    </w:p>
    <w:p w:rsidRPr="00A60633" w:rsidR="00BE13FB" w:rsidP="00BE13FB" w:rsidRDefault="00BE13FB" w14:paraId="2BC95199" w14:textId="6DFBF222">
      <w:pPr>
        <w:rPr>
          <w:bCs/>
          <w:lang w:val="fr-CA"/>
        </w:rPr>
      </w:pPr>
      <w:r w:rsidRPr="00A60633">
        <w:rPr>
          <w:bCs/>
          <w:lang w:val="fr-CA"/>
        </w:rPr>
        <w:t xml:space="preserve">Pour configurer </w:t>
      </w:r>
      <w:r w:rsidRPr="00A60633" w:rsidR="00011DE5">
        <w:rPr>
          <w:bCs/>
          <w:lang w:val="fr-CA"/>
        </w:rPr>
        <w:t>DND</w:t>
      </w:r>
      <w:r w:rsidRPr="00A60633">
        <w:rPr>
          <w:bCs/>
          <w:lang w:val="fr-CA"/>
        </w:rPr>
        <w:t>, veuillez suivre les instructions décrites ci-dessous.</w:t>
      </w:r>
    </w:p>
    <w:p w:rsidRPr="00A60633" w:rsidR="00706AAD" w:rsidP="00092EB4" w:rsidRDefault="00092EB4" w14:paraId="64B64E2A" w14:textId="78DCD739">
      <w:pPr>
        <w:rPr>
          <w:rStyle w:val="Heading4Char"/>
          <w:b w:val="0"/>
          <w:bCs w:val="0"/>
          <w:lang w:val="fr-CA"/>
        </w:rPr>
      </w:pPr>
      <w:r w:rsidRPr="00A60633">
        <w:rPr>
          <w:rStyle w:val="Heading4Char"/>
          <w:b w:val="0"/>
          <w:bCs w:val="0"/>
          <w:lang w:val="fr-CA"/>
        </w:rPr>
        <w:br/>
      </w:r>
    </w:p>
    <w:p w:rsidRPr="00A60633" w:rsidR="00092EB4" w:rsidP="00092EB4" w:rsidRDefault="00F040CD" w14:paraId="686ACD11" w14:textId="3F5D8371">
      <w:pPr>
        <w:pStyle w:val="ListParagraph"/>
        <w:numPr>
          <w:ilvl w:val="0"/>
          <w:numId w:val="17"/>
        </w:numPr>
        <w:rPr>
          <w:rFonts w:ascii="Trebuchet MS" w:hAnsi="Trebuchet MS" w:eastAsia="Trebuchet MS" w:cs="Trebuchet MS"/>
          <w:lang w:val="fr-CA"/>
        </w:rPr>
      </w:pPr>
      <w:r w:rsidRPr="00A60633">
        <w:rPr>
          <w:rFonts w:ascii="Arial" w:hAnsi="Arial" w:eastAsia="Arial" w:cs="Arial"/>
          <w:lang w:val="fr-CA"/>
        </w:rPr>
        <w:t xml:space="preserve">Accédez à </w:t>
      </w:r>
      <w:r w:rsidRPr="00A60633">
        <w:rPr>
          <w:rFonts w:ascii="Arial" w:hAnsi="Arial" w:eastAsia="Arial" w:cs="Arial"/>
          <w:b/>
          <w:bCs/>
          <w:lang w:val="fr-CA"/>
        </w:rPr>
        <w:t xml:space="preserve">Paramètres &gt; Préférences &gt; Do not </w:t>
      </w:r>
      <w:proofErr w:type="spellStart"/>
      <w:r w:rsidRPr="00A60633">
        <w:rPr>
          <w:rFonts w:ascii="Arial" w:hAnsi="Arial" w:eastAsia="Arial" w:cs="Arial"/>
          <w:b/>
          <w:bCs/>
          <w:lang w:val="fr-CA"/>
        </w:rPr>
        <w:t>disturb</w:t>
      </w:r>
      <w:proofErr w:type="spellEnd"/>
      <w:r w:rsidR="009D52D7">
        <w:rPr>
          <w:rFonts w:ascii="Arial" w:hAnsi="Arial" w:eastAsia="Arial" w:cs="Arial"/>
          <w:b/>
          <w:bCs/>
          <w:lang w:val="fr-CA"/>
        </w:rPr>
        <w:t xml:space="preserve"> (NE PAS DÉRANGER)</w:t>
      </w:r>
      <w:r w:rsidRPr="00A60633" w:rsidR="00092EB4">
        <w:rPr>
          <w:rStyle w:val="Heading4Char"/>
          <w:lang w:val="fr-CA"/>
        </w:rPr>
        <w:br/>
      </w:r>
      <w:r w:rsidRPr="00A60633" w:rsidR="00092EB4">
        <w:rPr>
          <w:rFonts w:ascii="Trebuchet MS" w:hAnsi="Trebuchet MS" w:eastAsia="Trebuchet MS" w:cs="Trebuchet MS"/>
          <w:noProof/>
          <w:lang w:val="fr-CA"/>
        </w:rPr>
        <w:drawing>
          <wp:inline distT="0" distB="0" distL="0" distR="0" wp14:anchorId="76E824AE" wp14:editId="7501FD5C">
            <wp:extent cx="1282238" cy="2538484"/>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1285876" cy="2545687"/>
                    </a:xfrm>
                    <a:prstGeom prst="rect">
                      <a:avLst/>
                    </a:prstGeom>
                  </pic:spPr>
                </pic:pic>
              </a:graphicData>
            </a:graphic>
          </wp:inline>
        </w:drawing>
      </w:r>
    </w:p>
    <w:p w:rsidRPr="00A60633" w:rsidR="00092EB4" w:rsidP="00092EB4" w:rsidRDefault="00A60633" w14:paraId="1574A361" w14:textId="4EB109DB">
      <w:pPr>
        <w:pStyle w:val="ListParagraph"/>
        <w:numPr>
          <w:ilvl w:val="0"/>
          <w:numId w:val="17"/>
        </w:numPr>
        <w:rPr>
          <w:rFonts w:ascii="Arial" w:hAnsi="Arial" w:eastAsia="Arial" w:cs="Arial"/>
          <w:lang w:val="fr-CA"/>
        </w:rPr>
      </w:pPr>
      <w:r w:rsidRPr="00A60633">
        <w:rPr>
          <w:rFonts w:ascii="Arial" w:hAnsi="Arial" w:eastAsia="Arial" w:cs="Arial"/>
          <w:lang w:val="fr-CA"/>
        </w:rPr>
        <w:lastRenderedPageBreak/>
        <w:t>Sélectionner</w:t>
      </w:r>
      <w:r w:rsidRPr="00A60633" w:rsidR="00092EB4">
        <w:rPr>
          <w:rFonts w:ascii="Arial" w:hAnsi="Arial" w:eastAsia="Arial" w:cs="Arial"/>
          <w:lang w:val="fr-CA"/>
        </w:rPr>
        <w:t xml:space="preserve"> </w:t>
      </w:r>
      <w:r w:rsidRPr="00A60633" w:rsidR="00092EB4">
        <w:rPr>
          <w:rFonts w:ascii="Arial" w:hAnsi="Arial" w:eastAsia="Arial" w:cs="Arial"/>
          <w:b/>
          <w:lang w:val="fr-CA"/>
        </w:rPr>
        <w:t>A</w:t>
      </w:r>
      <w:r w:rsidRPr="00A60633">
        <w:rPr>
          <w:rFonts w:ascii="Arial" w:hAnsi="Arial" w:eastAsia="Arial" w:cs="Arial"/>
          <w:b/>
          <w:lang w:val="fr-CA"/>
        </w:rPr>
        <w:t>jouter</w:t>
      </w:r>
      <w:r w:rsidRPr="00A60633" w:rsidR="00092EB4">
        <w:rPr>
          <w:rFonts w:ascii="Arial" w:hAnsi="Arial" w:eastAsia="Arial" w:cs="Arial"/>
          <w:b/>
          <w:lang w:val="fr-CA"/>
        </w:rPr>
        <w:t xml:space="preserve"> (+)</w:t>
      </w:r>
      <w:r w:rsidRPr="00A60633" w:rsidR="00092EB4">
        <w:rPr>
          <w:rFonts w:ascii="Arial" w:hAnsi="Arial" w:eastAsia="Arial" w:cs="Arial"/>
          <w:lang w:val="fr-CA"/>
        </w:rPr>
        <w:t xml:space="preserve">. </w:t>
      </w:r>
      <w:r w:rsidRPr="00A60633">
        <w:rPr>
          <w:rFonts w:ascii="Arial" w:hAnsi="Arial" w:eastAsia="Arial" w:cs="Arial"/>
          <w:lang w:val="fr-CA"/>
        </w:rPr>
        <w:t xml:space="preserve">Une nouvelle </w:t>
      </w:r>
      <w:r w:rsidRPr="00A60633" w:rsidR="00A9793A">
        <w:rPr>
          <w:rFonts w:ascii="Arial" w:hAnsi="Arial" w:eastAsia="Arial" w:cs="Arial"/>
          <w:lang w:val="fr-CA"/>
        </w:rPr>
        <w:t>fenêtre</w:t>
      </w:r>
      <w:r w:rsidRPr="00A60633">
        <w:rPr>
          <w:rFonts w:ascii="Arial" w:hAnsi="Arial" w:eastAsia="Arial" w:cs="Arial"/>
          <w:lang w:val="fr-CA"/>
        </w:rPr>
        <w:t xml:space="preserve"> apparaitra</w:t>
      </w:r>
      <w:r w:rsidRPr="00A60633" w:rsidR="00092EB4">
        <w:rPr>
          <w:rFonts w:ascii="Arial" w:hAnsi="Arial" w:eastAsia="Arial" w:cs="Arial"/>
          <w:lang w:val="fr-CA"/>
        </w:rPr>
        <w:t>.</w:t>
      </w:r>
      <w:r w:rsidRPr="00A60633" w:rsidR="00092EB4">
        <w:rPr>
          <w:rFonts w:ascii="Arial" w:hAnsi="Arial" w:eastAsia="Arial" w:cs="Arial"/>
          <w:lang w:val="fr-CA"/>
        </w:rPr>
        <w:br/>
      </w:r>
      <w:r w:rsidRPr="00A60633" w:rsidR="00092EB4">
        <w:rPr>
          <w:rFonts w:ascii="Arial" w:hAnsi="Arial" w:eastAsia="Arial" w:cs="Arial"/>
          <w:lang w:val="fr-CA"/>
        </w:rPr>
        <w:br/>
      </w:r>
      <w:r w:rsidRPr="00CD7CA3" w:rsidR="00CD7CA3">
        <w:rPr>
          <w:rFonts w:ascii="Arial" w:hAnsi="Arial" w:eastAsia="Arial" w:cs="Arial"/>
          <w:noProof/>
          <w:lang w:val="fr-CA"/>
        </w:rPr>
        <w:drawing>
          <wp:inline distT="0" distB="0" distL="0" distR="0" wp14:anchorId="0B75F800" wp14:editId="669EB7F6">
            <wp:extent cx="1666875" cy="2969589"/>
            <wp:effectExtent l="0" t="0" r="0" b="2540"/>
            <wp:docPr id="1368041986" name="Picture 136804198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041986" name="Picture 1368041986" descr="Graphical user interface, application&#10;&#10;Description automatically generated"/>
                    <pic:cNvPicPr/>
                  </pic:nvPicPr>
                  <pic:blipFill>
                    <a:blip r:embed="rId47"/>
                    <a:stretch>
                      <a:fillRect/>
                    </a:stretch>
                  </pic:blipFill>
                  <pic:spPr>
                    <a:xfrm>
                      <a:off x="0" y="0"/>
                      <a:ext cx="1679204" cy="2991553"/>
                    </a:xfrm>
                    <a:prstGeom prst="rect">
                      <a:avLst/>
                    </a:prstGeom>
                  </pic:spPr>
                </pic:pic>
              </a:graphicData>
            </a:graphic>
          </wp:inline>
        </w:drawing>
      </w:r>
    </w:p>
    <w:p w:rsidRPr="008E4001" w:rsidR="008E4001" w:rsidP="008E4001" w:rsidRDefault="008E4001" w14:paraId="12EA973B" w14:textId="59F7BE4E">
      <w:pPr>
        <w:ind w:left="360"/>
        <w:rPr>
          <w:lang w:val="fr-CA"/>
        </w:rPr>
      </w:pPr>
      <w:r w:rsidRPr="008E4001">
        <w:rPr>
          <w:lang w:val="fr-CA"/>
        </w:rPr>
        <w:t xml:space="preserve">3. </w:t>
      </w:r>
      <w:r w:rsidR="008C3631">
        <w:rPr>
          <w:lang w:val="fr-CA"/>
        </w:rPr>
        <w:t xml:space="preserve">  </w:t>
      </w:r>
      <w:r w:rsidRPr="008E4001">
        <w:rPr>
          <w:lang w:val="fr-CA"/>
        </w:rPr>
        <w:t xml:space="preserve">Sélectionnez les champs nécessaires, puis sélectionnez </w:t>
      </w:r>
      <w:proofErr w:type="spellStart"/>
      <w:r w:rsidRPr="00CD7CA3" w:rsidR="00CD7CA3">
        <w:rPr>
          <w:b/>
          <w:bCs/>
          <w:lang w:val="fr-CA"/>
        </w:rPr>
        <w:t>Add</w:t>
      </w:r>
      <w:proofErr w:type="spellEnd"/>
      <w:r w:rsidRPr="00CD7CA3" w:rsidR="00CD7CA3">
        <w:rPr>
          <w:b/>
          <w:bCs/>
          <w:lang w:val="fr-CA"/>
        </w:rPr>
        <w:t xml:space="preserve"> (</w:t>
      </w:r>
      <w:r w:rsidRPr="00CD7CA3">
        <w:rPr>
          <w:b/>
          <w:bCs/>
          <w:lang w:val="fr-CA"/>
        </w:rPr>
        <w:t>Ajouter</w:t>
      </w:r>
      <w:r w:rsidRPr="00CD7CA3" w:rsidR="00CD7CA3">
        <w:rPr>
          <w:b/>
          <w:bCs/>
          <w:lang w:val="fr-CA"/>
        </w:rPr>
        <w:t>)</w:t>
      </w:r>
      <w:r w:rsidRPr="00CD7CA3">
        <w:rPr>
          <w:b/>
          <w:bCs/>
          <w:lang w:val="fr-CA"/>
        </w:rPr>
        <w:t>.</w:t>
      </w:r>
    </w:p>
    <w:p w:rsidRPr="008E4001" w:rsidR="008E4001" w:rsidP="008E4001" w:rsidRDefault="008E4001" w14:paraId="4CB85EF1" w14:textId="77777777">
      <w:pPr>
        <w:ind w:left="360"/>
        <w:rPr>
          <w:lang w:val="fr-CA"/>
        </w:rPr>
      </w:pPr>
    </w:p>
    <w:p w:rsidR="00A023F9" w:rsidP="00A023F9" w:rsidRDefault="008E4001" w14:paraId="1BD4E3E0" w14:textId="732F05B4">
      <w:pPr>
        <w:ind w:left="360"/>
        <w:rPr>
          <w:lang w:val="fr-CA"/>
        </w:rPr>
      </w:pPr>
      <w:r w:rsidRPr="008C3631">
        <w:rPr>
          <w:b/>
          <w:bCs/>
          <w:lang w:val="fr-CA"/>
        </w:rPr>
        <w:t>REMARQUE:</w:t>
      </w:r>
      <w:r w:rsidRPr="008E4001">
        <w:rPr>
          <w:lang w:val="fr-CA"/>
        </w:rPr>
        <w:t xml:space="preserve"> Le mode </w:t>
      </w:r>
      <w:r w:rsidR="00CD7CA3">
        <w:rPr>
          <w:lang w:val="fr-CA"/>
        </w:rPr>
        <w:t>DN</w:t>
      </w:r>
      <w:r w:rsidRPr="008E4001">
        <w:rPr>
          <w:lang w:val="fr-CA"/>
        </w:rPr>
        <w:t xml:space="preserve">D ne s'appliquera qu'à l'application </w:t>
      </w:r>
      <w:proofErr w:type="spellStart"/>
      <w:r w:rsidRPr="008C3631" w:rsidR="008C3631">
        <w:rPr>
          <w:b/>
          <w:bCs/>
          <w:lang w:val="fr-CA"/>
        </w:rPr>
        <w:t>Cloudli</w:t>
      </w:r>
      <w:proofErr w:type="spellEnd"/>
      <w:r w:rsidRPr="008C3631" w:rsidR="008C3631">
        <w:rPr>
          <w:b/>
          <w:bCs/>
          <w:lang w:val="fr-CA"/>
        </w:rPr>
        <w:t xml:space="preserve"> </w:t>
      </w:r>
      <w:proofErr w:type="spellStart"/>
      <w:r w:rsidRPr="008C3631" w:rsidR="008C3631">
        <w:rPr>
          <w:b/>
          <w:bCs/>
          <w:lang w:val="fr-CA"/>
        </w:rPr>
        <w:t>Connect</w:t>
      </w:r>
      <w:proofErr w:type="spellEnd"/>
      <w:r w:rsidRPr="008E4001">
        <w:rPr>
          <w:lang w:val="fr-CA"/>
        </w:rPr>
        <w:t xml:space="preserve"> et n'affectera aucun autre appareil enregistré sur votre poste.</w:t>
      </w:r>
    </w:p>
    <w:p w:rsidR="00A023F9" w:rsidP="00A023F9" w:rsidRDefault="00A023F9" w14:paraId="585EBBE9" w14:textId="77777777">
      <w:pPr>
        <w:ind w:left="360"/>
        <w:rPr>
          <w:lang w:val="fr-CA"/>
        </w:rPr>
      </w:pPr>
    </w:p>
    <w:p w:rsidR="00A023F9" w:rsidP="00A023F9" w:rsidRDefault="00A023F9" w14:paraId="6D966476" w14:textId="599E68EA">
      <w:pPr>
        <w:ind w:left="426"/>
        <w:rPr>
          <w:lang w:val="fr-CA"/>
        </w:rPr>
      </w:pPr>
      <w:r w:rsidRPr="00A023F9">
        <w:rPr>
          <w:lang w:val="fr-CA"/>
        </w:rPr>
        <w:t>4.</w:t>
      </w:r>
      <w:r>
        <w:rPr>
          <w:lang w:val="fr-CA"/>
        </w:rPr>
        <w:t xml:space="preserve">   Pour activer le DND, </w:t>
      </w:r>
      <w:r w:rsidR="004F4DAC">
        <w:rPr>
          <w:lang w:val="fr-CA"/>
        </w:rPr>
        <w:t>sur l’écran principal, cliquez sur le nom de votre entreprise dans le cercle bleu en haut à gauche de l’application, vous pourrez y activer le DND.</w:t>
      </w:r>
    </w:p>
    <w:p w:rsidRPr="00A60633" w:rsidR="000C6635" w:rsidP="0046739E" w:rsidRDefault="000C6635" w14:paraId="75D4ECD2" w14:textId="6F7D7868">
      <w:pPr>
        <w:ind w:left="360"/>
        <w:rPr>
          <w:bCs/>
          <w:lang w:val="fr-CA"/>
        </w:rPr>
      </w:pPr>
    </w:p>
    <w:p w:rsidRPr="00BD7EC6" w:rsidR="000C6635" w:rsidP="00BD7EC6" w:rsidRDefault="00A9793A" w14:paraId="5E529997" w14:textId="072C324F">
      <w:pPr>
        <w:rPr>
          <w:bCs/>
          <w:lang w:val="fr-CA"/>
        </w:rPr>
      </w:pPr>
      <w:r>
        <w:rPr>
          <w:bCs/>
          <w:noProof/>
          <w:lang w:val="fr-CA"/>
        </w:rPr>
        <mc:AlternateContent>
          <mc:Choice Requires="wps">
            <w:drawing>
              <wp:anchor distT="0" distB="0" distL="114300" distR="114300" simplePos="0" relativeHeight="251661320" behindDoc="0" locked="0" layoutInCell="1" allowOverlap="1" wp14:anchorId="3AA48E67" wp14:editId="11F26907">
                <wp:simplePos x="0" y="0"/>
                <wp:positionH relativeFrom="column">
                  <wp:posOffset>1543050</wp:posOffset>
                </wp:positionH>
                <wp:positionV relativeFrom="paragraph">
                  <wp:posOffset>1501775</wp:posOffset>
                </wp:positionV>
                <wp:extent cx="438150" cy="257175"/>
                <wp:effectExtent l="19050" t="19050" r="19050" b="28575"/>
                <wp:wrapNone/>
                <wp:docPr id="1368041990" name="Oval 1368041990"/>
                <wp:cNvGraphicFramePr/>
                <a:graphic xmlns:a="http://schemas.openxmlformats.org/drawingml/2006/main">
                  <a:graphicData uri="http://schemas.microsoft.com/office/word/2010/wordprocessingShape">
                    <wps:wsp>
                      <wps:cNvSpPr/>
                      <wps:spPr>
                        <a:xfrm>
                          <a:off x="0" y="0"/>
                          <a:ext cx="438150" cy="257175"/>
                        </a:xfrm>
                        <a:prstGeom prst="ellipse">
                          <a:avLst/>
                        </a:prstGeom>
                        <a:noFill/>
                        <a:ln w="381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A171807">
              <v:oval id="Oval 1368041990" style="position:absolute;margin-left:121.5pt;margin-top:118.25pt;width:34.5pt;height:20.25pt;z-index:251661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00b0f0" strokeweight="3pt" w14:anchorId="57BD6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">
                <v:stroke joinstyle="miter"/>
              </v:oval>
            </w:pict>
          </mc:Fallback>
        </mc:AlternateContent>
      </w:r>
      <w:r>
        <w:rPr>
          <w:bCs/>
          <w:noProof/>
          <w:lang w:val="fr-CA"/>
        </w:rPr>
        <mc:AlternateContent>
          <mc:Choice Requires="wps">
            <w:drawing>
              <wp:anchor distT="0" distB="0" distL="114300" distR="114300" simplePos="0" relativeHeight="251658248" behindDoc="0" locked="0" layoutInCell="1" allowOverlap="1" wp14:anchorId="4B6CF79E" wp14:editId="17B9A89C">
                <wp:simplePos x="0" y="0"/>
                <wp:positionH relativeFrom="column">
                  <wp:posOffset>333375</wp:posOffset>
                </wp:positionH>
                <wp:positionV relativeFrom="paragraph">
                  <wp:posOffset>9525</wp:posOffset>
                </wp:positionV>
                <wp:extent cx="542925" cy="276225"/>
                <wp:effectExtent l="19050" t="19050" r="28575" b="28575"/>
                <wp:wrapNone/>
                <wp:docPr id="40" name="Oval 40"/>
                <wp:cNvGraphicFramePr/>
                <a:graphic xmlns:a="http://schemas.openxmlformats.org/drawingml/2006/main">
                  <a:graphicData uri="http://schemas.microsoft.com/office/word/2010/wordprocessingShape">
                    <wps:wsp>
                      <wps:cNvSpPr/>
                      <wps:spPr>
                        <a:xfrm>
                          <a:off x="0" y="0"/>
                          <a:ext cx="542925" cy="276225"/>
                        </a:xfrm>
                        <a:prstGeom prst="ellipse">
                          <a:avLst/>
                        </a:prstGeom>
                        <a:noFill/>
                        <a:ln w="381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593C52B7">
              <v:oval id="Oval 40" style="position:absolute;margin-left:26.25pt;margin-top:.75pt;width:42.75pt;height:21.75pt;z-index:25165824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00b0f0" strokeweight="3pt" w14:anchorId="7912D9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">
                <v:stroke joinstyle="miter"/>
              </v:oval>
            </w:pict>
          </mc:Fallback>
        </mc:AlternateContent>
      </w:r>
      <w:r w:rsidR="002F625D">
        <w:rPr>
          <w:bCs/>
          <w:lang w:val="fr-CA"/>
        </w:rPr>
        <w:t xml:space="preserve">           </w:t>
      </w:r>
      <w:r w:rsidRPr="00A134EE" w:rsidR="00A134EE">
        <w:rPr>
          <w:bCs/>
          <w:noProof/>
          <w:lang w:val="fr-CA"/>
        </w:rPr>
        <w:drawing>
          <wp:inline distT="0" distB="0" distL="0" distR="0" wp14:anchorId="053F9D43" wp14:editId="129AEEDC">
            <wp:extent cx="1773439" cy="3267075"/>
            <wp:effectExtent l="0" t="0" r="0" b="0"/>
            <wp:docPr id="39" name="Picture 39"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Graphical user interface, text, application, chat or text message&#10;&#10;Description automatically generated"/>
                    <pic:cNvPicPr/>
                  </pic:nvPicPr>
                  <pic:blipFill>
                    <a:blip r:embed="rId48"/>
                    <a:stretch>
                      <a:fillRect/>
                    </a:stretch>
                  </pic:blipFill>
                  <pic:spPr>
                    <a:xfrm>
                      <a:off x="0" y="0"/>
                      <a:ext cx="1829832" cy="3370963"/>
                    </a:xfrm>
                    <a:prstGeom prst="rect">
                      <a:avLst/>
                    </a:prstGeom>
                  </pic:spPr>
                </pic:pic>
              </a:graphicData>
            </a:graphic>
          </wp:inline>
        </w:drawing>
      </w:r>
    </w:p>
    <w:p w:rsidRPr="00A60633" w:rsidR="000C6635" w:rsidP="0046739E" w:rsidRDefault="000C6635" w14:paraId="6B5218B5" w14:textId="478AB5DD">
      <w:pPr>
        <w:ind w:left="360"/>
        <w:rPr>
          <w:bCs/>
          <w:lang w:val="fr-CA"/>
        </w:rPr>
      </w:pPr>
    </w:p>
    <w:p w:rsidR="00DA3CF8" w:rsidP="00DA3CF8" w:rsidRDefault="007E0826" w14:paraId="41467947" w14:textId="54DFCCFD">
      <w:pPr>
        <w:rPr>
          <w:rStyle w:val="Heading4Char"/>
          <w:lang w:val="fr-CA"/>
        </w:rPr>
      </w:pPr>
      <w:r w:rsidRPr="007E0826">
        <w:rPr>
          <w:rStyle w:val="Heading4Char"/>
          <w:lang w:val="fr-CA"/>
        </w:rPr>
        <w:lastRenderedPageBreak/>
        <w:t>Ordre de tri des contacts</w:t>
      </w:r>
    </w:p>
    <w:p w:rsidRPr="00DA3CF8" w:rsidR="007E0826" w:rsidP="00DA3CF8" w:rsidRDefault="007E0826" w14:paraId="18F9223E" w14:textId="77777777">
      <w:pPr>
        <w:rPr>
          <w:lang w:val="fr-CA"/>
        </w:rPr>
      </w:pPr>
    </w:p>
    <w:p w:rsidRPr="00F902B9" w:rsidR="002333C4" w:rsidP="00DA3CF8" w:rsidRDefault="00DA3CF8" w14:paraId="5AFE86C4" w14:textId="47A75D21">
      <w:pPr>
        <w:rPr>
          <w:lang w:val="fr-CA"/>
        </w:rPr>
      </w:pPr>
      <w:r w:rsidRPr="00DA3CF8">
        <w:rPr>
          <w:lang w:val="fr-CA"/>
        </w:rPr>
        <w:t xml:space="preserve">Cette fonctionnalité vous permet de contrôler si les contacts sont répertoriés par leur natif, prénom ou nom de famille. Pour configurer l'ordre de tri des contacts, accédez à </w:t>
      </w:r>
      <w:r w:rsidRPr="00DA3CF8">
        <w:rPr>
          <w:b/>
          <w:bCs/>
          <w:lang w:val="fr-CA"/>
        </w:rPr>
        <w:t>Paramètres &gt; Préférences &gt; Ordre de tri des contacts.</w:t>
      </w:r>
      <w:r w:rsidRPr="00DA3CF8" w:rsidR="002333C4">
        <w:rPr>
          <w:b/>
          <w:bCs/>
          <w:lang w:val="fr-CA"/>
        </w:rPr>
        <w:br/>
      </w:r>
    </w:p>
    <w:p w:rsidR="002333C4" w:rsidP="002333C4" w:rsidRDefault="00157032" w14:paraId="282A1109" w14:textId="7406B303">
      <w:pPr>
        <w:rPr>
          <w:bCs/>
          <w:lang w:val="fr-CA"/>
        </w:rPr>
      </w:pPr>
      <w:r w:rsidRPr="00157032">
        <w:rPr>
          <w:bCs/>
          <w:noProof/>
          <w:lang w:val="fr-CA"/>
        </w:rPr>
        <w:drawing>
          <wp:inline distT="0" distB="0" distL="0" distR="0" wp14:anchorId="400E7533" wp14:editId="0C24A49E">
            <wp:extent cx="1885950" cy="3428615"/>
            <wp:effectExtent l="0" t="0" r="0" b="635"/>
            <wp:docPr id="1368041987" name="Picture 1368041987"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041987" name="Picture 1368041987" descr="Graphical user interface, text, application, chat or text message&#10;&#10;Description automatically generated"/>
                    <pic:cNvPicPr/>
                  </pic:nvPicPr>
                  <pic:blipFill>
                    <a:blip r:embed="rId49"/>
                    <a:stretch>
                      <a:fillRect/>
                    </a:stretch>
                  </pic:blipFill>
                  <pic:spPr>
                    <a:xfrm>
                      <a:off x="0" y="0"/>
                      <a:ext cx="1892493" cy="3440510"/>
                    </a:xfrm>
                    <a:prstGeom prst="rect">
                      <a:avLst/>
                    </a:prstGeom>
                  </pic:spPr>
                </pic:pic>
              </a:graphicData>
            </a:graphic>
          </wp:inline>
        </w:drawing>
      </w:r>
    </w:p>
    <w:p w:rsidR="007E0826" w:rsidP="002333C4" w:rsidRDefault="007E0826" w14:paraId="1DE9F943" w14:textId="77777777">
      <w:pPr>
        <w:rPr>
          <w:bCs/>
          <w:lang w:val="fr-CA"/>
        </w:rPr>
      </w:pPr>
    </w:p>
    <w:p w:rsidR="007E0826" w:rsidP="002333C4" w:rsidRDefault="007E0826" w14:paraId="54D518C6" w14:textId="77777777">
      <w:pPr>
        <w:rPr>
          <w:bCs/>
          <w:lang w:val="fr-CA"/>
        </w:rPr>
      </w:pPr>
    </w:p>
    <w:p w:rsidRPr="00A60633" w:rsidR="001D55F7" w:rsidP="001D55F7" w:rsidRDefault="00433979" w14:paraId="0399E18B" w14:textId="3BD5543D">
      <w:pPr>
        <w:rPr>
          <w:rStyle w:val="Heading4Char"/>
          <w:lang w:val="fr-CA"/>
        </w:rPr>
      </w:pPr>
      <w:r>
        <w:rPr>
          <w:rStyle w:val="Heading4Char"/>
          <w:lang w:val="fr-CA"/>
        </w:rPr>
        <w:t xml:space="preserve">Journal du </w:t>
      </w:r>
      <w:r w:rsidR="00214B99">
        <w:rPr>
          <w:rStyle w:val="Heading4Char"/>
          <w:lang w:val="fr-CA"/>
        </w:rPr>
        <w:t>trafic réseau</w:t>
      </w:r>
    </w:p>
    <w:p w:rsidRPr="00A60633" w:rsidR="001D55F7" w:rsidP="001D55F7" w:rsidRDefault="001D55F7" w14:paraId="416E4C77" w14:textId="77777777">
      <w:pPr>
        <w:rPr>
          <w:rStyle w:val="Heading4Char"/>
          <w:lang w:val="fr-CA"/>
        </w:rPr>
      </w:pPr>
    </w:p>
    <w:p w:rsidRPr="00A60633" w:rsidR="0031497A" w:rsidP="0031497A" w:rsidRDefault="00214B99" w14:paraId="60F37F04" w14:textId="1865A161">
      <w:pPr>
        <w:rPr>
          <w:b/>
          <w:bCs/>
          <w:lang w:val="fr-CA"/>
        </w:rPr>
      </w:pPr>
      <w:r>
        <w:rPr>
          <w:bCs/>
          <w:lang w:val="fr-CA"/>
        </w:rPr>
        <w:t>Le</w:t>
      </w:r>
      <w:r w:rsidRPr="00214B99">
        <w:rPr>
          <w:bCs/>
          <w:lang w:val="fr-CA"/>
        </w:rPr>
        <w:t xml:space="preserve"> journal </w:t>
      </w:r>
      <w:r>
        <w:rPr>
          <w:bCs/>
          <w:lang w:val="fr-CA"/>
        </w:rPr>
        <w:t>du trafic réseau</w:t>
      </w:r>
      <w:r w:rsidRPr="00214B99">
        <w:rPr>
          <w:bCs/>
          <w:lang w:val="fr-CA"/>
        </w:rPr>
        <w:t xml:space="preserve"> est un enregistrement de chaque erreur qui se produit pendant l'exécution du programme. Pour configurer le journal, accédez à </w:t>
      </w:r>
      <w:r w:rsidRPr="00A25926">
        <w:rPr>
          <w:b/>
          <w:lang w:val="fr-CA"/>
        </w:rPr>
        <w:t xml:space="preserve">Paramètres &gt; Préférences &gt; Journal </w:t>
      </w:r>
      <w:r w:rsidR="00A25926">
        <w:rPr>
          <w:b/>
          <w:lang w:val="fr-CA"/>
        </w:rPr>
        <w:t>du trafic réseau</w:t>
      </w:r>
      <w:r w:rsidRPr="00A25926" w:rsidR="0031497A">
        <w:rPr>
          <w:b/>
          <w:bCs/>
          <w:lang w:val="fr-CA"/>
        </w:rPr>
        <w:br/>
      </w:r>
    </w:p>
    <w:p w:rsidRPr="00A60633" w:rsidR="001D55F7" w:rsidP="0031497A" w:rsidRDefault="002F625D" w14:paraId="1295642B" w14:textId="4294C2F9">
      <w:pPr>
        <w:rPr>
          <w:bCs/>
          <w:lang w:val="fr-CA"/>
        </w:rPr>
      </w:pPr>
      <w:r>
        <w:rPr>
          <w:bCs/>
          <w:noProof/>
          <w:lang w:val="fr-CA"/>
        </w:rPr>
        <mc:AlternateContent>
          <mc:Choice Requires="wps">
            <w:drawing>
              <wp:anchor distT="0" distB="0" distL="114300" distR="114300" simplePos="0" relativeHeight="251659272" behindDoc="0" locked="0" layoutInCell="1" allowOverlap="1" wp14:anchorId="60089A54" wp14:editId="3B22777A">
                <wp:simplePos x="0" y="0"/>
                <wp:positionH relativeFrom="column">
                  <wp:posOffset>1333500</wp:posOffset>
                </wp:positionH>
                <wp:positionV relativeFrom="paragraph">
                  <wp:posOffset>1414780</wp:posOffset>
                </wp:positionV>
                <wp:extent cx="600075" cy="228600"/>
                <wp:effectExtent l="19050" t="19050" r="28575" b="19050"/>
                <wp:wrapNone/>
                <wp:docPr id="1368041989" name="Oval 1368041989"/>
                <wp:cNvGraphicFramePr/>
                <a:graphic xmlns:a="http://schemas.openxmlformats.org/drawingml/2006/main">
                  <a:graphicData uri="http://schemas.microsoft.com/office/word/2010/wordprocessingShape">
                    <wps:wsp>
                      <wps:cNvSpPr/>
                      <wps:spPr>
                        <a:xfrm>
                          <a:off x="0" y="0"/>
                          <a:ext cx="600075" cy="228600"/>
                        </a:xfrm>
                        <a:prstGeom prst="ellipse">
                          <a:avLst/>
                        </a:prstGeom>
                        <a:noFill/>
                        <a:ln w="28575">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7C9DCD9E">
              <v:oval id="Oval 1368041989" style="position:absolute;margin-left:105pt;margin-top:111.4pt;width:47.25pt;height:18pt;z-index:25165927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00b0f0" strokeweight="2.25pt" w14:anchorId="35445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">
                <v:stroke joinstyle="miter"/>
              </v:oval>
            </w:pict>
          </mc:Fallback>
        </mc:AlternateContent>
      </w:r>
      <w:r w:rsidRPr="008C4BD3" w:rsidR="008C4BD3">
        <w:rPr>
          <w:bCs/>
          <w:noProof/>
          <w:lang w:val="fr-CA"/>
        </w:rPr>
        <w:drawing>
          <wp:inline distT="0" distB="0" distL="0" distR="0" wp14:anchorId="2A28D8D7" wp14:editId="1ED0C5FB">
            <wp:extent cx="1887652" cy="2228850"/>
            <wp:effectExtent l="19050" t="19050" r="17780" b="19050"/>
            <wp:docPr id="1368041988" name="Picture 136804198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041988" name="Picture 1368041988" descr="Graphical user interface, text, application&#10;&#10;Description automatically generated"/>
                    <pic:cNvPicPr/>
                  </pic:nvPicPr>
                  <pic:blipFill rotWithShape="1">
                    <a:blip r:embed="rId50"/>
                    <a:srcRect b="35794"/>
                    <a:stretch/>
                  </pic:blipFill>
                  <pic:spPr bwMode="auto">
                    <a:xfrm>
                      <a:off x="0" y="0"/>
                      <a:ext cx="1903022" cy="2246998"/>
                    </a:xfrm>
                    <a:prstGeom prst="rect">
                      <a:avLst/>
                    </a:prstGeom>
                    <a:ln w="9525" cap="flat" cmpd="sng" algn="ctr">
                      <a:solidFill>
                        <a:sysClr val="window" lastClr="FFFFFF">
                          <a:lumMod val="8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A60633" w:rsidR="0031497A">
        <w:rPr>
          <w:bCs/>
          <w:lang w:val="fr-CA"/>
        </w:rPr>
        <w:br/>
      </w:r>
      <w:r w:rsidRPr="00A60633" w:rsidR="0031497A">
        <w:rPr>
          <w:b/>
          <w:bCs/>
          <w:lang w:val="fr-CA"/>
        </w:rPr>
        <w:br/>
      </w:r>
      <w:r w:rsidRPr="00A3758C" w:rsidR="00A3758C">
        <w:rPr>
          <w:b/>
          <w:lang w:val="fr-CA"/>
        </w:rPr>
        <w:lastRenderedPageBreak/>
        <w:t xml:space="preserve">Remarque: </w:t>
      </w:r>
      <w:r w:rsidR="00243D8B">
        <w:rPr>
          <w:bCs/>
          <w:lang w:val="fr-CA"/>
        </w:rPr>
        <w:t>L</w:t>
      </w:r>
      <w:r w:rsidRPr="00A3758C" w:rsidR="00A3758C">
        <w:rPr>
          <w:bCs/>
          <w:lang w:val="fr-CA"/>
        </w:rPr>
        <w:t>ors d</w:t>
      </w:r>
      <w:r w:rsidR="00A3758C">
        <w:rPr>
          <w:bCs/>
          <w:lang w:val="fr-CA"/>
        </w:rPr>
        <w:t>’un</w:t>
      </w:r>
      <w:r w:rsidRPr="00A3758C" w:rsidR="00A3758C">
        <w:rPr>
          <w:bCs/>
          <w:lang w:val="fr-CA"/>
        </w:rPr>
        <w:t xml:space="preserve"> dépannage,</w:t>
      </w:r>
      <w:r w:rsidR="00243D8B">
        <w:rPr>
          <w:bCs/>
          <w:lang w:val="fr-CA"/>
        </w:rPr>
        <w:t xml:space="preserve"> il est possible que </w:t>
      </w:r>
      <w:r w:rsidR="00A3758C">
        <w:rPr>
          <w:bCs/>
          <w:lang w:val="fr-CA"/>
        </w:rPr>
        <w:t>l’équipe</w:t>
      </w:r>
      <w:r w:rsidRPr="00A3758C" w:rsidR="00A3758C">
        <w:rPr>
          <w:bCs/>
          <w:lang w:val="fr-CA"/>
        </w:rPr>
        <w:t xml:space="preserve"> </w:t>
      </w:r>
      <w:proofErr w:type="spellStart"/>
      <w:r w:rsidRPr="00A3758C" w:rsidR="00A3758C">
        <w:rPr>
          <w:bCs/>
          <w:lang w:val="fr-CA"/>
        </w:rPr>
        <w:t>Cloudli</w:t>
      </w:r>
      <w:proofErr w:type="spellEnd"/>
      <w:r w:rsidR="00A3758C">
        <w:rPr>
          <w:bCs/>
          <w:lang w:val="fr-CA"/>
        </w:rPr>
        <w:t xml:space="preserve"> </w:t>
      </w:r>
      <w:r w:rsidR="00690D0A">
        <w:rPr>
          <w:bCs/>
          <w:lang w:val="fr-CA"/>
        </w:rPr>
        <w:t>vous demande</w:t>
      </w:r>
      <w:r w:rsidR="00243D8B">
        <w:rPr>
          <w:bCs/>
          <w:lang w:val="fr-CA"/>
        </w:rPr>
        <w:t xml:space="preserve"> </w:t>
      </w:r>
      <w:r w:rsidR="00690D0A">
        <w:rPr>
          <w:bCs/>
          <w:lang w:val="fr-CA"/>
        </w:rPr>
        <w:t>d’activer cette fonctionnalité</w:t>
      </w:r>
      <w:r w:rsidRPr="00A3758C" w:rsidR="00A3758C">
        <w:rPr>
          <w:bCs/>
          <w:lang w:val="fr-CA"/>
        </w:rPr>
        <w:t xml:space="preserve"> pour faciliter la résolution du problème. </w:t>
      </w:r>
      <w:r w:rsidRPr="00690D0A" w:rsidR="00A3758C">
        <w:rPr>
          <w:b/>
          <w:lang w:val="fr-CA"/>
        </w:rPr>
        <w:t>Sinon, veuillez laisser ce paramètre décoché car il consommera de l'espace de stockage sur votre téléphone mobile.</w:t>
      </w:r>
    </w:p>
    <w:sectPr w:rsidRPr="00A60633" w:rsidR="001D55F7" w:rsidSect="00B97286">
      <w:headerReference w:type="default" r:id="rId51"/>
      <w:footerReference w:type="default" r:id="rId52"/>
      <w:pgSz w:w="12240" w:h="15840" w:orient="portrait" w:code="1"/>
      <w:pgMar w:top="1440" w:right="1440" w:bottom="1440" w:left="1440" w:header="708" w:footer="708" w:gutter="0"/>
      <w:pgNumType w:start="0"/>
      <w:cols w:space="708"/>
      <w:titlePg/>
      <w:docGrid w:linePitch="360"/>
    </w:sectPr>
  </w:body>
</w:document>
</file>

<file path=word/comments.xml><?xml version="1.0" encoding="utf-8"?>
<w:comments xmlns:w14="http://schemas.microsoft.com/office/word/2010/wordml" xmlns:w="http://schemas.openxmlformats.org/wordprocessingml/2006/main" xmlns:r="http://schemas.openxmlformats.org/officeDocument/2006/relationships">
  <w:comment w:initials="JD" w:author="Jonathan Dalpe" w:date="2022-11-01T07:41:39" w:id="1370244689">
    <w:p w:rsidR="2732524E" w:rsidRDefault="2732524E" w14:paraId="68C163EF" w14:textId="47665ADE">
      <w:pPr>
        <w:pStyle w:val="CommentText"/>
      </w:pPr>
      <w:r w:rsidR="2732524E">
        <w:rPr/>
        <w:t xml:space="preserve">Je ne suis pas certain que les étapes de l'installation soit requise pour une version mobile; une fois l'application téléchargée, l'utilisateur n'a qu'à ouvrir l'application et se connecter </w:t>
      </w:r>
      <w:r>
        <w:rPr>
          <w:rStyle w:val="CommentReference"/>
        </w:rPr>
        <w:annotationRef/>
      </w:r>
    </w:p>
    <w:p w:rsidR="2732524E" w:rsidRDefault="2732524E" w14:paraId="17EEB32F" w14:textId="555EB937">
      <w:pPr>
        <w:pStyle w:val="CommentText"/>
      </w:pPr>
    </w:p>
    <w:p w:rsidR="2732524E" w:rsidRDefault="2732524E" w14:paraId="273E6EA8" w14:textId="7E962419">
      <w:pPr>
        <w:pStyle w:val="CommentText"/>
      </w:pPr>
      <w:r w:rsidR="2732524E">
        <w:rPr/>
        <w:t xml:space="preserve">Tu en penses quoi? </w:t>
      </w:r>
    </w:p>
  </w:comment>
  <w:comment w:initials="JD" w:author="Jonathan Dalpe" w:date="2022-11-01T07:46:38" w:id="1475247386">
    <w:p w:rsidR="2732524E" w:rsidRDefault="2732524E" w14:paraId="6A24CA1E" w14:textId="2BE25B37">
      <w:pPr>
        <w:pStyle w:val="CommentText"/>
      </w:pPr>
      <w:r w:rsidR="2732524E">
        <w:rPr/>
        <w:t xml:space="preserve">Le portail ne permet pas aux utilisateurs de se générer un accès eux-même :( Une personne de leur compte, leur représentant Cloudli Connect ou notre service à la clientèle peut le faire! </w:t>
      </w:r>
      <w:r>
        <w:rPr>
          <w:rStyle w:val="CommentReference"/>
        </w:rPr>
        <w:annotationRef/>
      </w:r>
    </w:p>
    <w:p w:rsidR="2732524E" w:rsidRDefault="2732524E" w14:paraId="64D7D0AA" w14:textId="47885E08">
      <w:pPr>
        <w:pStyle w:val="CommentText"/>
      </w:pPr>
    </w:p>
    <w:p w:rsidR="2732524E" w:rsidRDefault="2732524E" w14:paraId="4948E22A" w14:textId="71F9E57E">
      <w:pPr>
        <w:pStyle w:val="CommentText"/>
      </w:pPr>
      <w:r w:rsidRPr="2732524E" w:rsidR="2732524E">
        <w:rPr>
          <w:b w:val="1"/>
          <w:bCs w:val="1"/>
        </w:rPr>
        <w:t xml:space="preserve">J'écrirais cette partie du genre : </w:t>
      </w:r>
    </w:p>
    <w:p w:rsidR="2732524E" w:rsidRDefault="2732524E" w14:paraId="2A54D3A5" w14:textId="25F0C010">
      <w:pPr>
        <w:pStyle w:val="CommentText"/>
      </w:pPr>
    </w:p>
    <w:p w:rsidR="2732524E" w:rsidRDefault="2732524E" w14:paraId="273A232E" w14:textId="73C9A329">
      <w:pPr>
        <w:pStyle w:val="CommentText"/>
      </w:pPr>
      <w:r w:rsidR="2732524E">
        <w:rPr/>
        <w:t xml:space="preserve">Nous vous invitons à contacter l'administrateur de votre compte, votre représentant Cloudli Connect ou notre service à la clientèle si vous n'avez pas d'identifiant et de mot de passe. </w:t>
      </w:r>
    </w:p>
    <w:p w:rsidR="2732524E" w:rsidRDefault="2732524E" w14:paraId="05D75D3E" w14:textId="366393FD">
      <w:pPr>
        <w:pStyle w:val="CommentText"/>
      </w:pPr>
    </w:p>
    <w:p w:rsidR="2732524E" w:rsidRDefault="2732524E" w14:paraId="74F0DE58" w14:textId="2DDDE3FE">
      <w:pPr>
        <w:pStyle w:val="CommentText"/>
      </w:pPr>
      <w:r w:rsidR="2732524E">
        <w:rPr/>
        <w:t xml:space="preserve">Cliquez ici pour réinitialisé un mot de passe oublié. </w:t>
      </w:r>
    </w:p>
    <w:p w:rsidR="2732524E" w:rsidRDefault="2732524E" w14:paraId="4CBBCBA3" w14:textId="74B15A08">
      <w:pPr>
        <w:pStyle w:val="CommentText"/>
      </w:pPr>
    </w:p>
    <w:p w:rsidR="2732524E" w:rsidRDefault="2732524E" w14:paraId="2BCB9C70" w14:textId="486E7C86">
      <w:pPr>
        <w:pStyle w:val="CommentText"/>
      </w:pPr>
      <w:r w:rsidRPr="2732524E" w:rsidR="2732524E">
        <w:rPr>
          <w:b w:val="1"/>
          <w:bCs w:val="1"/>
        </w:rPr>
        <w:t>Tu en penses quoi?</w:t>
      </w:r>
    </w:p>
  </w:comment>
  <w:comment w:initials="JD" w:author="Jonathan Dalpe" w:date="2022-11-01T07:51:50" w:id="351557325">
    <w:p w:rsidR="2732524E" w:rsidRDefault="2732524E" w14:paraId="2801F8BF" w14:textId="5A0BC9B6">
      <w:pPr>
        <w:pStyle w:val="CommentText"/>
      </w:pPr>
      <w:r w:rsidR="2732524E">
        <w:rPr/>
        <w:t>J'ai ajouté un S à d'appels</w:t>
      </w:r>
      <w:r>
        <w:rPr>
          <w:rStyle w:val="CommentReference"/>
        </w:rPr>
        <w:annotationRef/>
      </w:r>
    </w:p>
  </w:comment>
  <w:comment w:initials="JD" w:author="Jonathan Dalpe" w:date="2022-11-01T07:57:49" w:id="1808830060">
    <w:p w:rsidR="2732524E" w:rsidRDefault="2732524E" w14:paraId="3F68BBBF" w14:textId="6804791A">
      <w:pPr>
        <w:pStyle w:val="CommentText"/>
      </w:pPr>
      <w:r w:rsidR="2732524E">
        <w:rPr/>
        <w:t xml:space="preserve">Que penses-tu d'ajouter : </w:t>
      </w:r>
      <w:r>
        <w:rPr>
          <w:rStyle w:val="CommentReference"/>
        </w:rPr>
        <w:annotationRef/>
      </w:r>
    </w:p>
    <w:p w:rsidR="2732524E" w:rsidRDefault="2732524E" w14:paraId="1C095F7A" w14:textId="76F6481C">
      <w:pPr>
        <w:pStyle w:val="CommentText"/>
      </w:pPr>
    </w:p>
    <w:p w:rsidR="2732524E" w:rsidRDefault="2732524E" w14:paraId="3C7D8867" w14:textId="19A097FC">
      <w:pPr>
        <w:pStyle w:val="CommentText"/>
      </w:pPr>
      <w:r w:rsidR="2732524E">
        <w:rPr/>
        <w:t xml:space="preserve">vous permettant d'appeler des numéros de téléphone et de contacter vos collègues en composant leurs numéros de poste. </w:t>
      </w:r>
    </w:p>
  </w:comment>
  <w:comment w:initials="JD" w:author="Jonathan Dalpe" w:date="2022-11-01T07:58:48" w:id="952989935">
    <w:p w:rsidR="2732524E" w:rsidRDefault="2732524E" w14:paraId="381CB512" w14:textId="533341FF">
      <w:pPr>
        <w:pStyle w:val="CommentText"/>
      </w:pPr>
      <w:r w:rsidR="2732524E">
        <w:rPr/>
        <w:t>extrême droite à retirer je crois, tu en penses quoi? Les messages ne sont pas à l'extrême droite :P T'inquiète, c'est pour ça que je relie! C'est normal de faire des fautes! Vraiment très très bien ton guide!</w:t>
      </w:r>
      <w:r>
        <w:rPr>
          <w:rStyle w:val="CommentReference"/>
        </w:rPr>
        <w:annotationRef/>
      </w:r>
    </w:p>
  </w:comment>
  <w:comment w:initials="JD" w:author="Jonathan Dalpe" w:date="2022-11-01T07:59:33" w:id="802379941">
    <w:p w:rsidR="2732524E" w:rsidRDefault="2732524E" w14:paraId="6580D096" w14:textId="6D61DBC6">
      <w:pPr>
        <w:pStyle w:val="CommentText"/>
      </w:pPr>
      <w:r w:rsidR="2732524E">
        <w:rPr/>
        <w:t>Je retirerais le ``à``</w:t>
      </w:r>
      <w:r>
        <w:rPr>
          <w:rStyle w:val="CommentReference"/>
        </w:rPr>
        <w:annotationRef/>
      </w:r>
    </w:p>
    <w:p w:rsidR="2732524E" w:rsidRDefault="2732524E" w14:paraId="6CB919C8" w14:textId="51E56AD6">
      <w:pPr>
        <w:pStyle w:val="CommentText"/>
      </w:pPr>
    </w:p>
    <w:p w:rsidR="2732524E" w:rsidRDefault="2732524E" w14:paraId="74D998AB" w14:textId="020C7B7B">
      <w:pPr>
        <w:pStyle w:val="CommentText"/>
      </w:pPr>
      <w:r w:rsidR="2732524E">
        <w:rPr/>
        <w:t>pour que ce soit écrit : directement votre gestionnaire d'appels</w:t>
      </w:r>
    </w:p>
  </w:comment>
  <w:comment w:initials="JD" w:author="Jonathan Dalpe" w:date="2022-11-01T07:59:45" w:id="418578111">
    <w:p w:rsidR="2732524E" w:rsidRDefault="2732524E" w14:paraId="0649915F" w14:textId="633D9241">
      <w:pPr>
        <w:pStyle w:val="CommentText"/>
      </w:pPr>
      <w:r w:rsidR="2732524E">
        <w:rPr/>
        <w:t>J'ai ajouté un S</w:t>
      </w:r>
      <w:r>
        <w:rPr>
          <w:rStyle w:val="CommentReference"/>
        </w:rPr>
        <w:annotationRef/>
      </w:r>
    </w:p>
  </w:comment>
  <w:comment w:initials="JD" w:author="Jonathan Dalpe" w:date="2022-11-01T08:15:09" w:id="863557783">
    <w:p w:rsidR="2732524E" w:rsidRDefault="2732524E" w14:paraId="1FBB18B9" w14:textId="51BA0FEF">
      <w:pPr>
        <w:pStyle w:val="CommentText"/>
      </w:pPr>
      <w:r w:rsidR="2732524E">
        <w:rPr/>
        <w:t>Ajouter un S</w:t>
      </w:r>
      <w:r>
        <w:rPr>
          <w:rStyle w:val="CommentReference"/>
        </w:rPr>
        <w:annotationRef/>
      </w:r>
    </w:p>
  </w:comment>
  <w:comment w:initials="JD" w:author="Jonathan Dalpe" w:date="2022-11-01T08:19:12" w:id="831225860">
    <w:p w:rsidR="2732524E" w:rsidRDefault="2732524E" w14:paraId="765FF305" w14:textId="21049C84">
      <w:pPr>
        <w:pStyle w:val="CommentText"/>
      </w:pPr>
      <w:r w:rsidR="2732524E">
        <w:rPr/>
        <w:t xml:space="preserve">que penses-tu d'écrire </w:t>
      </w:r>
      <w:r>
        <w:rPr>
          <w:rStyle w:val="CommentReference"/>
        </w:rPr>
        <w:annotationRef/>
      </w:r>
    </w:p>
    <w:p w:rsidR="2732524E" w:rsidRDefault="2732524E" w14:paraId="719DE4F1" w14:textId="37D0C731">
      <w:pPr>
        <w:pStyle w:val="CommentText"/>
      </w:pPr>
    </w:p>
    <w:p w:rsidR="2732524E" w:rsidRDefault="2732524E" w14:paraId="16ED0F27" w14:textId="5968FAD2">
      <w:pPr>
        <w:pStyle w:val="CommentText"/>
      </w:pPr>
      <w:r w:rsidR="2732524E">
        <w:rPr/>
        <w:t>téléphone logiciel ?</w:t>
      </w:r>
    </w:p>
  </w:comment>
  <w:comment w:initials="JD" w:author="Jonathan Dalpe" w:date="2022-11-01T08:20:15" w:id="1694172311">
    <w:p w:rsidR="2732524E" w:rsidRDefault="2732524E" w14:paraId="294C4094" w14:textId="4BC7EE98">
      <w:pPr>
        <w:pStyle w:val="CommentText"/>
      </w:pPr>
      <w:r w:rsidR="2732524E">
        <w:rPr/>
        <w:t>Il manque le é</w:t>
      </w:r>
      <w:r>
        <w:rPr>
          <w:rStyle w:val="CommentReference"/>
        </w:rPr>
        <w:annotationRef/>
      </w:r>
    </w:p>
  </w:comment>
  <w:comment w:initials="ML" w:author="Melanie Leclerc" w:date="2022-11-03T09:59:14" w:id="1145930862">
    <w:p w:rsidR="11156136" w:rsidRDefault="11156136" w14:paraId="5F4598F7" w14:textId="409845DE">
      <w:pPr>
        <w:pStyle w:val="CommentText"/>
      </w:pPr>
      <w:r w:rsidR="11156136">
        <w:rPr/>
        <w:t>Le paquet de pop up a été clairement décrit par CMV dans leur procédure. J'ai reproduit ce qu'ils ont fait. On laisse comme ca pour le moment.</w:t>
      </w:r>
      <w:r>
        <w:rPr>
          <w:rStyle w:val="CommentReference"/>
        </w:rPr>
        <w:annotationRef/>
      </w:r>
    </w:p>
  </w:comment>
  <w:comment w:initials="ML" w:author="Melanie Leclerc" w:date="2022-11-03T10:01:01" w:id="1219655867">
    <w:p w:rsidR="11156136" w:rsidRDefault="11156136" w14:paraId="7EBE9014" w14:textId="5E4E6588">
      <w:pPr>
        <w:pStyle w:val="CommentText"/>
      </w:pPr>
      <w:r w:rsidR="11156136">
        <w:rPr/>
        <w:t xml:space="preserve">Oui ca va le permettre :P   Pour chaque utilisateur un identifiant type email sera généré avec un mot de passe tempraire. Si un client tente de se connecter pour la premiere fois, il devra utiliser la page </w:t>
      </w:r>
      <w:hyperlink r:id="R4dba9f15437c4350">
        <w:r w:rsidRPr="11156136" w:rsidR="11156136">
          <w:rPr>
            <w:rStyle w:val="Hyperlink"/>
          </w:rPr>
          <w:t>https://connect.cloudli.com/?event=Web::ForgotPassword</w:t>
        </w:r>
      </w:hyperlink>
      <w:r w:rsidR="11156136">
        <w:rPr/>
        <w:t xml:space="preserve"> pour reseter son password et avoir acces.</w:t>
      </w:r>
      <w:r>
        <w:rPr>
          <w:rStyle w:val="CommentReference"/>
        </w:rPr>
        <w:annotationRef/>
      </w:r>
    </w:p>
  </w:comment>
  <w:comment w:initials="ML" w:author="Melanie Leclerc" w:date="2022-11-03T10:01:36" w:id="1843979453">
    <w:p w:rsidR="11156136" w:rsidRDefault="11156136" w14:paraId="4CCBDB84" w14:textId="0024127E">
      <w:pPr>
        <w:pStyle w:val="CommentText"/>
      </w:pPr>
      <w:r w:rsidR="11156136">
        <w:rPr/>
        <w:t>Les liens "Clickez ici" on tous été changés dans tous les documents.</w:t>
      </w:r>
      <w:r>
        <w:rPr>
          <w:rStyle w:val="CommentReference"/>
        </w:rPr>
        <w:annotationRef/>
      </w:r>
    </w:p>
    <w:p w:rsidR="11156136" w:rsidRDefault="11156136" w14:paraId="6FDAAD72" w14:textId="53997B9B">
      <w:pPr>
        <w:pStyle w:val="CommentText"/>
      </w:pPr>
    </w:p>
  </w:comment>
</w:comments>
</file>

<file path=word/commentsExtended.xml><?xml version="1.0" encoding="utf-8"?>
<w15:commentsEx xmlns:mc="http://schemas.openxmlformats.org/markup-compatibility/2006" xmlns:w15="http://schemas.microsoft.com/office/word/2012/wordml" mc:Ignorable="w15">
  <w15:commentEx w15:done="0" w15:paraId="273E6EA8"/>
  <w15:commentEx w15:done="0" w15:paraId="2BCB9C70"/>
  <w15:commentEx w15:done="0" w15:paraId="2801F8BF"/>
  <w15:commentEx w15:done="0" w15:paraId="3C7D8867"/>
  <w15:commentEx w15:done="0" w15:paraId="381CB512"/>
  <w15:commentEx w15:done="0" w15:paraId="74D998AB"/>
  <w15:commentEx w15:done="0" w15:paraId="0649915F"/>
  <w15:commentEx w15:done="0" w15:paraId="1FBB18B9"/>
  <w15:commentEx w15:done="0" w15:paraId="16ED0F27"/>
  <w15:commentEx w15:done="0" w15:paraId="294C4094"/>
  <w15:commentEx w15:done="0" w15:paraId="5F4598F7" w15:paraIdParent="273E6EA8"/>
  <w15:commentEx w15:done="0" w15:paraId="7EBE9014" w15:paraIdParent="2BCB9C70"/>
  <w15:commentEx w15:done="0" w15:paraId="6FDAAD72" w15:paraIdParent="2BCB9C70"/>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35812E6" w16cex:dateUtc="2022-11-01T11:41:39.658Z"/>
  <w16cex:commentExtensible w16cex:durableId="747100DC" w16cex:dateUtc="2022-11-01T11:46:38.547Z"/>
  <w16cex:commentExtensible w16cex:durableId="1522E58D" w16cex:dateUtc="2022-11-01T11:51:50.951Z"/>
  <w16cex:commentExtensible w16cex:durableId="5FCCDE7B" w16cex:dateUtc="2022-11-01T11:57:49.714Z"/>
  <w16cex:commentExtensible w16cex:durableId="7A393BB6" w16cex:dateUtc="2022-11-01T11:58:48.72Z"/>
  <w16cex:commentExtensible w16cex:durableId="658FAAB5" w16cex:dateUtc="2022-11-01T11:59:33.836Z"/>
  <w16cex:commentExtensible w16cex:durableId="003D4325" w16cex:dateUtc="2022-11-01T11:59:45.429Z"/>
  <w16cex:commentExtensible w16cex:durableId="5F2EACDA" w16cex:dateUtc="2022-11-01T12:15:09.758Z"/>
  <w16cex:commentExtensible w16cex:durableId="2D3C7E4E" w16cex:dateUtc="2022-11-01T12:19:12.739Z"/>
  <w16cex:commentExtensible w16cex:durableId="427F46E7" w16cex:dateUtc="2022-11-01T12:20:15.6Z"/>
  <w16cex:commentExtensible w16cex:durableId="5C175B83" w16cex:dateUtc="2022-11-03T13:59:14.658Z"/>
  <w16cex:commentExtensible w16cex:durableId="2B5BFBD8" w16cex:dateUtc="2022-11-03T14:01:01.394Z"/>
  <w16cex:commentExtensible w16cex:durableId="175C9378" w16cex:dateUtc="2022-11-03T14:01:36.299Z"/>
</w16cex:commentsExtensible>
</file>

<file path=word/commentsIds.xml><?xml version="1.0" encoding="utf-8"?>
<w16cid:commentsIds xmlns:mc="http://schemas.openxmlformats.org/markup-compatibility/2006" xmlns:w16cid="http://schemas.microsoft.com/office/word/2016/wordml/cid" mc:Ignorable="w16cid">
  <w16cid:commentId w16cid:paraId="273E6EA8" w16cid:durableId="635812E6"/>
  <w16cid:commentId w16cid:paraId="2BCB9C70" w16cid:durableId="747100DC"/>
  <w16cid:commentId w16cid:paraId="2801F8BF" w16cid:durableId="1522E58D"/>
  <w16cid:commentId w16cid:paraId="3C7D8867" w16cid:durableId="5FCCDE7B"/>
  <w16cid:commentId w16cid:paraId="381CB512" w16cid:durableId="7A393BB6"/>
  <w16cid:commentId w16cid:paraId="74D998AB" w16cid:durableId="658FAAB5"/>
  <w16cid:commentId w16cid:paraId="0649915F" w16cid:durableId="003D4325"/>
  <w16cid:commentId w16cid:paraId="1FBB18B9" w16cid:durableId="5F2EACDA"/>
  <w16cid:commentId w16cid:paraId="16ED0F27" w16cid:durableId="2D3C7E4E"/>
  <w16cid:commentId w16cid:paraId="294C4094" w16cid:durableId="427F46E7"/>
  <w16cid:commentId w16cid:paraId="5F4598F7" w16cid:durableId="5C175B83"/>
  <w16cid:commentId w16cid:paraId="7EBE9014" w16cid:durableId="2B5BFBD8"/>
  <w16cid:commentId w16cid:paraId="6FDAAD72" w16cid:durableId="175C937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A14BF" w:rsidP="00AC2D38" w:rsidRDefault="00DA14BF" w14:paraId="1D9391B4" w14:textId="77777777">
      <w:r>
        <w:separator/>
      </w:r>
    </w:p>
  </w:endnote>
  <w:endnote w:type="continuationSeparator" w:id="0">
    <w:p w:rsidR="00DA14BF" w:rsidP="00AC2D38" w:rsidRDefault="00DA14BF" w14:paraId="38E66A58" w14:textId="77777777">
      <w:r>
        <w:continuationSeparator/>
      </w:r>
    </w:p>
  </w:endnote>
  <w:endnote w:type="continuationNotice" w:id="1">
    <w:p w:rsidR="00DA14BF" w:rsidRDefault="00DA14BF" w14:paraId="2DCF50A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118412"/>
      <w:docPartObj>
        <w:docPartGallery w:val="Page Numbers (Bottom of Page)"/>
        <w:docPartUnique/>
      </w:docPartObj>
    </w:sdtPr>
    <w:sdtEndPr>
      <w:rPr>
        <w:noProof/>
      </w:rPr>
    </w:sdtEndPr>
    <w:sdtContent>
      <w:p w:rsidR="00AC2D38" w:rsidRDefault="00AC2D38" w14:paraId="7A8A6CDA" w14:textId="37B3B043">
        <w:pPr>
          <w:pStyle w:val="Footer"/>
        </w:pPr>
        <w:r>
          <w:fldChar w:fldCharType="begin"/>
        </w:r>
        <w:r>
          <w:instrText xml:space="preserve"> PAGE   \* MERGEFORMAT </w:instrText>
        </w:r>
        <w:r>
          <w:fldChar w:fldCharType="separate"/>
        </w:r>
        <w:r>
          <w:rPr>
            <w:noProof/>
          </w:rPr>
          <w:t>2</w:t>
        </w:r>
        <w:r>
          <w:rPr>
            <w:noProof/>
          </w:rPr>
          <w:fldChar w:fldCharType="end"/>
        </w:r>
      </w:p>
    </w:sdtContent>
  </w:sdt>
  <w:p w:rsidR="00AC2D38" w:rsidRDefault="00AC2D38" w14:paraId="370AE57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A14BF" w:rsidP="00AC2D38" w:rsidRDefault="00DA14BF" w14:paraId="178E78D3" w14:textId="77777777">
      <w:r>
        <w:separator/>
      </w:r>
    </w:p>
  </w:footnote>
  <w:footnote w:type="continuationSeparator" w:id="0">
    <w:p w:rsidR="00DA14BF" w:rsidP="00AC2D38" w:rsidRDefault="00DA14BF" w14:paraId="432DACC6" w14:textId="77777777">
      <w:r>
        <w:continuationSeparator/>
      </w:r>
    </w:p>
  </w:footnote>
  <w:footnote w:type="continuationNotice" w:id="1">
    <w:p w:rsidR="00DA14BF" w:rsidRDefault="00DA14BF" w14:paraId="139A5B18"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AC2D38" w:rsidRDefault="00AC2D38" w14:paraId="7DD6E760" w14:textId="6E91FB19">
    <w:pPr>
      <w:pStyle w:val="Header"/>
    </w:pPr>
    <w:r>
      <w:rPr>
        <w:noProof/>
      </w:rPr>
      <mc:AlternateContent>
        <mc:Choice Requires="wps">
          <w:drawing>
            <wp:anchor distT="0" distB="0" distL="118745" distR="118745" simplePos="0" relativeHeight="251658240" behindDoc="1" locked="0" layoutInCell="1" allowOverlap="0" wp14:anchorId="715ADDA6" wp14:editId="45F614FA">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rsidR="00AC2D38" w:rsidRDefault="00432BBD" w14:paraId="38FC8B78" w14:textId="0B2E01B1">
                              <w:pPr>
                                <w:pStyle w:val="Header"/>
                                <w:jc w:val="center"/>
                                <w:rPr>
                                  <w:caps/>
                                  <w:color w:val="FFFFFF" w:themeColor="background1"/>
                                </w:rPr>
                              </w:pPr>
                              <w:r>
                                <w:rPr>
                                  <w:caps/>
                                  <w:color w:val="FFFFFF" w:themeColor="background1"/>
                                </w:rPr>
                                <w:t>CLOUDLI CONNECT APP | GUIDE D’UtilisATION | APPAREILS android</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w14:anchorId="1A592228">
            <v:rect id="Rectangle 197" style="position:absolute;margin-left:0;margin-top:0;width:468.5pt;height:21.3pt;z-index:-25165824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spid="_x0000_s1028" o:allowoverlap="f" fillcolor="#4472c4 [3204]" stroked="f" strokeweight="1pt" w14:anchorId="715ADD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v:textbox style="mso-fit-shape-to-text:t">
                <w:txbxContent>
                  <w:sdt>
                    <w:sdtPr>
                      <w:id w:val="493105947"/>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rsidR="00AC2D38" w:rsidRDefault="00432BBD" w14:paraId="11720D8C" w14:textId="0B2E01B1">
                        <w:pPr>
                          <w:pStyle w:val="Header"/>
                          <w:jc w:val="center"/>
                          <w:rPr>
                            <w:caps/>
                            <w:color w:val="FFFFFF" w:themeColor="background1"/>
                          </w:rPr>
                        </w:pPr>
                        <w:r>
                          <w:rPr>
                            <w:caps/>
                            <w:color w:val="FFFFFF" w:themeColor="background1"/>
                          </w:rPr>
                          <w:t>CLOUDLI CONNECT APP | GUIDE D’UtilisATION | APPAREILS android</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67BDC"/>
    <w:multiLevelType w:val="hybridMultilevel"/>
    <w:tmpl w:val="E286B85A"/>
    <w:lvl w:ilvl="0" w:tplc="40090001">
      <w:start w:val="1"/>
      <w:numFmt w:val="bullet"/>
      <w:lvlText w:val=""/>
      <w:lvlJc w:val="left"/>
      <w:pPr>
        <w:ind w:left="720" w:hanging="360"/>
      </w:pPr>
      <w:rPr>
        <w:rFonts w:hint="default" w:ascii="Symbol" w:hAnsi="Symbol"/>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1" w15:restartNumberingAfterBreak="0">
    <w:nsid w:val="12A90B4E"/>
    <w:multiLevelType w:val="hybridMultilevel"/>
    <w:tmpl w:val="9F809BE8"/>
    <w:lvl w:ilvl="0" w:tplc="40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0C34BD"/>
    <w:multiLevelType w:val="hybridMultilevel"/>
    <w:tmpl w:val="E3EC530E"/>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 w15:restartNumberingAfterBreak="0">
    <w:nsid w:val="17431805"/>
    <w:multiLevelType w:val="multilevel"/>
    <w:tmpl w:val="4C62B34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18216BEA"/>
    <w:multiLevelType w:val="hybridMultilevel"/>
    <w:tmpl w:val="5A8AC3BE"/>
    <w:lvl w:ilvl="0" w:tplc="40090001">
      <w:start w:val="1"/>
      <w:numFmt w:val="bullet"/>
      <w:lvlText w:val=""/>
      <w:lvlJc w:val="left"/>
      <w:pPr>
        <w:ind w:left="720" w:hanging="360"/>
      </w:pPr>
      <w:rPr>
        <w:rFonts w:hint="default" w:ascii="Symbol" w:hAnsi="Symbol"/>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5" w15:restartNumberingAfterBreak="0">
    <w:nsid w:val="29641649"/>
    <w:multiLevelType w:val="hybridMultilevel"/>
    <w:tmpl w:val="E3EC530E"/>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6" w15:restartNumberingAfterBreak="0">
    <w:nsid w:val="2E702E88"/>
    <w:multiLevelType w:val="multilevel"/>
    <w:tmpl w:val="BBE24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132093"/>
    <w:multiLevelType w:val="hybridMultilevel"/>
    <w:tmpl w:val="78582F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B04DC6"/>
    <w:multiLevelType w:val="hybridMultilevel"/>
    <w:tmpl w:val="EABEFE24"/>
    <w:lvl w:ilvl="0" w:tplc="40090001">
      <w:start w:val="1"/>
      <w:numFmt w:val="bullet"/>
      <w:lvlText w:val=""/>
      <w:lvlJc w:val="left"/>
      <w:pPr>
        <w:ind w:left="720" w:hanging="360"/>
      </w:pPr>
      <w:rPr>
        <w:rFonts w:hint="default" w:ascii="Symbol" w:hAnsi="Symbol"/>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9" w15:restartNumberingAfterBreak="0">
    <w:nsid w:val="367148FC"/>
    <w:multiLevelType w:val="hybridMultilevel"/>
    <w:tmpl w:val="FDC8B0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0DE5910"/>
    <w:multiLevelType w:val="hybridMultilevel"/>
    <w:tmpl w:val="E3EC530E"/>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1" w15:restartNumberingAfterBreak="0">
    <w:nsid w:val="45D67586"/>
    <w:multiLevelType w:val="multilevel"/>
    <w:tmpl w:val="4C62B34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53CE47AB"/>
    <w:multiLevelType w:val="hybridMultilevel"/>
    <w:tmpl w:val="690C7B88"/>
    <w:lvl w:ilvl="0" w:tplc="40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F97AB0"/>
    <w:multiLevelType w:val="hybridMultilevel"/>
    <w:tmpl w:val="107220F8"/>
    <w:lvl w:ilvl="0" w:tplc="40090001">
      <w:start w:val="1"/>
      <w:numFmt w:val="bullet"/>
      <w:lvlText w:val=""/>
      <w:lvlJc w:val="left"/>
      <w:pPr>
        <w:ind w:left="720" w:hanging="360"/>
      </w:pPr>
      <w:rPr>
        <w:rFonts w:hint="default" w:ascii="Symbol" w:hAnsi="Symbol"/>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14" w15:restartNumberingAfterBreak="0">
    <w:nsid w:val="566369CE"/>
    <w:multiLevelType w:val="hybridMultilevel"/>
    <w:tmpl w:val="D62E25D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5A4964D8"/>
    <w:multiLevelType w:val="hybridMultilevel"/>
    <w:tmpl w:val="E3EC530E"/>
    <w:lvl w:ilvl="0" w:tplc="4009000F">
      <w:start w:val="1"/>
      <w:numFmt w:val="decimal"/>
      <w:lvlText w:val="%1."/>
      <w:lvlJc w:val="left"/>
      <w:pPr>
        <w:ind w:left="644" w:hanging="360"/>
      </w:p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16" w15:restartNumberingAfterBreak="0">
    <w:nsid w:val="5AA378AF"/>
    <w:multiLevelType w:val="hybridMultilevel"/>
    <w:tmpl w:val="F234729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5D902C2B"/>
    <w:multiLevelType w:val="hybridMultilevel"/>
    <w:tmpl w:val="E3EC530E"/>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8" w15:restartNumberingAfterBreak="0">
    <w:nsid w:val="6AD53E2E"/>
    <w:multiLevelType w:val="multilevel"/>
    <w:tmpl w:val="4C62B34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7AB66DCC"/>
    <w:multiLevelType w:val="hybridMultilevel"/>
    <w:tmpl w:val="DEDE91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4080426">
    <w:abstractNumId w:val="18"/>
  </w:num>
  <w:num w:numId="2" w16cid:durableId="1314943897">
    <w:abstractNumId w:val="6"/>
  </w:num>
  <w:num w:numId="3" w16cid:durableId="448479574">
    <w:abstractNumId w:val="7"/>
  </w:num>
  <w:num w:numId="4" w16cid:durableId="645739995">
    <w:abstractNumId w:val="15"/>
  </w:num>
  <w:num w:numId="5" w16cid:durableId="1913542383">
    <w:abstractNumId w:val="2"/>
  </w:num>
  <w:num w:numId="6" w16cid:durableId="516041439">
    <w:abstractNumId w:val="5"/>
  </w:num>
  <w:num w:numId="7" w16cid:durableId="123352754">
    <w:abstractNumId w:val="10"/>
  </w:num>
  <w:num w:numId="8" w16cid:durableId="1002390258">
    <w:abstractNumId w:val="17"/>
  </w:num>
  <w:num w:numId="9" w16cid:durableId="814639590">
    <w:abstractNumId w:val="3"/>
  </w:num>
  <w:num w:numId="10" w16cid:durableId="162664597">
    <w:abstractNumId w:val="11"/>
  </w:num>
  <w:num w:numId="11" w16cid:durableId="1126853425">
    <w:abstractNumId w:val="0"/>
  </w:num>
  <w:num w:numId="12" w16cid:durableId="1692142602">
    <w:abstractNumId w:val="4"/>
  </w:num>
  <w:num w:numId="13" w16cid:durableId="849107406">
    <w:abstractNumId w:val="16"/>
  </w:num>
  <w:num w:numId="14" w16cid:durableId="1952859837">
    <w:abstractNumId w:val="19"/>
  </w:num>
  <w:num w:numId="15" w16cid:durableId="196740263">
    <w:abstractNumId w:val="8"/>
  </w:num>
  <w:num w:numId="16" w16cid:durableId="336855892">
    <w:abstractNumId w:val="13"/>
  </w:num>
  <w:num w:numId="17" w16cid:durableId="544679822">
    <w:abstractNumId w:val="14"/>
  </w:num>
  <w:num w:numId="18" w16cid:durableId="1583488579">
    <w:abstractNumId w:val="9"/>
  </w:num>
  <w:num w:numId="19" w16cid:durableId="162359967">
    <w:abstractNumId w:val="1"/>
  </w:num>
  <w:num w:numId="20" w16cid:durableId="853105091">
    <w:abstractNumId w:val="12"/>
  </w:num>
</w:numbering>
</file>

<file path=word/people.xml><?xml version="1.0" encoding="utf-8"?>
<w15:people xmlns:mc="http://schemas.openxmlformats.org/markup-compatibility/2006" xmlns:w15="http://schemas.microsoft.com/office/word/2012/wordml" mc:Ignorable="w15">
  <w15:person w15:author="Jonathan Dalpe">
    <w15:presenceInfo w15:providerId="AD" w15:userId="S::jdalpe@cloudli.com::a3e586d4-6f96-465d-ae1f-685ebfc63eea"/>
  </w15:person>
  <w15:person w15:author="Melanie Leclerc">
    <w15:presenceInfo w15:providerId="AD" w15:userId="S::mleclerc@cloudli.com::7bddae03-5b61-49a0-9a4c-a2ea0a882bdc"/>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5E0"/>
    <w:rsid w:val="00002B9E"/>
    <w:rsid w:val="00006A40"/>
    <w:rsid w:val="00011DE5"/>
    <w:rsid w:val="00017751"/>
    <w:rsid w:val="00022844"/>
    <w:rsid w:val="00027899"/>
    <w:rsid w:val="00047712"/>
    <w:rsid w:val="00070385"/>
    <w:rsid w:val="00084DA4"/>
    <w:rsid w:val="00092EB4"/>
    <w:rsid w:val="000B0C50"/>
    <w:rsid w:val="000B335F"/>
    <w:rsid w:val="000C6635"/>
    <w:rsid w:val="000C6928"/>
    <w:rsid w:val="000D49C8"/>
    <w:rsid w:val="000D640D"/>
    <w:rsid w:val="000E05E3"/>
    <w:rsid w:val="000E0B20"/>
    <w:rsid w:val="0011072A"/>
    <w:rsid w:val="0012727D"/>
    <w:rsid w:val="00133BDF"/>
    <w:rsid w:val="001427F1"/>
    <w:rsid w:val="00157032"/>
    <w:rsid w:val="00171CD6"/>
    <w:rsid w:val="0017209E"/>
    <w:rsid w:val="00175D45"/>
    <w:rsid w:val="0018273D"/>
    <w:rsid w:val="00190540"/>
    <w:rsid w:val="00195BC6"/>
    <w:rsid w:val="001A0785"/>
    <w:rsid w:val="001B0612"/>
    <w:rsid w:val="001C49A8"/>
    <w:rsid w:val="001C7B6C"/>
    <w:rsid w:val="001D55F7"/>
    <w:rsid w:val="001D6979"/>
    <w:rsid w:val="001E0F19"/>
    <w:rsid w:val="001F494B"/>
    <w:rsid w:val="001F4A66"/>
    <w:rsid w:val="0020224F"/>
    <w:rsid w:val="00214B99"/>
    <w:rsid w:val="00223FE8"/>
    <w:rsid w:val="002333C4"/>
    <w:rsid w:val="0024292D"/>
    <w:rsid w:val="00243D8B"/>
    <w:rsid w:val="00265493"/>
    <w:rsid w:val="00281561"/>
    <w:rsid w:val="00286D6F"/>
    <w:rsid w:val="002B08FB"/>
    <w:rsid w:val="002B3FF9"/>
    <w:rsid w:val="002C1DA7"/>
    <w:rsid w:val="002C3AAE"/>
    <w:rsid w:val="002C6B6B"/>
    <w:rsid w:val="002E2E98"/>
    <w:rsid w:val="002E3B41"/>
    <w:rsid w:val="002E3C70"/>
    <w:rsid w:val="002F0AAC"/>
    <w:rsid w:val="002F4817"/>
    <w:rsid w:val="002F6220"/>
    <w:rsid w:val="002F625D"/>
    <w:rsid w:val="00304925"/>
    <w:rsid w:val="00313CB6"/>
    <w:rsid w:val="0031497A"/>
    <w:rsid w:val="00321119"/>
    <w:rsid w:val="00325A5C"/>
    <w:rsid w:val="003333A7"/>
    <w:rsid w:val="00335E20"/>
    <w:rsid w:val="00341290"/>
    <w:rsid w:val="00347BCA"/>
    <w:rsid w:val="0035596C"/>
    <w:rsid w:val="0036448F"/>
    <w:rsid w:val="003663D8"/>
    <w:rsid w:val="0038032A"/>
    <w:rsid w:val="00386075"/>
    <w:rsid w:val="00386F23"/>
    <w:rsid w:val="00392E3C"/>
    <w:rsid w:val="003943C7"/>
    <w:rsid w:val="00394BE0"/>
    <w:rsid w:val="003A6DE2"/>
    <w:rsid w:val="003C7D97"/>
    <w:rsid w:val="003E2A5F"/>
    <w:rsid w:val="003F15E0"/>
    <w:rsid w:val="003F22CC"/>
    <w:rsid w:val="003F6560"/>
    <w:rsid w:val="003F6715"/>
    <w:rsid w:val="00400263"/>
    <w:rsid w:val="004203D2"/>
    <w:rsid w:val="00424A52"/>
    <w:rsid w:val="00426A92"/>
    <w:rsid w:val="00432BBD"/>
    <w:rsid w:val="00433979"/>
    <w:rsid w:val="00436525"/>
    <w:rsid w:val="004441C4"/>
    <w:rsid w:val="0045192D"/>
    <w:rsid w:val="00456DED"/>
    <w:rsid w:val="00465419"/>
    <w:rsid w:val="004661E1"/>
    <w:rsid w:val="0046739E"/>
    <w:rsid w:val="00474671"/>
    <w:rsid w:val="004A5AE0"/>
    <w:rsid w:val="004B16CA"/>
    <w:rsid w:val="004B5052"/>
    <w:rsid w:val="004C0BAE"/>
    <w:rsid w:val="004C4EFD"/>
    <w:rsid w:val="004F4DAC"/>
    <w:rsid w:val="00511F34"/>
    <w:rsid w:val="0055397A"/>
    <w:rsid w:val="00555F3D"/>
    <w:rsid w:val="005811B4"/>
    <w:rsid w:val="00596BC2"/>
    <w:rsid w:val="005A1871"/>
    <w:rsid w:val="005C4D95"/>
    <w:rsid w:val="005C7B0C"/>
    <w:rsid w:val="005F01DC"/>
    <w:rsid w:val="005F27D9"/>
    <w:rsid w:val="005F6519"/>
    <w:rsid w:val="0060310A"/>
    <w:rsid w:val="00617E63"/>
    <w:rsid w:val="00640B87"/>
    <w:rsid w:val="006645F4"/>
    <w:rsid w:val="006674CA"/>
    <w:rsid w:val="00685C6C"/>
    <w:rsid w:val="00690D0A"/>
    <w:rsid w:val="006A60D9"/>
    <w:rsid w:val="006B45E3"/>
    <w:rsid w:val="006B4C27"/>
    <w:rsid w:val="006C3C53"/>
    <w:rsid w:val="006C648D"/>
    <w:rsid w:val="006E0B7B"/>
    <w:rsid w:val="006E5946"/>
    <w:rsid w:val="006F722C"/>
    <w:rsid w:val="00706AAD"/>
    <w:rsid w:val="00734961"/>
    <w:rsid w:val="00741749"/>
    <w:rsid w:val="007505B6"/>
    <w:rsid w:val="00786F8E"/>
    <w:rsid w:val="007D00D2"/>
    <w:rsid w:val="007D0D72"/>
    <w:rsid w:val="007D0F1B"/>
    <w:rsid w:val="007D5559"/>
    <w:rsid w:val="007E0826"/>
    <w:rsid w:val="007E5C22"/>
    <w:rsid w:val="008126AF"/>
    <w:rsid w:val="00820B2F"/>
    <w:rsid w:val="00864A6D"/>
    <w:rsid w:val="0087233A"/>
    <w:rsid w:val="008864C5"/>
    <w:rsid w:val="008977D9"/>
    <w:rsid w:val="008C35B8"/>
    <w:rsid w:val="008C3631"/>
    <w:rsid w:val="008C4BD3"/>
    <w:rsid w:val="008C78D1"/>
    <w:rsid w:val="008D3B79"/>
    <w:rsid w:val="008D49DF"/>
    <w:rsid w:val="008D70E5"/>
    <w:rsid w:val="008E2321"/>
    <w:rsid w:val="008E4001"/>
    <w:rsid w:val="008E6565"/>
    <w:rsid w:val="008F1D2A"/>
    <w:rsid w:val="008F3DAA"/>
    <w:rsid w:val="008F50CE"/>
    <w:rsid w:val="00915DF1"/>
    <w:rsid w:val="00933490"/>
    <w:rsid w:val="00940589"/>
    <w:rsid w:val="00940A03"/>
    <w:rsid w:val="009617C9"/>
    <w:rsid w:val="00971730"/>
    <w:rsid w:val="00972490"/>
    <w:rsid w:val="00974506"/>
    <w:rsid w:val="00975D32"/>
    <w:rsid w:val="00985D0E"/>
    <w:rsid w:val="00992325"/>
    <w:rsid w:val="009C44A2"/>
    <w:rsid w:val="009C61CD"/>
    <w:rsid w:val="009D0482"/>
    <w:rsid w:val="009D18D4"/>
    <w:rsid w:val="009D52D7"/>
    <w:rsid w:val="009E6E2B"/>
    <w:rsid w:val="009F2B68"/>
    <w:rsid w:val="00A023F9"/>
    <w:rsid w:val="00A028E1"/>
    <w:rsid w:val="00A134EE"/>
    <w:rsid w:val="00A17193"/>
    <w:rsid w:val="00A25926"/>
    <w:rsid w:val="00A3758C"/>
    <w:rsid w:val="00A53893"/>
    <w:rsid w:val="00A60633"/>
    <w:rsid w:val="00A6256D"/>
    <w:rsid w:val="00A6376F"/>
    <w:rsid w:val="00A74095"/>
    <w:rsid w:val="00A82487"/>
    <w:rsid w:val="00A91713"/>
    <w:rsid w:val="00A9793A"/>
    <w:rsid w:val="00AA292F"/>
    <w:rsid w:val="00AB144B"/>
    <w:rsid w:val="00AC2D38"/>
    <w:rsid w:val="00AE2CA2"/>
    <w:rsid w:val="00AE39FF"/>
    <w:rsid w:val="00B11C96"/>
    <w:rsid w:val="00B127F1"/>
    <w:rsid w:val="00B17C60"/>
    <w:rsid w:val="00B31101"/>
    <w:rsid w:val="00B5077C"/>
    <w:rsid w:val="00B66613"/>
    <w:rsid w:val="00B758B6"/>
    <w:rsid w:val="00B863CC"/>
    <w:rsid w:val="00B96F8E"/>
    <w:rsid w:val="00B97286"/>
    <w:rsid w:val="00BC04F8"/>
    <w:rsid w:val="00BC1E6B"/>
    <w:rsid w:val="00BD5F11"/>
    <w:rsid w:val="00BD7EC6"/>
    <w:rsid w:val="00BE13FB"/>
    <w:rsid w:val="00BF530C"/>
    <w:rsid w:val="00BF6275"/>
    <w:rsid w:val="00C0021D"/>
    <w:rsid w:val="00C02E7E"/>
    <w:rsid w:val="00C2701F"/>
    <w:rsid w:val="00C305FA"/>
    <w:rsid w:val="00C4674A"/>
    <w:rsid w:val="00C52C9A"/>
    <w:rsid w:val="00C63B2B"/>
    <w:rsid w:val="00C6510E"/>
    <w:rsid w:val="00C71CC4"/>
    <w:rsid w:val="00C93729"/>
    <w:rsid w:val="00CB19D3"/>
    <w:rsid w:val="00CC2371"/>
    <w:rsid w:val="00CD7CA3"/>
    <w:rsid w:val="00CE2AA7"/>
    <w:rsid w:val="00CF136E"/>
    <w:rsid w:val="00CF2227"/>
    <w:rsid w:val="00CF3264"/>
    <w:rsid w:val="00CF7A7F"/>
    <w:rsid w:val="00D03481"/>
    <w:rsid w:val="00D143C2"/>
    <w:rsid w:val="00D3181D"/>
    <w:rsid w:val="00D3417F"/>
    <w:rsid w:val="00D50917"/>
    <w:rsid w:val="00D5565A"/>
    <w:rsid w:val="00D6065F"/>
    <w:rsid w:val="00D8226C"/>
    <w:rsid w:val="00DA14BF"/>
    <w:rsid w:val="00DA3CF8"/>
    <w:rsid w:val="00DB566D"/>
    <w:rsid w:val="00DB6471"/>
    <w:rsid w:val="00DC2F95"/>
    <w:rsid w:val="00DC4C58"/>
    <w:rsid w:val="00DD08F7"/>
    <w:rsid w:val="00DD0D14"/>
    <w:rsid w:val="00DD2BA2"/>
    <w:rsid w:val="00DE139D"/>
    <w:rsid w:val="00DE3DF4"/>
    <w:rsid w:val="00DE5AA0"/>
    <w:rsid w:val="00DF7401"/>
    <w:rsid w:val="00E032D8"/>
    <w:rsid w:val="00E20B75"/>
    <w:rsid w:val="00E449CF"/>
    <w:rsid w:val="00E57305"/>
    <w:rsid w:val="00E60407"/>
    <w:rsid w:val="00E77356"/>
    <w:rsid w:val="00E83148"/>
    <w:rsid w:val="00E85704"/>
    <w:rsid w:val="00E87940"/>
    <w:rsid w:val="00E931A8"/>
    <w:rsid w:val="00E97A5A"/>
    <w:rsid w:val="00EA386C"/>
    <w:rsid w:val="00EA4F6E"/>
    <w:rsid w:val="00EC1D6B"/>
    <w:rsid w:val="00EC5E81"/>
    <w:rsid w:val="00EC7900"/>
    <w:rsid w:val="00EE2E99"/>
    <w:rsid w:val="00EF394B"/>
    <w:rsid w:val="00EF6F9B"/>
    <w:rsid w:val="00F040CD"/>
    <w:rsid w:val="00F110AE"/>
    <w:rsid w:val="00F417D6"/>
    <w:rsid w:val="00F47E1F"/>
    <w:rsid w:val="00F54938"/>
    <w:rsid w:val="00F55137"/>
    <w:rsid w:val="00F60494"/>
    <w:rsid w:val="00F8210A"/>
    <w:rsid w:val="00F825A5"/>
    <w:rsid w:val="00F902B9"/>
    <w:rsid w:val="00F919CD"/>
    <w:rsid w:val="00FA6B5E"/>
    <w:rsid w:val="00FB01C8"/>
    <w:rsid w:val="00FD2B0C"/>
    <w:rsid w:val="00FD3BA0"/>
    <w:rsid w:val="00FE6705"/>
    <w:rsid w:val="00FF339F"/>
    <w:rsid w:val="021F1950"/>
    <w:rsid w:val="0910DA34"/>
    <w:rsid w:val="0AACAA95"/>
    <w:rsid w:val="11156136"/>
    <w:rsid w:val="17036ACE"/>
    <w:rsid w:val="1A7C5D44"/>
    <w:rsid w:val="1C3B15AF"/>
    <w:rsid w:val="1D756946"/>
    <w:rsid w:val="2732524E"/>
    <w:rsid w:val="28C0B0FD"/>
    <w:rsid w:val="2A66818F"/>
    <w:rsid w:val="2D90BDA2"/>
    <w:rsid w:val="32FC94F3"/>
    <w:rsid w:val="3899012E"/>
    <w:rsid w:val="3CD1C6B3"/>
    <w:rsid w:val="418D25F9"/>
    <w:rsid w:val="535F1987"/>
    <w:rsid w:val="5365F16A"/>
    <w:rsid w:val="54FAE9E8"/>
    <w:rsid w:val="6759FD15"/>
    <w:rsid w:val="6759FD15"/>
    <w:rsid w:val="6EF6903B"/>
    <w:rsid w:val="74D8F47D"/>
    <w:rsid w:val="755FBB7D"/>
    <w:rsid w:val="757F1BD2"/>
    <w:rsid w:val="7A3E56FB"/>
  </w:rsids>
  <m:mathPr>
    <m:mathFont m:val="Cambria Math"/>
    <m:brkBin m:val="before"/>
    <m:brkBinSub m:val="--"/>
    <m:smallFrac m:val="0"/>
    <m:dispDef/>
    <m:lMargin m:val="0"/>
    <m:rMargin m:val="0"/>
    <m:defJc m:val="centerGroup"/>
    <m:wrapIndent m:val="1440"/>
    <m:intLim m:val="subSup"/>
    <m:naryLim m:val="undOvr"/>
  </m:mathPr>
  <w:themeFontLang w:val="en-IN"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19618"/>
  <w15:chartTrackingRefBased/>
  <w15:docId w15:val="{2FBAEE8B-4B4D-4D2F-A956-CB9FE2806BB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eastAsia="Arial" w:ascii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65493"/>
    <w:pPr>
      <w:widowControl w:val="0"/>
      <w:autoSpaceDE w:val="0"/>
      <w:autoSpaceDN w:val="0"/>
      <w:spacing w:after="0" w:line="240" w:lineRule="auto"/>
    </w:pPr>
    <w:rPr>
      <w:rFonts w:ascii="Arial" w:hAnsi="Arial" w:cs="Arial"/>
      <w:lang w:val="en-US"/>
    </w:rPr>
  </w:style>
  <w:style w:type="paragraph" w:styleId="Heading1">
    <w:name w:val="heading 1"/>
    <w:basedOn w:val="Normal"/>
    <w:link w:val="Heading1Char"/>
    <w:uiPriority w:val="9"/>
    <w:qFormat/>
    <w:rsid w:val="00265493"/>
    <w:pPr>
      <w:spacing w:before="99"/>
      <w:ind w:left="120"/>
      <w:outlineLvl w:val="0"/>
    </w:pPr>
    <w:rPr>
      <w:rFonts w:ascii="Trebuchet MS" w:hAnsi="Trebuchet MS" w:eastAsia="Trebuchet MS" w:cs="Trebuchet MS"/>
      <w:b/>
      <w:bCs/>
      <w:sz w:val="34"/>
      <w:szCs w:val="34"/>
    </w:rPr>
  </w:style>
  <w:style w:type="paragraph" w:styleId="Heading2">
    <w:name w:val="heading 2"/>
    <w:basedOn w:val="Normal"/>
    <w:link w:val="Heading2Char"/>
    <w:uiPriority w:val="9"/>
    <w:unhideWhenUsed/>
    <w:qFormat/>
    <w:rsid w:val="00265493"/>
    <w:pPr>
      <w:spacing w:before="99"/>
      <w:ind w:left="120"/>
      <w:outlineLvl w:val="1"/>
    </w:pPr>
    <w:rPr>
      <w:rFonts w:ascii="Trebuchet MS" w:hAnsi="Trebuchet MS" w:eastAsia="Trebuchet MS" w:cs="Trebuchet MS"/>
      <w:b/>
      <w:bCs/>
      <w:sz w:val="28"/>
      <w:szCs w:val="28"/>
    </w:rPr>
  </w:style>
  <w:style w:type="paragraph" w:styleId="Heading3">
    <w:name w:val="heading 3"/>
    <w:basedOn w:val="Normal"/>
    <w:link w:val="Heading3Char"/>
    <w:uiPriority w:val="9"/>
    <w:unhideWhenUsed/>
    <w:qFormat/>
    <w:rsid w:val="00265493"/>
    <w:pPr>
      <w:ind w:left="120"/>
      <w:outlineLvl w:val="2"/>
    </w:pPr>
    <w:rPr>
      <w:rFonts w:ascii="Trebuchet MS" w:hAnsi="Trebuchet MS" w:eastAsia="Trebuchet MS" w:cs="Trebuchet MS"/>
      <w:b/>
      <w:bCs/>
      <w:sz w:val="24"/>
      <w:szCs w:val="24"/>
    </w:rPr>
  </w:style>
  <w:style w:type="paragraph" w:styleId="Heading4">
    <w:name w:val="heading 4"/>
    <w:basedOn w:val="Normal"/>
    <w:link w:val="Heading4Char"/>
    <w:uiPriority w:val="9"/>
    <w:unhideWhenUsed/>
    <w:qFormat/>
    <w:rsid w:val="00265493"/>
    <w:pPr>
      <w:ind w:left="620"/>
      <w:outlineLvl w:val="3"/>
    </w:pPr>
    <w:rPr>
      <w:rFonts w:ascii="Trebuchet MS" w:hAnsi="Trebuchet MS" w:eastAsia="Trebuchet MS" w:cs="Trebuchet MS"/>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265493"/>
    <w:rPr>
      <w:rFonts w:ascii="Trebuchet MS" w:hAnsi="Trebuchet MS" w:eastAsia="Trebuchet MS" w:cs="Trebuchet MS"/>
      <w:b/>
      <w:bCs/>
      <w:sz w:val="34"/>
      <w:szCs w:val="34"/>
      <w:lang w:val="en-US"/>
    </w:rPr>
  </w:style>
  <w:style w:type="character" w:styleId="Heading2Char" w:customStyle="1">
    <w:name w:val="Heading 2 Char"/>
    <w:basedOn w:val="DefaultParagraphFont"/>
    <w:link w:val="Heading2"/>
    <w:uiPriority w:val="9"/>
    <w:rsid w:val="00265493"/>
    <w:rPr>
      <w:rFonts w:ascii="Trebuchet MS" w:hAnsi="Trebuchet MS" w:eastAsia="Trebuchet MS" w:cs="Trebuchet MS"/>
      <w:b/>
      <w:bCs/>
      <w:sz w:val="28"/>
      <w:szCs w:val="28"/>
      <w:lang w:val="en-US"/>
    </w:rPr>
  </w:style>
  <w:style w:type="character" w:styleId="Heading3Char" w:customStyle="1">
    <w:name w:val="Heading 3 Char"/>
    <w:basedOn w:val="DefaultParagraphFont"/>
    <w:link w:val="Heading3"/>
    <w:uiPriority w:val="9"/>
    <w:rsid w:val="00265493"/>
    <w:rPr>
      <w:rFonts w:ascii="Trebuchet MS" w:hAnsi="Trebuchet MS" w:eastAsia="Trebuchet MS" w:cs="Trebuchet MS"/>
      <w:b/>
      <w:bCs/>
      <w:sz w:val="24"/>
      <w:szCs w:val="24"/>
      <w:lang w:val="en-US"/>
    </w:rPr>
  </w:style>
  <w:style w:type="character" w:styleId="Heading4Char" w:customStyle="1">
    <w:name w:val="Heading 4 Char"/>
    <w:basedOn w:val="DefaultParagraphFont"/>
    <w:link w:val="Heading4"/>
    <w:uiPriority w:val="9"/>
    <w:rsid w:val="00265493"/>
    <w:rPr>
      <w:rFonts w:ascii="Trebuchet MS" w:hAnsi="Trebuchet MS" w:eastAsia="Trebuchet MS" w:cs="Trebuchet MS"/>
      <w:b/>
      <w:bCs/>
      <w:lang w:val="en-US"/>
    </w:rPr>
  </w:style>
  <w:style w:type="paragraph" w:styleId="Title">
    <w:name w:val="Title"/>
    <w:basedOn w:val="Normal"/>
    <w:link w:val="TitleChar"/>
    <w:uiPriority w:val="10"/>
    <w:qFormat/>
    <w:rsid w:val="00265493"/>
    <w:pPr>
      <w:spacing w:before="169"/>
      <w:ind w:left="1531" w:hanging="374"/>
    </w:pPr>
    <w:rPr>
      <w:sz w:val="72"/>
      <w:szCs w:val="72"/>
    </w:rPr>
  </w:style>
  <w:style w:type="character" w:styleId="TitleChar" w:customStyle="1">
    <w:name w:val="Title Char"/>
    <w:basedOn w:val="DefaultParagraphFont"/>
    <w:link w:val="Title"/>
    <w:uiPriority w:val="10"/>
    <w:rsid w:val="00265493"/>
    <w:rPr>
      <w:rFonts w:ascii="Arial" w:hAnsi="Arial" w:eastAsia="Arial" w:cs="Arial"/>
      <w:sz w:val="72"/>
      <w:szCs w:val="72"/>
      <w:lang w:val="en-US"/>
    </w:rPr>
  </w:style>
  <w:style w:type="paragraph" w:styleId="TOC1">
    <w:name w:val="toc 1"/>
    <w:basedOn w:val="Normal"/>
    <w:uiPriority w:val="39"/>
    <w:qFormat/>
    <w:rsid w:val="00265493"/>
    <w:pPr>
      <w:spacing w:before="405"/>
      <w:ind w:left="619"/>
    </w:pPr>
    <w:rPr>
      <w:rFonts w:ascii="Trebuchet MS" w:hAnsi="Trebuchet MS" w:eastAsia="Trebuchet MS" w:cs="Trebuchet MS"/>
      <w:b/>
      <w:bCs/>
      <w:sz w:val="28"/>
      <w:szCs w:val="28"/>
    </w:rPr>
  </w:style>
  <w:style w:type="paragraph" w:styleId="BodyText">
    <w:name w:val="Body Text"/>
    <w:basedOn w:val="Normal"/>
    <w:link w:val="BodyTextChar"/>
    <w:uiPriority w:val="1"/>
    <w:qFormat/>
    <w:rsid w:val="00265493"/>
  </w:style>
  <w:style w:type="character" w:styleId="BodyTextChar" w:customStyle="1">
    <w:name w:val="Body Text Char"/>
    <w:basedOn w:val="DefaultParagraphFont"/>
    <w:link w:val="BodyText"/>
    <w:uiPriority w:val="1"/>
    <w:rsid w:val="00265493"/>
    <w:rPr>
      <w:rFonts w:ascii="Arial" w:hAnsi="Arial" w:eastAsia="Arial" w:cs="Arial"/>
      <w:lang w:val="en-US"/>
    </w:rPr>
  </w:style>
  <w:style w:type="paragraph" w:styleId="NormalWeb">
    <w:name w:val="Normal (Web)"/>
    <w:basedOn w:val="Normal"/>
    <w:uiPriority w:val="99"/>
    <w:semiHidden/>
    <w:unhideWhenUsed/>
    <w:rsid w:val="003F15E0"/>
    <w:pPr>
      <w:widowControl/>
      <w:autoSpaceDE/>
      <w:autoSpaceDN/>
      <w:spacing w:before="100" w:beforeAutospacing="1" w:after="100" w:afterAutospacing="1"/>
    </w:pPr>
    <w:rPr>
      <w:rFonts w:ascii="Times New Roman" w:hAnsi="Times New Roman" w:eastAsia="Times New Roman" w:cs="Times New Roman"/>
      <w:sz w:val="24"/>
      <w:szCs w:val="24"/>
      <w:lang w:val="en-IN" w:eastAsia="en-IN"/>
    </w:rPr>
  </w:style>
  <w:style w:type="character" w:styleId="Strong">
    <w:name w:val="Strong"/>
    <w:basedOn w:val="DefaultParagraphFont"/>
    <w:uiPriority w:val="22"/>
    <w:qFormat/>
    <w:rsid w:val="003F15E0"/>
    <w:rPr>
      <w:b/>
      <w:bCs/>
    </w:rPr>
  </w:style>
  <w:style w:type="character" w:styleId="Hyperlink">
    <w:name w:val="Hyperlink"/>
    <w:basedOn w:val="DefaultParagraphFont"/>
    <w:uiPriority w:val="99"/>
    <w:unhideWhenUsed/>
    <w:rsid w:val="003F15E0"/>
    <w:rPr>
      <w:color w:val="0000FF"/>
      <w:u w:val="single"/>
    </w:rPr>
  </w:style>
  <w:style w:type="paragraph" w:styleId="ListParagraph">
    <w:name w:val="List Paragraph"/>
    <w:basedOn w:val="Normal"/>
    <w:uiPriority w:val="34"/>
    <w:qFormat/>
    <w:rsid w:val="000C6928"/>
    <w:pPr>
      <w:widowControl/>
      <w:autoSpaceDE/>
      <w:autoSpaceDN/>
      <w:spacing w:after="160" w:line="259" w:lineRule="auto"/>
      <w:ind w:left="720"/>
      <w:contextualSpacing/>
    </w:pPr>
    <w:rPr>
      <w:rFonts w:asciiTheme="minorHAnsi" w:hAnsiTheme="minorHAnsi" w:eastAsiaTheme="minorHAnsi" w:cstheme="minorBidi"/>
    </w:rPr>
  </w:style>
  <w:style w:type="paragraph" w:styleId="NoSpacing">
    <w:name w:val="No Spacing"/>
    <w:link w:val="NoSpacingChar"/>
    <w:uiPriority w:val="1"/>
    <w:qFormat/>
    <w:rsid w:val="005F6519"/>
    <w:pPr>
      <w:spacing w:after="0" w:line="240" w:lineRule="auto"/>
    </w:pPr>
    <w:rPr>
      <w:rFonts w:eastAsiaTheme="minorEastAsia"/>
      <w:lang w:val="en-US"/>
    </w:rPr>
  </w:style>
  <w:style w:type="character" w:styleId="NoSpacingChar" w:customStyle="1">
    <w:name w:val="No Spacing Char"/>
    <w:basedOn w:val="DefaultParagraphFont"/>
    <w:link w:val="NoSpacing"/>
    <w:uiPriority w:val="1"/>
    <w:rsid w:val="005F6519"/>
    <w:rPr>
      <w:rFonts w:eastAsiaTheme="minorEastAsia"/>
      <w:lang w:val="en-US"/>
    </w:rPr>
  </w:style>
  <w:style w:type="paragraph" w:styleId="TOCHeading">
    <w:name w:val="TOC Heading"/>
    <w:basedOn w:val="Heading1"/>
    <w:next w:val="Normal"/>
    <w:uiPriority w:val="39"/>
    <w:unhideWhenUsed/>
    <w:qFormat/>
    <w:rsid w:val="00F47E1F"/>
    <w:pPr>
      <w:keepNext/>
      <w:keepLines/>
      <w:widowControl/>
      <w:autoSpaceDE/>
      <w:autoSpaceDN/>
      <w:spacing w:before="240" w:line="259" w:lineRule="auto"/>
      <w:ind w:left="0"/>
      <w:outlineLvl w:val="9"/>
    </w:pPr>
    <w:rPr>
      <w:rFonts w:asciiTheme="majorHAnsi" w:hAnsiTheme="majorHAnsi" w:eastAsiaTheme="majorEastAsia" w:cstheme="majorBidi"/>
      <w:b w:val="0"/>
      <w:bCs w:val="0"/>
      <w:color w:val="2F5496" w:themeColor="accent1" w:themeShade="BF"/>
      <w:sz w:val="32"/>
      <w:szCs w:val="32"/>
    </w:rPr>
  </w:style>
  <w:style w:type="paragraph" w:styleId="TOC2">
    <w:name w:val="toc 2"/>
    <w:basedOn w:val="Normal"/>
    <w:next w:val="Normal"/>
    <w:autoRedefine/>
    <w:uiPriority w:val="39"/>
    <w:unhideWhenUsed/>
    <w:rsid w:val="00AC2D38"/>
    <w:pPr>
      <w:tabs>
        <w:tab w:val="right" w:leader="dot" w:pos="9016"/>
      </w:tabs>
      <w:spacing w:after="100"/>
      <w:ind w:left="619"/>
    </w:pPr>
  </w:style>
  <w:style w:type="paragraph" w:styleId="TOC3">
    <w:name w:val="toc 3"/>
    <w:basedOn w:val="Normal"/>
    <w:next w:val="Normal"/>
    <w:autoRedefine/>
    <w:uiPriority w:val="39"/>
    <w:unhideWhenUsed/>
    <w:rsid w:val="00AC2D38"/>
    <w:pPr>
      <w:tabs>
        <w:tab w:val="right" w:leader="dot" w:pos="9016"/>
      </w:tabs>
      <w:spacing w:after="100"/>
      <w:ind w:left="619"/>
    </w:pPr>
  </w:style>
  <w:style w:type="paragraph" w:styleId="Header">
    <w:name w:val="header"/>
    <w:basedOn w:val="Normal"/>
    <w:link w:val="HeaderChar"/>
    <w:uiPriority w:val="99"/>
    <w:unhideWhenUsed/>
    <w:rsid w:val="00AC2D38"/>
    <w:pPr>
      <w:tabs>
        <w:tab w:val="center" w:pos="4513"/>
        <w:tab w:val="right" w:pos="9026"/>
      </w:tabs>
    </w:pPr>
  </w:style>
  <w:style w:type="character" w:styleId="HeaderChar" w:customStyle="1">
    <w:name w:val="Header Char"/>
    <w:basedOn w:val="DefaultParagraphFont"/>
    <w:link w:val="Header"/>
    <w:uiPriority w:val="99"/>
    <w:rsid w:val="00AC2D38"/>
    <w:rPr>
      <w:rFonts w:ascii="Arial" w:hAnsi="Arial" w:cs="Arial"/>
      <w:lang w:val="en-US"/>
    </w:rPr>
  </w:style>
  <w:style w:type="paragraph" w:styleId="Footer">
    <w:name w:val="footer"/>
    <w:basedOn w:val="Normal"/>
    <w:link w:val="FooterChar"/>
    <w:uiPriority w:val="99"/>
    <w:unhideWhenUsed/>
    <w:rsid w:val="00AC2D38"/>
    <w:pPr>
      <w:tabs>
        <w:tab w:val="center" w:pos="4513"/>
        <w:tab w:val="right" w:pos="9026"/>
      </w:tabs>
    </w:pPr>
  </w:style>
  <w:style w:type="character" w:styleId="FooterChar" w:customStyle="1">
    <w:name w:val="Footer Char"/>
    <w:basedOn w:val="DefaultParagraphFont"/>
    <w:link w:val="Footer"/>
    <w:uiPriority w:val="99"/>
    <w:rsid w:val="00AC2D38"/>
    <w:rPr>
      <w:rFonts w:ascii="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057644">
      <w:bodyDiv w:val="1"/>
      <w:marLeft w:val="0"/>
      <w:marRight w:val="0"/>
      <w:marTop w:val="0"/>
      <w:marBottom w:val="0"/>
      <w:divBdr>
        <w:top w:val="none" w:sz="0" w:space="0" w:color="auto"/>
        <w:left w:val="none" w:sz="0" w:space="0" w:color="auto"/>
        <w:bottom w:val="none" w:sz="0" w:space="0" w:color="auto"/>
        <w:right w:val="none" w:sz="0" w:space="0" w:color="auto"/>
      </w:divBdr>
    </w:div>
    <w:div w:id="291054564">
      <w:bodyDiv w:val="1"/>
      <w:marLeft w:val="0"/>
      <w:marRight w:val="0"/>
      <w:marTop w:val="0"/>
      <w:marBottom w:val="0"/>
      <w:divBdr>
        <w:top w:val="none" w:sz="0" w:space="0" w:color="auto"/>
        <w:left w:val="none" w:sz="0" w:space="0" w:color="auto"/>
        <w:bottom w:val="none" w:sz="0" w:space="0" w:color="auto"/>
        <w:right w:val="none" w:sz="0" w:space="0" w:color="auto"/>
      </w:divBdr>
    </w:div>
    <w:div w:id="830564489">
      <w:bodyDiv w:val="1"/>
      <w:marLeft w:val="0"/>
      <w:marRight w:val="0"/>
      <w:marTop w:val="0"/>
      <w:marBottom w:val="0"/>
      <w:divBdr>
        <w:top w:val="none" w:sz="0" w:space="0" w:color="auto"/>
        <w:left w:val="none" w:sz="0" w:space="0" w:color="auto"/>
        <w:bottom w:val="none" w:sz="0" w:space="0" w:color="auto"/>
        <w:right w:val="none" w:sz="0" w:space="0" w:color="auto"/>
      </w:divBdr>
    </w:div>
    <w:div w:id="899941179">
      <w:bodyDiv w:val="1"/>
      <w:marLeft w:val="0"/>
      <w:marRight w:val="0"/>
      <w:marTop w:val="0"/>
      <w:marBottom w:val="0"/>
      <w:divBdr>
        <w:top w:val="none" w:sz="0" w:space="0" w:color="auto"/>
        <w:left w:val="none" w:sz="0" w:space="0" w:color="auto"/>
        <w:bottom w:val="none" w:sz="0" w:space="0" w:color="auto"/>
        <w:right w:val="none" w:sz="0" w:space="0" w:color="auto"/>
      </w:divBdr>
    </w:div>
    <w:div w:id="1093160985">
      <w:bodyDiv w:val="1"/>
      <w:marLeft w:val="0"/>
      <w:marRight w:val="0"/>
      <w:marTop w:val="0"/>
      <w:marBottom w:val="0"/>
      <w:divBdr>
        <w:top w:val="none" w:sz="0" w:space="0" w:color="auto"/>
        <w:left w:val="none" w:sz="0" w:space="0" w:color="auto"/>
        <w:bottom w:val="none" w:sz="0" w:space="0" w:color="auto"/>
        <w:right w:val="none" w:sz="0" w:space="0" w:color="auto"/>
      </w:divBdr>
    </w:div>
    <w:div w:id="1211767550">
      <w:bodyDiv w:val="1"/>
      <w:marLeft w:val="0"/>
      <w:marRight w:val="0"/>
      <w:marTop w:val="0"/>
      <w:marBottom w:val="0"/>
      <w:divBdr>
        <w:top w:val="none" w:sz="0" w:space="0" w:color="auto"/>
        <w:left w:val="none" w:sz="0" w:space="0" w:color="auto"/>
        <w:bottom w:val="none" w:sz="0" w:space="0" w:color="auto"/>
        <w:right w:val="none" w:sz="0" w:space="0" w:color="auto"/>
      </w:divBdr>
    </w:div>
    <w:div w:id="1669089233">
      <w:bodyDiv w:val="1"/>
      <w:marLeft w:val="0"/>
      <w:marRight w:val="0"/>
      <w:marTop w:val="0"/>
      <w:marBottom w:val="0"/>
      <w:divBdr>
        <w:top w:val="none" w:sz="0" w:space="0" w:color="auto"/>
        <w:left w:val="none" w:sz="0" w:space="0" w:color="auto"/>
        <w:bottom w:val="none" w:sz="0" w:space="0" w:color="auto"/>
        <w:right w:val="none" w:sz="0" w:space="0" w:color="auto"/>
      </w:divBdr>
    </w:div>
    <w:div w:id="1901285865">
      <w:bodyDiv w:val="1"/>
      <w:marLeft w:val="0"/>
      <w:marRight w:val="0"/>
      <w:marTop w:val="0"/>
      <w:marBottom w:val="0"/>
      <w:divBdr>
        <w:top w:val="none" w:sz="0" w:space="0" w:color="auto"/>
        <w:left w:val="none" w:sz="0" w:space="0" w:color="auto"/>
        <w:bottom w:val="none" w:sz="0" w:space="0" w:color="auto"/>
        <w:right w:val="none" w:sz="0" w:space="0" w:color="auto"/>
      </w:divBdr>
    </w:div>
    <w:div w:id="1952778449">
      <w:bodyDiv w:val="1"/>
      <w:marLeft w:val="0"/>
      <w:marRight w:val="0"/>
      <w:marTop w:val="0"/>
      <w:marBottom w:val="0"/>
      <w:divBdr>
        <w:top w:val="none" w:sz="0" w:space="0" w:color="auto"/>
        <w:left w:val="none" w:sz="0" w:space="0" w:color="auto"/>
        <w:bottom w:val="none" w:sz="0" w:space="0" w:color="auto"/>
        <w:right w:val="none" w:sz="0" w:space="0" w:color="auto"/>
      </w:divBdr>
      <w:divsChild>
        <w:div w:id="597953446">
          <w:marLeft w:val="0"/>
          <w:marRight w:val="0"/>
          <w:marTop w:val="0"/>
          <w:marBottom w:val="0"/>
          <w:divBdr>
            <w:top w:val="none" w:sz="0" w:space="0" w:color="auto"/>
            <w:left w:val="none" w:sz="0" w:space="0" w:color="auto"/>
            <w:bottom w:val="none" w:sz="0" w:space="0" w:color="auto"/>
            <w:right w:val="none" w:sz="0" w:space="0" w:color="auto"/>
          </w:divBdr>
          <w:divsChild>
            <w:div w:id="382145775">
              <w:marLeft w:val="0"/>
              <w:marRight w:val="0"/>
              <w:marTop w:val="0"/>
              <w:marBottom w:val="0"/>
              <w:divBdr>
                <w:top w:val="none" w:sz="0" w:space="0" w:color="auto"/>
                <w:left w:val="none" w:sz="0" w:space="0" w:color="auto"/>
                <w:bottom w:val="none" w:sz="0" w:space="0" w:color="auto"/>
                <w:right w:val="none" w:sz="0" w:space="0" w:color="auto"/>
              </w:divBdr>
              <w:divsChild>
                <w:div w:id="611208928">
                  <w:marLeft w:val="0"/>
                  <w:marRight w:val="0"/>
                  <w:marTop w:val="0"/>
                  <w:marBottom w:val="0"/>
                  <w:divBdr>
                    <w:top w:val="none" w:sz="0" w:space="0" w:color="auto"/>
                    <w:left w:val="none" w:sz="0" w:space="0" w:color="auto"/>
                    <w:bottom w:val="none" w:sz="0" w:space="0" w:color="auto"/>
                    <w:right w:val="none" w:sz="0" w:space="0" w:color="auto"/>
                  </w:divBdr>
                  <w:divsChild>
                    <w:div w:id="169164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466712">
      <w:bodyDiv w:val="1"/>
      <w:marLeft w:val="0"/>
      <w:marRight w:val="0"/>
      <w:marTop w:val="0"/>
      <w:marBottom w:val="0"/>
      <w:divBdr>
        <w:top w:val="none" w:sz="0" w:space="0" w:color="auto"/>
        <w:left w:val="none" w:sz="0" w:space="0" w:color="auto"/>
        <w:bottom w:val="none" w:sz="0" w:space="0" w:color="auto"/>
        <w:right w:val="none" w:sz="0" w:space="0" w:color="auto"/>
      </w:divBdr>
    </w:div>
    <w:div w:id="1991278406">
      <w:bodyDiv w:val="1"/>
      <w:marLeft w:val="0"/>
      <w:marRight w:val="0"/>
      <w:marTop w:val="0"/>
      <w:marBottom w:val="0"/>
      <w:divBdr>
        <w:top w:val="none" w:sz="0" w:space="0" w:color="auto"/>
        <w:left w:val="none" w:sz="0" w:space="0" w:color="auto"/>
        <w:bottom w:val="none" w:sz="0" w:space="0" w:color="auto"/>
        <w:right w:val="none" w:sz="0" w:space="0" w:color="auto"/>
      </w:divBdr>
    </w:div>
    <w:div w:id="2048219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&#65279;<?xml version="1.0" encoding="utf-8"?><Relationships xmlns="http://schemas.openxmlformats.org/package/2006/relationships"><Relationship Type="http://schemas.openxmlformats.org/officeDocument/2006/relationships/hyperlink" Target="https://connect.cloudli.com/?event=Web::ForgotPassword" TargetMode="External" Id="R4dba9f15437c4350" /></Relationships>
</file>

<file path=word/_rels/document.xml.rels>&#65279;<?xml version="1.0" encoding="utf-8"?><Relationships xmlns="http://schemas.openxmlformats.org/package/2006/relationships"><Relationship Type="http://schemas.openxmlformats.org/officeDocument/2006/relationships/image" Target="media/image2.png" Id="rId13" /><Relationship Type="http://schemas.openxmlformats.org/officeDocument/2006/relationships/image" Target="media/image6.png" Id="rId18" /><Relationship Type="http://schemas.openxmlformats.org/officeDocument/2006/relationships/image" Target="media/image14.png" Id="rId26" /><Relationship Type="http://schemas.openxmlformats.org/officeDocument/2006/relationships/image" Target="media/image27.png" Id="rId39" /><Relationship Type="http://schemas.openxmlformats.org/officeDocument/2006/relationships/image" Target="media/image9.png" Id="rId21" /><Relationship Type="http://schemas.openxmlformats.org/officeDocument/2006/relationships/image" Target="media/image22.png" Id="rId34" /><Relationship Type="http://schemas.openxmlformats.org/officeDocument/2006/relationships/image" Target="media/image30.png" Id="rId42" /><Relationship Type="http://schemas.openxmlformats.org/officeDocument/2006/relationships/image" Target="media/image35.png" Id="rId47" /><Relationship Type="http://schemas.openxmlformats.org/officeDocument/2006/relationships/image" Target="media/image38.png" Id="rId50" /><Relationship Type="http://schemas.openxmlformats.org/officeDocument/2006/relationships/styles" Target="styles.xml" Id="rId7" /><Relationship Type="http://schemas.openxmlformats.org/officeDocument/2006/relationships/customXml" Target="../customXml/item2.xml" Id="rId2" /><Relationship Type="http://schemas.openxmlformats.org/officeDocument/2006/relationships/image" Target="media/image4.png" Id="rId16" /><Relationship Type="http://schemas.openxmlformats.org/officeDocument/2006/relationships/image" Target="media/image17.png" Id="rId29" /><Relationship Type="http://schemas.openxmlformats.org/officeDocument/2006/relationships/endnotes" Target="endnotes.xml" Id="rId11" /><Relationship Type="http://schemas.openxmlformats.org/officeDocument/2006/relationships/image" Target="media/image12.png" Id="rId24" /><Relationship Type="http://schemas.openxmlformats.org/officeDocument/2006/relationships/image" Target="media/image20.png" Id="rId32" /><Relationship Type="http://schemas.openxmlformats.org/officeDocument/2006/relationships/image" Target="media/image25.png" Id="rId37" /><Relationship Type="http://schemas.openxmlformats.org/officeDocument/2006/relationships/image" Target="media/image28.png" Id="rId40" /><Relationship Type="http://schemas.openxmlformats.org/officeDocument/2006/relationships/image" Target="media/image33.png" Id="rId45" /><Relationship Type="http://schemas.openxmlformats.org/officeDocument/2006/relationships/fontTable" Target="fontTable.xml" Id="rId53" /><Relationship Type="http://schemas.openxmlformats.org/officeDocument/2006/relationships/customXml" Target="../customXml/item5.xml" Id="rId5" /><Relationship Type="http://schemas.openxmlformats.org/officeDocument/2006/relationships/footnotes" Target="footnotes.xml" Id="rId10" /><Relationship Type="http://schemas.openxmlformats.org/officeDocument/2006/relationships/image" Target="media/image7.png" Id="rId19" /><Relationship Type="http://schemas.openxmlformats.org/officeDocument/2006/relationships/image" Target="media/image19.png" Id="rId31" /><Relationship Type="http://schemas.openxmlformats.org/officeDocument/2006/relationships/image" Target="media/image32.png" Id="rId44" /><Relationship Type="http://schemas.openxmlformats.org/officeDocument/2006/relationships/footer" Target="footer1.xml" Id="rId52"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image" Target="media/image3.png" Id="rId14" /><Relationship Type="http://schemas.openxmlformats.org/officeDocument/2006/relationships/image" Target="media/image10.png" Id="rId22" /><Relationship Type="http://schemas.openxmlformats.org/officeDocument/2006/relationships/image" Target="media/image15.png" Id="rId27" /><Relationship Type="http://schemas.openxmlformats.org/officeDocument/2006/relationships/image" Target="media/image18.png" Id="rId30" /><Relationship Type="http://schemas.openxmlformats.org/officeDocument/2006/relationships/image" Target="media/image23.png" Id="rId35" /><Relationship Type="http://schemas.openxmlformats.org/officeDocument/2006/relationships/image" Target="media/image31.png" Id="rId43" /><Relationship Type="http://schemas.openxmlformats.org/officeDocument/2006/relationships/image" Target="media/image36.png" Id="rId48" /><Relationship Type="http://schemas.openxmlformats.org/officeDocument/2006/relationships/settings" Target="settings.xml" Id="rId8" /><Relationship Type="http://schemas.openxmlformats.org/officeDocument/2006/relationships/header" Target="header1.xml" Id="rId51" /><Relationship Type="http://schemas.openxmlformats.org/officeDocument/2006/relationships/customXml" Target="../customXml/item3.xml" Id="rId3" /><Relationship Type="http://schemas.openxmlformats.org/officeDocument/2006/relationships/image" Target="media/image1.png" Id="rId12" /><Relationship Type="http://schemas.openxmlformats.org/officeDocument/2006/relationships/image" Target="media/image5.png" Id="rId17" /><Relationship Type="http://schemas.openxmlformats.org/officeDocument/2006/relationships/image" Target="media/image13.png" Id="rId25" /><Relationship Type="http://schemas.openxmlformats.org/officeDocument/2006/relationships/image" Target="media/image21.png" Id="rId33" /><Relationship Type="http://schemas.openxmlformats.org/officeDocument/2006/relationships/image" Target="media/image26.png" Id="rId38" /><Relationship Type="http://schemas.openxmlformats.org/officeDocument/2006/relationships/image" Target="media/image34.png" Id="rId46" /><Relationship Type="http://schemas.openxmlformats.org/officeDocument/2006/relationships/image" Target="media/image8.png" Id="rId20" /><Relationship Type="http://schemas.openxmlformats.org/officeDocument/2006/relationships/image" Target="media/image29.png" Id="rId41" /><Relationship Type="http://schemas.openxmlformats.org/officeDocument/2006/relationships/theme" Target="theme/theme1.xml" Id="rId54"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image" Target="media/image11.png" Id="rId23" /><Relationship Type="http://schemas.openxmlformats.org/officeDocument/2006/relationships/image" Target="media/image16.png" Id="rId28" /><Relationship Type="http://schemas.openxmlformats.org/officeDocument/2006/relationships/image" Target="media/image24.png" Id="rId36" /><Relationship Type="http://schemas.openxmlformats.org/officeDocument/2006/relationships/image" Target="media/image37.png" Id="rId49" /><Relationship Type="http://schemas.openxmlformats.org/officeDocument/2006/relationships/comments" Target="comments.xml" Id="Rc98b226faaf74b95" /><Relationship Type="http://schemas.microsoft.com/office/2011/relationships/people" Target="people.xml" Id="Rfe255f49d7fb4abb" /><Relationship Type="http://schemas.microsoft.com/office/2011/relationships/commentsExtended" Target="commentsExtended.xml" Id="Rfd8df242251b401f" /><Relationship Type="http://schemas.microsoft.com/office/2016/09/relationships/commentsIds" Target="commentsIds.xml" Id="Re938458cd5084455" /><Relationship Type="http://schemas.microsoft.com/office/2018/08/relationships/commentsExtensible" Target="commentsExtensible.xml" Id="R336f3768723e4b1b" /><Relationship Type="http://schemas.openxmlformats.org/officeDocument/2006/relationships/glossaryDocument" Target="glossary/document.xml" Id="R9924c82ce7624226" /><Relationship Type="http://schemas.openxmlformats.org/officeDocument/2006/relationships/hyperlink" Target="https://connect.cloudli.com/?event=Web::ForgotPassword" TargetMode="External" Id="Rf314b6b66b004948"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d1b88651-e246-47a8-b91d-c122c460bdea}"/>
      </w:docPartPr>
      <w:docPartBody>
        <w:p w14:paraId="5DD2741E">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2022</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28e1e83a-a0bb-48a2-90b5-b5fa10007271">
      <UserInfo>
        <DisplayName>Félix Éthier</DisplayName>
        <AccountId>24</AccountId>
        <AccountType/>
      </UserInfo>
    </SharedWithUsers>
    <TaxCatchAll xmlns="28e1e83a-a0bb-48a2-90b5-b5fa10007271" xsi:nil="true"/>
    <lcf76f155ced4ddcb4097134ff3c332f xmlns="348c6816-7e64-4a65-9d32-ccfaf139e047">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CF257E750AAE44A8746353A517644F" ma:contentTypeVersion="12" ma:contentTypeDescription="Create a new document." ma:contentTypeScope="" ma:versionID="c7440cecce29640471876c4a7069f345">
  <xsd:schema xmlns:xsd="http://www.w3.org/2001/XMLSchema" xmlns:xs="http://www.w3.org/2001/XMLSchema" xmlns:p="http://schemas.microsoft.com/office/2006/metadata/properties" xmlns:ns2="348c6816-7e64-4a65-9d32-ccfaf139e047" xmlns:ns3="28e1e83a-a0bb-48a2-90b5-b5fa10007271" targetNamespace="http://schemas.microsoft.com/office/2006/metadata/properties" ma:root="true" ma:fieldsID="5c557a31b64ed169c93f0756364f32c6" ns2:_="" ns3:_="">
    <xsd:import namespace="348c6816-7e64-4a65-9d32-ccfaf139e047"/>
    <xsd:import namespace="28e1e83a-a0bb-48a2-90b5-b5fa100072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8c6816-7e64-4a65-9d32-ccfaf139e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7f2686f-1e15-48e8-94d1-fab88a646bd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8e1e83a-a0bb-48a2-90b5-b5fa100072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6ccd3fc3-b045-49be-aa9d-8e138011f9a6}" ma:internalName="TaxCatchAll" ma:showField="CatchAllData" ma:web="28e1e83a-a0bb-48a2-90b5-b5fa100072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9B00E7E-DF4D-4841-A760-F8D4E42B4E55}">
  <ds:schemaRefs>
    <ds:schemaRef ds:uri="http://schemas.openxmlformats.org/officeDocument/2006/bibliography"/>
  </ds:schemaRefs>
</ds:datastoreItem>
</file>

<file path=customXml/itemProps3.xml><?xml version="1.0" encoding="utf-8"?>
<ds:datastoreItem xmlns:ds="http://schemas.openxmlformats.org/officeDocument/2006/customXml" ds:itemID="{67D8B5C8-83F2-4B2E-B052-84A2D6A26160}">
  <ds:schemaRefs>
    <ds:schemaRef ds:uri="http://schemas.microsoft.com/office/2006/documentManagement/types"/>
    <ds:schemaRef ds:uri="http://purl.org/dc/terms/"/>
    <ds:schemaRef ds:uri="http://purl.org/dc/elements/1.1/"/>
    <ds:schemaRef ds:uri="348c6816-7e64-4a65-9d32-ccfaf139e047"/>
    <ds:schemaRef ds:uri="http://schemas.microsoft.com/office/2006/metadata/properties"/>
    <ds:schemaRef ds:uri="http://purl.org/dc/dcmitype/"/>
    <ds:schemaRef ds:uri="http://www.w3.org/XML/1998/namespace"/>
    <ds:schemaRef ds:uri="http://schemas.microsoft.com/office/infopath/2007/PartnerControls"/>
    <ds:schemaRef ds:uri="http://schemas.openxmlformats.org/package/2006/metadata/core-properties"/>
    <ds:schemaRef ds:uri="28e1e83a-a0bb-48a2-90b5-b5fa10007271"/>
  </ds:schemaRefs>
</ds:datastoreItem>
</file>

<file path=customXml/itemProps4.xml><?xml version="1.0" encoding="utf-8"?>
<ds:datastoreItem xmlns:ds="http://schemas.openxmlformats.org/officeDocument/2006/customXml" ds:itemID="{2AB5BAD5-9592-4898-A1B3-B610FA3794D6}"/>
</file>

<file path=customXml/itemProps5.xml><?xml version="1.0" encoding="utf-8"?>
<ds:datastoreItem xmlns:ds="http://schemas.openxmlformats.org/officeDocument/2006/customXml" ds:itemID="{34E35069-4E4A-4B3C-949C-8CDE43C331D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CLOUDLI CONNECT APP | GUIDE D’UtilisATION | APPAREILS android</dc:title>
  <dc:subject>Version 1.0.0</dc:subject>
  <dc:creator>Mousu borah</dc:creator>
  <keywords/>
  <dc:description/>
  <lastModifiedBy>Melanie Leclerc</lastModifiedBy>
  <revision>196</revision>
  <lastPrinted>2022-10-24T00:35:00.0000000Z</lastPrinted>
  <dcterms:created xsi:type="dcterms:W3CDTF">2022-10-26T14:34:00.0000000Z</dcterms:created>
  <dcterms:modified xsi:type="dcterms:W3CDTF">2022-11-03T14:01:42.0907593Z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0x010100CCCF257E750AAE44A8746353A517644F</vt:lpwstr>
  </property>
  <property fmtid="{D5CDD505-2E9C-101B-9397-08002B2CF9AE}" pid="3" name="MediaServiceImageTags">
    <vt:lpwstr/>
  </property>
</Properties>
</file>