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lang w:val="fr-CA"/>
        </w:rPr>
        <w:id w:val="-172261444"/>
        <w:docPartObj>
          <w:docPartGallery w:val="Cover Pages"/>
          <w:docPartUnique/>
        </w:docPartObj>
      </w:sdtPr>
      <w:sdtEndPr>
        <w:rPr>
          <w:rFonts w:ascii="Open Sans" w:eastAsia="Times New Roman" w:hAnsi="Open Sans" w:cs="Open Sans"/>
          <w:b/>
          <w:bCs/>
          <w:caps/>
          <w:color w:val="222222"/>
          <w:spacing w:val="15"/>
          <w:kern w:val="36"/>
          <w:sz w:val="51"/>
          <w:szCs w:val="51"/>
          <w:lang w:eastAsia="en-IN"/>
        </w:rPr>
      </w:sdtEndPr>
      <w:sdtContent>
        <w:p w14:paraId="11CE0EE2" w14:textId="01995447" w:rsidR="005F6519" w:rsidRPr="00EB7D6F" w:rsidRDefault="005F6519">
          <w:pPr>
            <w:rPr>
              <w:lang w:val="fr-CA"/>
            </w:rPr>
          </w:pPr>
          <w:r w:rsidRPr="00EB7D6F">
            <w:rPr>
              <w:noProof/>
              <w:lang w:val="fr-CA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91D9D17" wp14:editId="70203C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group id="Group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02CFA8A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3"/>
                    </v:rect>
                    <w10:wrap anchorx="page" anchory="page"/>
                  </v:group>
                </w:pict>
              </mc:Fallback>
            </mc:AlternateContent>
          </w:r>
        </w:p>
        <w:p w14:paraId="1F6C4C90" w14:textId="7242E036" w:rsidR="005F6519" w:rsidRPr="00EB7D6F" w:rsidRDefault="00FD67DA">
          <w:pPr>
            <w:widowControl/>
            <w:autoSpaceDE/>
            <w:autoSpaceDN/>
            <w:spacing w:after="160" w:line="259" w:lineRule="auto"/>
            <w:rPr>
              <w:rFonts w:ascii="Open Sans" w:eastAsia="Times New Roman" w:hAnsi="Open Sans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fr-CA" w:eastAsia="en-IN"/>
            </w:rPr>
          </w:pPr>
          <w:r w:rsidRPr="00EB7D6F">
            <w:rPr>
              <w:noProof/>
              <w:lang w:val="fr-C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B7E046" wp14:editId="58563444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3905250</wp:posOffset>
                    </wp:positionV>
                    <wp:extent cx="7315200" cy="3638550"/>
                    <wp:effectExtent l="0" t="0" r="0" b="508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F3B996" w14:textId="0E8EF77F" w:rsidR="00C30BE3" w:rsidRPr="008A1161" w:rsidRDefault="00000000" w:rsidP="00C30BE3">
                                <w:pPr>
                                  <w:ind w:left="-284"/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  <w:lang w:val="fr-CA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64"/>
                                      <w:szCs w:val="64"/>
                                      <w:lang w:val="fr-CA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85055A" w:rsidRPr="008A1161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  <w:lang w:val="fr-CA"/>
                                      </w:rPr>
                                      <w:t>CLOUDLI CONNECT APP | GUIDE D’UTILISATION | APPLICATION BUREAU</w:t>
                                    </w:r>
                                  </w:sdtContent>
                                </w:sdt>
                              </w:p>
                              <w:p w14:paraId="45B6A866" w14:textId="5C9E8A0B" w:rsidR="005F6519" w:rsidRPr="008A1161" w:rsidRDefault="005F6519" w:rsidP="00F3582E">
                                <w:pPr>
                                  <w:ind w:left="-284"/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2"/>
                                    <w:szCs w:val="32"/>
                                    <w:lang w:val="fr-C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7BB7E04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margin-left:0;margin-top:307.5pt;width:8in;height:286.5pt;z-index:251659264;visibility:visible;mso-wrap-style:square;mso-width-percent:941;mso-height-percent:363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" filled="f" stroked="f" strokeweight=".5pt">
                    <v:textbox inset="126pt,0,54pt,0">
                      <w:txbxContent>
                        <w:p w14:paraId="5AF3B996" w14:textId="0E8EF77F" w:rsidR="00C30BE3" w:rsidRPr="008A1161" w:rsidRDefault="00000000" w:rsidP="00C30BE3">
                          <w:pPr>
                            <w:ind w:left="-284"/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  <w:lang w:val="fr-CA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64"/>
                                <w:szCs w:val="64"/>
                                <w:lang w:val="fr-CA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85055A" w:rsidRPr="008A1161">
                                <w:rPr>
                                  <w:color w:val="4472C4" w:themeColor="accent1"/>
                                  <w:sz w:val="64"/>
                                  <w:szCs w:val="64"/>
                                  <w:lang w:val="fr-CA"/>
                                </w:rPr>
                                <w:t>CLOUDLI CONNECT APP | GUIDE D’UTILISATION | APPLICATION BUREAU</w:t>
                              </w:r>
                            </w:sdtContent>
                          </w:sdt>
                        </w:p>
                        <w:p w14:paraId="45B6A866" w14:textId="5C9E8A0B" w:rsidR="005F6519" w:rsidRPr="008A1161" w:rsidRDefault="005F6519" w:rsidP="00F3582E">
                          <w:pPr>
                            <w:ind w:left="-284"/>
                            <w:jc w:val="right"/>
                            <w:rPr>
                              <w:smallCaps/>
                              <w:color w:val="404040" w:themeColor="text1" w:themeTint="BF"/>
                              <w:sz w:val="32"/>
                              <w:szCs w:val="32"/>
                              <w:lang w:val="fr-CA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5F6519" w:rsidRPr="00EB7D6F">
            <w:rPr>
              <w:rFonts w:ascii="Open Sans" w:eastAsia="Times New Roman" w:hAnsi="Open Sans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fr-CA" w:eastAsia="en-IN"/>
            </w:rPr>
            <w:br w:type="page"/>
          </w:r>
        </w:p>
      </w:sdtContent>
    </w:sdt>
    <w:sdt>
      <w:sdtPr>
        <w:rPr>
          <w:rFonts w:ascii="Arial" w:eastAsia="Arial" w:hAnsi="Arial" w:cs="Arial"/>
          <w:color w:val="auto"/>
          <w:sz w:val="22"/>
          <w:szCs w:val="22"/>
          <w:lang w:val="fr-CA"/>
        </w:rPr>
        <w:id w:val="5892749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47775D" w14:textId="2F6193FC" w:rsidR="00F47E1F" w:rsidRPr="00EB7D6F" w:rsidRDefault="00391CF3">
          <w:pPr>
            <w:pStyle w:val="TOCHeading"/>
            <w:rPr>
              <w:lang w:val="fr-CA"/>
            </w:rPr>
          </w:pPr>
          <w:r w:rsidRPr="00EB7D6F">
            <w:rPr>
              <w:lang w:val="fr-CA"/>
            </w:rPr>
            <w:t>Table des matières</w:t>
          </w:r>
        </w:p>
        <w:p w14:paraId="270873E8" w14:textId="77777777" w:rsidR="00E467C1" w:rsidRPr="00EB7D6F" w:rsidRDefault="00000000" w:rsidP="00E467C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fr-CA" w:eastAsia="en-IN"/>
            </w:rPr>
          </w:pPr>
          <w:hyperlink w:anchor="_Toc117495000" w:history="1">
            <w:r w:rsidR="00E467C1" w:rsidRPr="00EB7D6F">
              <w:rPr>
                <w:rStyle w:val="Hyperlink"/>
                <w:noProof/>
                <w:color w:val="auto"/>
                <w:u w:val="none"/>
                <w:lang w:val="fr-CA" w:eastAsia="en-IN"/>
              </w:rPr>
              <w:t>PRÉREQUIS</w:t>
            </w:r>
            <w:r w:rsidR="00E467C1" w:rsidRPr="00EB7D6F">
              <w:rPr>
                <w:noProof/>
                <w:webHidden/>
                <w:lang w:val="fr-CA"/>
              </w:rPr>
              <w:tab/>
            </w:r>
            <w:r w:rsidR="00E467C1" w:rsidRPr="00EB7D6F">
              <w:rPr>
                <w:noProof/>
                <w:webHidden/>
                <w:lang w:val="fr-CA"/>
              </w:rPr>
              <w:fldChar w:fldCharType="begin"/>
            </w:r>
            <w:r w:rsidR="00E467C1" w:rsidRPr="00EB7D6F">
              <w:rPr>
                <w:noProof/>
                <w:webHidden/>
                <w:lang w:val="fr-CA"/>
              </w:rPr>
              <w:instrText xml:space="preserve"> PAGEREF _Toc117495000 \h </w:instrText>
            </w:r>
            <w:r w:rsidR="00E467C1" w:rsidRPr="00EB7D6F">
              <w:rPr>
                <w:noProof/>
                <w:webHidden/>
                <w:lang w:val="fr-CA"/>
              </w:rPr>
            </w:r>
            <w:r w:rsidR="00E467C1" w:rsidRPr="00EB7D6F">
              <w:rPr>
                <w:noProof/>
                <w:webHidden/>
                <w:lang w:val="fr-CA"/>
              </w:rPr>
              <w:fldChar w:fldCharType="separate"/>
            </w:r>
            <w:r w:rsidR="00E467C1" w:rsidRPr="00EB7D6F">
              <w:rPr>
                <w:noProof/>
                <w:webHidden/>
                <w:lang w:val="fr-CA"/>
              </w:rPr>
              <w:t>2</w:t>
            </w:r>
            <w:r w:rsidR="00E467C1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0A5343A2" w14:textId="77777777" w:rsidR="00E467C1" w:rsidRPr="00EB7D6F" w:rsidRDefault="00000000" w:rsidP="00E467C1">
          <w:pPr>
            <w:pStyle w:val="TOC2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01" w:history="1">
            <w:r w:rsidR="00E467C1" w:rsidRPr="00EB7D6F">
              <w:rPr>
                <w:rStyle w:val="Hyperlink"/>
                <w:noProof/>
                <w:color w:val="auto"/>
                <w:u w:val="none"/>
                <w:lang w:val="fr-CA" w:eastAsia="en-IN"/>
              </w:rPr>
              <w:t>Télécharger l’application Cloudli Connect pour bureau</w:t>
            </w:r>
            <w:r w:rsidR="00E467C1" w:rsidRPr="00EB7D6F">
              <w:rPr>
                <w:noProof/>
                <w:webHidden/>
                <w:lang w:val="fr-CA"/>
              </w:rPr>
              <w:tab/>
            </w:r>
            <w:r w:rsidR="00E467C1" w:rsidRPr="00EB7D6F">
              <w:rPr>
                <w:noProof/>
                <w:webHidden/>
                <w:lang w:val="fr-CA"/>
              </w:rPr>
              <w:fldChar w:fldCharType="begin"/>
            </w:r>
            <w:r w:rsidR="00E467C1" w:rsidRPr="00EB7D6F">
              <w:rPr>
                <w:noProof/>
                <w:webHidden/>
                <w:lang w:val="fr-CA"/>
              </w:rPr>
              <w:instrText xml:space="preserve"> PAGEREF _Toc117495001 \h </w:instrText>
            </w:r>
            <w:r w:rsidR="00E467C1" w:rsidRPr="00EB7D6F">
              <w:rPr>
                <w:noProof/>
                <w:webHidden/>
                <w:lang w:val="fr-CA"/>
              </w:rPr>
            </w:r>
            <w:r w:rsidR="00E467C1" w:rsidRPr="00EB7D6F">
              <w:rPr>
                <w:noProof/>
                <w:webHidden/>
                <w:lang w:val="fr-CA"/>
              </w:rPr>
              <w:fldChar w:fldCharType="separate"/>
            </w:r>
            <w:r w:rsidR="00E467C1" w:rsidRPr="00EB7D6F">
              <w:rPr>
                <w:noProof/>
                <w:webHidden/>
                <w:lang w:val="fr-CA"/>
              </w:rPr>
              <w:t>2</w:t>
            </w:r>
            <w:r w:rsidR="00E467C1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375641BE" w14:textId="77777777" w:rsidR="00E467C1" w:rsidRPr="00EB7D6F" w:rsidRDefault="00000000" w:rsidP="00E467C1">
          <w:pPr>
            <w:pStyle w:val="TOC2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02" w:history="1">
            <w:r w:rsidR="00E467C1" w:rsidRPr="00EB7D6F">
              <w:rPr>
                <w:rStyle w:val="Hyperlink"/>
                <w:noProof/>
                <w:color w:val="auto"/>
                <w:u w:val="none"/>
                <w:lang w:val="fr-CA" w:eastAsia="en-IN"/>
              </w:rPr>
              <w:t>Identifiants</w:t>
            </w:r>
            <w:r w:rsidR="00E467C1" w:rsidRPr="00EB7D6F">
              <w:rPr>
                <w:noProof/>
                <w:webHidden/>
                <w:lang w:val="fr-CA"/>
              </w:rPr>
              <w:tab/>
            </w:r>
            <w:r w:rsidR="00E467C1" w:rsidRPr="00EB7D6F">
              <w:rPr>
                <w:noProof/>
                <w:webHidden/>
                <w:lang w:val="fr-CA"/>
              </w:rPr>
              <w:fldChar w:fldCharType="begin"/>
            </w:r>
            <w:r w:rsidR="00E467C1" w:rsidRPr="00EB7D6F">
              <w:rPr>
                <w:noProof/>
                <w:webHidden/>
                <w:lang w:val="fr-CA"/>
              </w:rPr>
              <w:instrText xml:space="preserve"> PAGEREF _Toc117495002 \h </w:instrText>
            </w:r>
            <w:r w:rsidR="00E467C1" w:rsidRPr="00EB7D6F">
              <w:rPr>
                <w:noProof/>
                <w:webHidden/>
                <w:lang w:val="fr-CA"/>
              </w:rPr>
            </w:r>
            <w:r w:rsidR="00E467C1" w:rsidRPr="00EB7D6F">
              <w:rPr>
                <w:noProof/>
                <w:webHidden/>
                <w:lang w:val="fr-CA"/>
              </w:rPr>
              <w:fldChar w:fldCharType="separate"/>
            </w:r>
            <w:r w:rsidR="00E467C1" w:rsidRPr="00EB7D6F">
              <w:rPr>
                <w:noProof/>
                <w:webHidden/>
                <w:lang w:val="fr-CA"/>
              </w:rPr>
              <w:t>2</w:t>
            </w:r>
            <w:r w:rsidR="00E467C1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0324F017" w14:textId="77777777" w:rsidR="00E467C1" w:rsidRPr="00EB7D6F" w:rsidRDefault="00000000" w:rsidP="00E467C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fr-CA" w:eastAsia="en-IN"/>
            </w:rPr>
          </w:pPr>
          <w:hyperlink w:anchor="_Toc117495003" w:history="1">
            <w:r w:rsidR="00E467C1" w:rsidRPr="00EB7D6F">
              <w:rPr>
                <w:rStyle w:val="Hyperlink"/>
                <w:noProof/>
                <w:color w:val="auto"/>
                <w:u w:val="none"/>
                <w:lang w:val="fr-CA" w:eastAsia="en-IN"/>
              </w:rPr>
              <w:t>CONFIGURATION DU COMPTE</w:t>
            </w:r>
            <w:r w:rsidR="00E467C1" w:rsidRPr="00EB7D6F">
              <w:rPr>
                <w:noProof/>
                <w:webHidden/>
                <w:lang w:val="fr-CA"/>
              </w:rPr>
              <w:tab/>
            </w:r>
            <w:r w:rsidR="00E467C1" w:rsidRPr="00EB7D6F">
              <w:rPr>
                <w:noProof/>
                <w:webHidden/>
                <w:lang w:val="fr-CA"/>
              </w:rPr>
              <w:fldChar w:fldCharType="begin"/>
            </w:r>
            <w:r w:rsidR="00E467C1" w:rsidRPr="00EB7D6F">
              <w:rPr>
                <w:noProof/>
                <w:webHidden/>
                <w:lang w:val="fr-CA"/>
              </w:rPr>
              <w:instrText xml:space="preserve"> PAGEREF _Toc117495003 \h </w:instrText>
            </w:r>
            <w:r w:rsidR="00E467C1" w:rsidRPr="00EB7D6F">
              <w:rPr>
                <w:noProof/>
                <w:webHidden/>
                <w:lang w:val="fr-CA"/>
              </w:rPr>
            </w:r>
            <w:r w:rsidR="00E467C1" w:rsidRPr="00EB7D6F">
              <w:rPr>
                <w:noProof/>
                <w:webHidden/>
                <w:lang w:val="fr-CA"/>
              </w:rPr>
              <w:fldChar w:fldCharType="separate"/>
            </w:r>
            <w:r w:rsidR="00E467C1" w:rsidRPr="00EB7D6F">
              <w:rPr>
                <w:noProof/>
                <w:webHidden/>
                <w:lang w:val="fr-CA"/>
              </w:rPr>
              <w:t>3</w:t>
            </w:r>
            <w:r w:rsidR="00E467C1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23C92FC1" w14:textId="3DA271FA" w:rsidR="00AD0037" w:rsidRPr="00EB7D6F" w:rsidRDefault="00F47E1F" w:rsidP="00E467C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fr-CA" w:eastAsia="en-IN"/>
            </w:rPr>
          </w:pPr>
          <w:r w:rsidRPr="00EB7D6F">
            <w:rPr>
              <w:lang w:val="fr-CA"/>
            </w:rPr>
            <w:fldChar w:fldCharType="begin"/>
          </w:r>
          <w:r w:rsidRPr="00EB7D6F">
            <w:rPr>
              <w:lang w:val="fr-CA"/>
            </w:rPr>
            <w:instrText xml:space="preserve"> TOC \o "1-3" \h \z \u </w:instrText>
          </w:r>
          <w:r w:rsidRPr="00EB7D6F">
            <w:rPr>
              <w:lang w:val="fr-CA"/>
            </w:rPr>
            <w:fldChar w:fldCharType="separate"/>
          </w:r>
          <w:hyperlink w:anchor="_Toc117495004" w:history="1">
            <w:r w:rsidR="00E467C1" w:rsidRPr="00EB7D6F">
              <w:rPr>
                <w:rStyle w:val="Hyperlink"/>
                <w:noProof/>
                <w:lang w:val="fr-CA" w:eastAsia="en-IN"/>
              </w:rPr>
              <w:t>ONGLETS</w:t>
            </w:r>
            <w:r w:rsidR="00085FD6" w:rsidRPr="00EB7D6F">
              <w:rPr>
                <w:rStyle w:val="Hyperlink"/>
                <w:noProof/>
                <w:lang w:val="fr-CA" w:eastAsia="en-IN"/>
              </w:rPr>
              <w:t xml:space="preserve"> PRINCIPAUX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AD0037" w:rsidRPr="00EB7D6F">
              <w:rPr>
                <w:noProof/>
                <w:webHidden/>
                <w:lang w:val="fr-CA"/>
              </w:rPr>
              <w:fldChar w:fldCharType="begin"/>
            </w:r>
            <w:r w:rsidR="00AD0037" w:rsidRPr="00EB7D6F">
              <w:rPr>
                <w:noProof/>
                <w:webHidden/>
                <w:lang w:val="fr-CA"/>
              </w:rPr>
              <w:instrText xml:space="preserve"> PAGEREF _Toc117495004 \h </w:instrText>
            </w:r>
            <w:r w:rsidR="00AD0037" w:rsidRPr="00EB7D6F">
              <w:rPr>
                <w:noProof/>
                <w:webHidden/>
                <w:lang w:val="fr-CA"/>
              </w:rPr>
            </w:r>
            <w:r w:rsidR="00AD0037" w:rsidRPr="00EB7D6F">
              <w:rPr>
                <w:noProof/>
                <w:webHidden/>
                <w:lang w:val="fr-CA"/>
              </w:rPr>
              <w:fldChar w:fldCharType="separate"/>
            </w:r>
            <w:r w:rsidR="00C72751" w:rsidRPr="00EB7D6F">
              <w:rPr>
                <w:noProof/>
                <w:webHidden/>
                <w:lang w:val="fr-CA"/>
              </w:rPr>
              <w:t>4</w:t>
            </w:r>
            <w:r w:rsidR="00AD0037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7839CA43" w14:textId="1D899B81" w:rsidR="00AD0037" w:rsidRPr="00EB7D6F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05" w:history="1">
            <w:r w:rsidR="000B30FA" w:rsidRPr="00EB7D6F">
              <w:rPr>
                <w:rStyle w:val="Hyperlink"/>
                <w:noProof/>
                <w:lang w:val="fr-CA"/>
              </w:rPr>
              <w:t>Clavier téléphonique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AD0037" w:rsidRPr="00EB7D6F">
              <w:rPr>
                <w:noProof/>
                <w:webHidden/>
                <w:lang w:val="fr-CA"/>
              </w:rPr>
              <w:fldChar w:fldCharType="begin"/>
            </w:r>
            <w:r w:rsidR="00AD0037" w:rsidRPr="00EB7D6F">
              <w:rPr>
                <w:noProof/>
                <w:webHidden/>
                <w:lang w:val="fr-CA"/>
              </w:rPr>
              <w:instrText xml:space="preserve"> PAGEREF _Toc117495005 \h </w:instrText>
            </w:r>
            <w:r w:rsidR="00AD0037" w:rsidRPr="00EB7D6F">
              <w:rPr>
                <w:noProof/>
                <w:webHidden/>
                <w:lang w:val="fr-CA"/>
              </w:rPr>
            </w:r>
            <w:r w:rsidR="00AD0037" w:rsidRPr="00EB7D6F">
              <w:rPr>
                <w:noProof/>
                <w:webHidden/>
                <w:lang w:val="fr-CA"/>
              </w:rPr>
              <w:fldChar w:fldCharType="separate"/>
            </w:r>
            <w:r w:rsidR="00C72751" w:rsidRPr="00EB7D6F">
              <w:rPr>
                <w:noProof/>
                <w:webHidden/>
                <w:lang w:val="fr-CA"/>
              </w:rPr>
              <w:t>5</w:t>
            </w:r>
            <w:r w:rsidR="00AD0037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5C1173A9" w14:textId="431F7443" w:rsidR="00AD0037" w:rsidRPr="00EB7D6F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06" w:history="1">
            <w:r w:rsidR="00AD0037" w:rsidRPr="00EB7D6F">
              <w:rPr>
                <w:rStyle w:val="Hyperlink"/>
                <w:noProof/>
                <w:lang w:val="fr-CA"/>
              </w:rPr>
              <w:t>Contact</w:t>
            </w:r>
            <w:r w:rsidR="000B30FA" w:rsidRPr="00EB7D6F">
              <w:rPr>
                <w:rStyle w:val="Hyperlink"/>
                <w:noProof/>
                <w:lang w:val="fr-CA"/>
              </w:rPr>
              <w:t>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AD0037" w:rsidRPr="00EB7D6F">
              <w:rPr>
                <w:noProof/>
                <w:webHidden/>
                <w:lang w:val="fr-CA"/>
              </w:rPr>
              <w:fldChar w:fldCharType="begin"/>
            </w:r>
            <w:r w:rsidR="00AD0037" w:rsidRPr="00EB7D6F">
              <w:rPr>
                <w:noProof/>
                <w:webHidden/>
                <w:lang w:val="fr-CA"/>
              </w:rPr>
              <w:instrText xml:space="preserve"> PAGEREF _Toc117495006 \h </w:instrText>
            </w:r>
            <w:r w:rsidR="00AD0037" w:rsidRPr="00EB7D6F">
              <w:rPr>
                <w:noProof/>
                <w:webHidden/>
                <w:lang w:val="fr-CA"/>
              </w:rPr>
            </w:r>
            <w:r w:rsidR="00AD0037" w:rsidRPr="00EB7D6F">
              <w:rPr>
                <w:noProof/>
                <w:webHidden/>
                <w:lang w:val="fr-CA"/>
              </w:rPr>
              <w:fldChar w:fldCharType="separate"/>
            </w:r>
            <w:r w:rsidR="00C72751" w:rsidRPr="00EB7D6F">
              <w:rPr>
                <w:noProof/>
                <w:webHidden/>
                <w:lang w:val="fr-CA"/>
              </w:rPr>
              <w:t>5</w:t>
            </w:r>
            <w:r w:rsidR="00AD0037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248EF609" w14:textId="57B0D069" w:rsidR="00AD0037" w:rsidRPr="00EB7D6F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07" w:history="1">
            <w:r w:rsidR="007179D0" w:rsidRPr="00EB7D6F">
              <w:rPr>
                <w:lang w:val="fr-CA"/>
              </w:rPr>
              <w:t>Messages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AD0037" w:rsidRPr="00EB7D6F">
              <w:rPr>
                <w:noProof/>
                <w:webHidden/>
                <w:lang w:val="fr-CA"/>
              </w:rPr>
              <w:fldChar w:fldCharType="begin"/>
            </w:r>
            <w:r w:rsidR="00AD0037" w:rsidRPr="00EB7D6F">
              <w:rPr>
                <w:noProof/>
                <w:webHidden/>
                <w:lang w:val="fr-CA"/>
              </w:rPr>
              <w:instrText xml:space="preserve"> PAGEREF _Toc117495007 \h </w:instrText>
            </w:r>
            <w:r w:rsidR="00AD0037" w:rsidRPr="00EB7D6F">
              <w:rPr>
                <w:noProof/>
                <w:webHidden/>
                <w:lang w:val="fr-CA"/>
              </w:rPr>
            </w:r>
            <w:r w:rsidR="00AD0037" w:rsidRPr="00EB7D6F">
              <w:rPr>
                <w:noProof/>
                <w:webHidden/>
                <w:lang w:val="fr-CA"/>
              </w:rPr>
              <w:fldChar w:fldCharType="separate"/>
            </w:r>
            <w:r w:rsidR="00C72751" w:rsidRPr="00EB7D6F">
              <w:rPr>
                <w:noProof/>
                <w:webHidden/>
                <w:lang w:val="fr-CA"/>
              </w:rPr>
              <w:t>6</w:t>
            </w:r>
            <w:r w:rsidR="00AD0037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1B81705E" w14:textId="46079C95" w:rsidR="00AD0037" w:rsidRDefault="00000000">
          <w:pPr>
            <w:pStyle w:val="TOC2"/>
            <w:rPr>
              <w:noProof/>
              <w:lang w:val="fr-CA"/>
            </w:rPr>
          </w:pPr>
          <w:hyperlink w:anchor="_Toc117495008" w:history="1">
            <w:r w:rsidR="00AD0037" w:rsidRPr="00EB7D6F">
              <w:rPr>
                <w:rStyle w:val="Hyperlink"/>
                <w:noProof/>
                <w:lang w:val="fr-CA"/>
              </w:rPr>
              <w:t>R</w:t>
            </w:r>
            <w:r w:rsidR="007179D0" w:rsidRPr="00EB7D6F">
              <w:rPr>
                <w:rStyle w:val="Hyperlink"/>
                <w:noProof/>
                <w:lang w:val="fr-CA"/>
              </w:rPr>
              <w:t>é</w:t>
            </w:r>
            <w:r w:rsidR="00AD0037" w:rsidRPr="00EB7D6F">
              <w:rPr>
                <w:rStyle w:val="Hyperlink"/>
                <w:noProof/>
                <w:lang w:val="fr-CA"/>
              </w:rPr>
              <w:t>cent</w:t>
            </w:r>
            <w:r w:rsidR="007179D0" w:rsidRPr="00EB7D6F">
              <w:rPr>
                <w:rStyle w:val="Hyperlink"/>
                <w:noProof/>
                <w:lang w:val="fr-CA"/>
              </w:rPr>
              <w:t>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AD0037" w:rsidRPr="00EB7D6F">
              <w:rPr>
                <w:noProof/>
                <w:webHidden/>
                <w:lang w:val="fr-CA"/>
              </w:rPr>
              <w:fldChar w:fldCharType="begin"/>
            </w:r>
            <w:r w:rsidR="00AD0037" w:rsidRPr="00EB7D6F">
              <w:rPr>
                <w:noProof/>
                <w:webHidden/>
                <w:lang w:val="fr-CA"/>
              </w:rPr>
              <w:instrText xml:space="preserve"> PAGEREF _Toc117495008 \h </w:instrText>
            </w:r>
            <w:r w:rsidR="00AD0037" w:rsidRPr="00EB7D6F">
              <w:rPr>
                <w:noProof/>
                <w:webHidden/>
                <w:lang w:val="fr-CA"/>
              </w:rPr>
            </w:r>
            <w:r w:rsidR="00AD0037" w:rsidRPr="00EB7D6F">
              <w:rPr>
                <w:noProof/>
                <w:webHidden/>
                <w:lang w:val="fr-CA"/>
              </w:rPr>
              <w:fldChar w:fldCharType="separate"/>
            </w:r>
            <w:r w:rsidR="00C72751" w:rsidRPr="00EB7D6F">
              <w:rPr>
                <w:noProof/>
                <w:webHidden/>
                <w:lang w:val="fr-CA"/>
              </w:rPr>
              <w:t>7</w:t>
            </w:r>
            <w:r w:rsidR="00AD0037" w:rsidRPr="00EB7D6F">
              <w:rPr>
                <w:noProof/>
                <w:webHidden/>
                <w:lang w:val="fr-CA"/>
              </w:rPr>
              <w:fldChar w:fldCharType="end"/>
            </w:r>
          </w:hyperlink>
        </w:p>
        <w:p w14:paraId="7CE1AAEE" w14:textId="11FDAB44" w:rsidR="00402B3D" w:rsidRPr="00402B3D" w:rsidRDefault="00000000" w:rsidP="00402B3D">
          <w:pPr>
            <w:pStyle w:val="TOC2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08" w:history="1">
            <w:r w:rsidR="00402B3D">
              <w:rPr>
                <w:rStyle w:val="Hyperlink"/>
                <w:noProof/>
                <w:lang w:val="fr-CA"/>
              </w:rPr>
              <w:t>Cloudli (Gestionnaire d’appels)</w:t>
            </w:r>
            <w:r w:rsidR="00402B3D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8</w:t>
            </w:r>
          </w:hyperlink>
        </w:p>
        <w:p w14:paraId="4FC0895C" w14:textId="555EC51B" w:rsidR="00AD0037" w:rsidRPr="00EB7D6F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09" w:history="1">
            <w:r w:rsidR="007179D0" w:rsidRPr="00EB7D6F">
              <w:rPr>
                <w:rStyle w:val="Hyperlink"/>
                <w:noProof/>
                <w:lang w:val="fr-CA"/>
              </w:rPr>
              <w:t>Paramètres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8</w:t>
            </w:r>
          </w:hyperlink>
        </w:p>
        <w:p w14:paraId="286265A4" w14:textId="6CC74879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0" w:history="1">
            <w:r w:rsidR="00A616AB" w:rsidRPr="00EB7D6F">
              <w:rPr>
                <w:rStyle w:val="Hyperlink"/>
                <w:noProof/>
                <w:lang w:val="fr-CA"/>
              </w:rPr>
              <w:t>À propos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9</w:t>
            </w:r>
          </w:hyperlink>
        </w:p>
        <w:p w14:paraId="61E20889" w14:textId="5DB090C5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1" w:history="1">
            <w:r w:rsidR="00A616AB" w:rsidRPr="00EB7D6F">
              <w:rPr>
                <w:rStyle w:val="Hyperlink"/>
                <w:noProof/>
                <w:lang w:val="fr-CA"/>
              </w:rPr>
              <w:t>Comptes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BD4B01">
              <w:rPr>
                <w:noProof/>
                <w:webHidden/>
                <w:lang w:val="fr-CA"/>
              </w:rPr>
              <w:t>10</w:t>
            </w:r>
          </w:hyperlink>
        </w:p>
        <w:p w14:paraId="376E664F" w14:textId="47DF579E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2" w:history="1">
            <w:r w:rsidR="00AD0037" w:rsidRPr="00EB7D6F">
              <w:rPr>
                <w:rStyle w:val="Hyperlink"/>
                <w:noProof/>
                <w:lang w:val="fr-CA"/>
              </w:rPr>
              <w:t>Notification</w:t>
            </w:r>
            <w:r w:rsidR="00A616AB" w:rsidRPr="00EB7D6F">
              <w:rPr>
                <w:rStyle w:val="Hyperlink"/>
                <w:noProof/>
                <w:lang w:val="fr-CA"/>
              </w:rPr>
              <w:t>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10</w:t>
            </w:r>
          </w:hyperlink>
        </w:p>
        <w:p w14:paraId="2157A5D0" w14:textId="0A19E776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3" w:history="1">
            <w:r w:rsidR="00AD0037" w:rsidRPr="00EB7D6F">
              <w:rPr>
                <w:rStyle w:val="Hyperlink"/>
                <w:noProof/>
                <w:lang w:val="fr-CA"/>
              </w:rPr>
              <w:t>So</w:t>
            </w:r>
            <w:r w:rsidR="00A616AB" w:rsidRPr="00EB7D6F">
              <w:rPr>
                <w:rStyle w:val="Hyperlink"/>
                <w:noProof/>
                <w:lang w:val="fr-CA"/>
              </w:rPr>
              <w:t>n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11</w:t>
            </w:r>
          </w:hyperlink>
        </w:p>
        <w:p w14:paraId="3A80F07C" w14:textId="066C8E65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4" w:history="1">
            <w:r w:rsidR="00A616AB" w:rsidRPr="00EB7D6F">
              <w:rPr>
                <w:rStyle w:val="Hyperlink"/>
                <w:noProof/>
                <w:lang w:val="fr-CA"/>
              </w:rPr>
              <w:t>Enregistrement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12</w:t>
            </w:r>
          </w:hyperlink>
        </w:p>
        <w:p w14:paraId="7F96894E" w14:textId="259DFD6D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5" w:history="1">
            <w:r w:rsidR="00AD0037" w:rsidRPr="00EB7D6F">
              <w:rPr>
                <w:rStyle w:val="Hyperlink"/>
                <w:noProof/>
                <w:lang w:val="fr-CA"/>
              </w:rPr>
              <w:t>Co</w:t>
            </w:r>
            <w:r w:rsidR="00A616AB" w:rsidRPr="00EB7D6F">
              <w:rPr>
                <w:rStyle w:val="Hyperlink"/>
                <w:noProof/>
                <w:lang w:val="fr-CA"/>
              </w:rPr>
              <w:t>mmandes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12</w:t>
            </w:r>
          </w:hyperlink>
        </w:p>
        <w:p w14:paraId="4D1E6162" w14:textId="336E8077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6" w:history="1">
            <w:r w:rsidR="006010BC" w:rsidRPr="00EB7D6F">
              <w:rPr>
                <w:rStyle w:val="Hyperlink"/>
                <w:noProof/>
                <w:lang w:val="fr-CA"/>
              </w:rPr>
              <w:t>Fichiers journaux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13</w:t>
            </w:r>
          </w:hyperlink>
        </w:p>
        <w:p w14:paraId="218AC3BF" w14:textId="568BDA05" w:rsidR="00AD0037" w:rsidRPr="00EB7D6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lang w:val="fr-CA" w:eastAsia="en-IN"/>
            </w:rPr>
          </w:pPr>
          <w:hyperlink w:anchor="_Toc117495017" w:history="1">
            <w:r w:rsidR="00AD0037" w:rsidRPr="00EB7D6F">
              <w:rPr>
                <w:rStyle w:val="Hyperlink"/>
                <w:noProof/>
                <w:lang w:val="fr-CA"/>
              </w:rPr>
              <w:t>R</w:t>
            </w:r>
            <w:r w:rsidR="006010BC" w:rsidRPr="00EB7D6F">
              <w:rPr>
                <w:rStyle w:val="Hyperlink"/>
                <w:noProof/>
                <w:lang w:val="fr-CA"/>
              </w:rPr>
              <w:t>éinitialiser</w:t>
            </w:r>
            <w:r w:rsidR="00AD0037" w:rsidRPr="00EB7D6F">
              <w:rPr>
                <w:noProof/>
                <w:webHidden/>
                <w:lang w:val="fr-CA"/>
              </w:rPr>
              <w:tab/>
            </w:r>
            <w:r w:rsidR="00402B3D">
              <w:rPr>
                <w:noProof/>
                <w:webHidden/>
                <w:lang w:val="fr-CA"/>
              </w:rPr>
              <w:t>14</w:t>
            </w:r>
          </w:hyperlink>
        </w:p>
        <w:p w14:paraId="2DBAD81E" w14:textId="63843360" w:rsidR="00F47E1F" w:rsidRPr="00EB7D6F" w:rsidRDefault="00F47E1F">
          <w:pPr>
            <w:rPr>
              <w:lang w:val="fr-CA"/>
            </w:rPr>
          </w:pPr>
          <w:r w:rsidRPr="00EB7D6F">
            <w:rPr>
              <w:b/>
              <w:bCs/>
              <w:noProof/>
              <w:lang w:val="fr-CA"/>
            </w:rPr>
            <w:fldChar w:fldCharType="end"/>
          </w:r>
        </w:p>
      </w:sdtContent>
    </w:sdt>
    <w:p w14:paraId="1B26B5D1" w14:textId="77777777" w:rsidR="00F47E1F" w:rsidRPr="00EB7D6F" w:rsidRDefault="00F47E1F" w:rsidP="005F6519">
      <w:pPr>
        <w:pStyle w:val="Heading1"/>
        <w:ind w:left="0"/>
        <w:rPr>
          <w:lang w:val="fr-CA" w:eastAsia="en-IN"/>
        </w:rPr>
      </w:pPr>
    </w:p>
    <w:p w14:paraId="7715FE76" w14:textId="77777777" w:rsidR="00F47E1F" w:rsidRPr="00EB7D6F" w:rsidRDefault="00F47E1F">
      <w:pPr>
        <w:widowControl/>
        <w:autoSpaceDE/>
        <w:autoSpaceDN/>
        <w:spacing w:after="160" w:line="259" w:lineRule="auto"/>
        <w:rPr>
          <w:rFonts w:ascii="Trebuchet MS" w:eastAsia="Trebuchet MS" w:hAnsi="Trebuchet MS" w:cs="Trebuchet MS"/>
          <w:b/>
          <w:bCs/>
          <w:sz w:val="34"/>
          <w:szCs w:val="34"/>
          <w:lang w:val="fr-CA" w:eastAsia="en-IN"/>
        </w:rPr>
      </w:pPr>
      <w:r w:rsidRPr="00EB7D6F">
        <w:rPr>
          <w:lang w:val="fr-CA" w:eastAsia="en-IN"/>
        </w:rPr>
        <w:br w:type="page"/>
      </w:r>
    </w:p>
    <w:bookmarkStart w:id="0" w:name="_Toc117495000"/>
    <w:p w14:paraId="73314036" w14:textId="77777777" w:rsidR="00641620" w:rsidRPr="00EB7D6F" w:rsidRDefault="00AC2D38" w:rsidP="00641620">
      <w:pPr>
        <w:pStyle w:val="Heading1"/>
        <w:ind w:left="0"/>
        <w:rPr>
          <w:sz w:val="28"/>
          <w:szCs w:val="28"/>
          <w:lang w:val="fr-CA" w:eastAsia="en-IN"/>
        </w:rPr>
      </w:pPr>
      <w:r w:rsidRPr="00EB7D6F">
        <w:rPr>
          <w:noProof/>
          <w:lang w:val="fr-CA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B624" wp14:editId="6C66511D">
                <wp:simplePos x="0" y="0"/>
                <wp:positionH relativeFrom="margin">
                  <wp:align>left</wp:align>
                </wp:positionH>
                <wp:positionV relativeFrom="paragraph">
                  <wp:posOffset>311847</wp:posOffset>
                </wp:positionV>
                <wp:extent cx="6332088" cy="31714"/>
                <wp:effectExtent l="0" t="0" r="31115" b="260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088" cy="3171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55pt" to="498.6pt,27.05pt" w14:anchorId="4438E5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">
                <v:stroke joinstyle="miter"/>
                <w10:wrap anchorx="margin"/>
              </v:line>
            </w:pict>
          </mc:Fallback>
        </mc:AlternateContent>
      </w:r>
      <w:r w:rsidR="003F15E0" w:rsidRPr="00EB7D6F">
        <w:rPr>
          <w:lang w:val="fr-CA" w:eastAsia="en-IN"/>
        </w:rPr>
        <w:t>PR</w:t>
      </w:r>
      <w:bookmarkEnd w:id="0"/>
      <w:r w:rsidR="006D2319" w:rsidRPr="00EB7D6F">
        <w:rPr>
          <w:lang w:val="fr-CA" w:eastAsia="en-IN"/>
        </w:rPr>
        <w:t>ÉREQUIS</w:t>
      </w:r>
      <w:r w:rsidR="005F6519" w:rsidRPr="00EB7D6F">
        <w:rPr>
          <w:lang w:val="fr-CA" w:eastAsia="en-IN"/>
        </w:rPr>
        <w:br/>
      </w:r>
    </w:p>
    <w:p w14:paraId="154BDEE7" w14:textId="77777777" w:rsidR="00A85CAF" w:rsidRPr="002473CA" w:rsidRDefault="00A85CAF" w:rsidP="00A85CAF">
      <w:pPr>
        <w:rPr>
          <w:rFonts w:eastAsia="Trebuchet MS"/>
          <w:b/>
          <w:bCs/>
          <w:sz w:val="28"/>
          <w:szCs w:val="28"/>
          <w:lang w:val="fr-CA" w:eastAsia="en-IN"/>
        </w:rPr>
      </w:pPr>
      <w:r w:rsidRPr="002473CA">
        <w:rPr>
          <w:rFonts w:eastAsia="Trebuchet MS"/>
          <w:b/>
          <w:bCs/>
          <w:sz w:val="28"/>
          <w:szCs w:val="28"/>
          <w:lang w:val="fr-CA" w:eastAsia="en-IN"/>
        </w:rPr>
        <w:t>Télécharger l'application de bureau Cloudli Connect</w:t>
      </w:r>
    </w:p>
    <w:p w14:paraId="1AB2FC1E" w14:textId="77777777" w:rsidR="00A85CAF" w:rsidRPr="002473CA" w:rsidRDefault="00A85CAF" w:rsidP="00A85CAF">
      <w:pPr>
        <w:rPr>
          <w:lang w:val="fr-CA" w:eastAsia="en-IN"/>
        </w:rPr>
      </w:pPr>
    </w:p>
    <w:p w14:paraId="5F7EC737" w14:textId="77777777" w:rsidR="00A85CAF" w:rsidRPr="002473CA" w:rsidRDefault="00A85CAF" w:rsidP="00A85CAF">
      <w:pPr>
        <w:pStyle w:val="ListParagraph"/>
        <w:numPr>
          <w:ilvl w:val="0"/>
          <w:numId w:val="2"/>
        </w:numPr>
        <w:shd w:val="clear" w:color="auto" w:fill="FFFFFF"/>
        <w:spacing w:before="204" w:after="204"/>
        <w:textAlignment w:val="baseline"/>
        <w:rPr>
          <w:rFonts w:ascii="Arial" w:eastAsia="Arial" w:hAnsi="Arial" w:cs="Arial"/>
          <w:lang w:val="fr-CA" w:eastAsia="en-IN"/>
        </w:rPr>
      </w:pPr>
      <w:r w:rsidRPr="002473CA">
        <w:rPr>
          <w:rFonts w:ascii="Arial" w:eastAsia="Arial" w:hAnsi="Arial" w:cs="Arial"/>
          <w:lang w:val="fr-CA" w:eastAsia="en-IN"/>
        </w:rPr>
        <w:t xml:space="preserve">Pour télécharger l'application de bureau </w:t>
      </w:r>
      <w:r w:rsidRPr="002473CA">
        <w:rPr>
          <w:rFonts w:ascii="Arial" w:eastAsia="Arial" w:hAnsi="Arial" w:cs="Arial"/>
          <w:b/>
          <w:bCs/>
          <w:lang w:val="fr-CA" w:eastAsia="en-IN"/>
        </w:rPr>
        <w:t>Cloudli Connect,</w:t>
      </w:r>
    </w:p>
    <w:p w14:paraId="1DAD6B4A" w14:textId="77777777" w:rsidR="00A85CAF" w:rsidRDefault="00A85CAF" w:rsidP="00A85CAF">
      <w:pPr>
        <w:pStyle w:val="ListParagraph"/>
        <w:numPr>
          <w:ilvl w:val="0"/>
          <w:numId w:val="2"/>
        </w:numPr>
        <w:shd w:val="clear" w:color="auto" w:fill="FFFFFF"/>
        <w:spacing w:before="204" w:after="204"/>
        <w:textAlignment w:val="baseline"/>
        <w:rPr>
          <w:rFonts w:ascii="Arial" w:eastAsia="Arial" w:hAnsi="Arial" w:cs="Arial"/>
          <w:lang w:val="fr-CA" w:eastAsia="en-IN"/>
        </w:rPr>
      </w:pPr>
      <w:r w:rsidRPr="002473CA">
        <w:rPr>
          <w:rFonts w:ascii="Arial" w:eastAsia="Arial" w:hAnsi="Arial" w:cs="Arial"/>
          <w:lang w:val="fr-CA" w:eastAsia="en-IN"/>
        </w:rPr>
        <w:t xml:space="preserve">Dans votre navigateur Internet, entrez </w:t>
      </w:r>
    </w:p>
    <w:p w14:paraId="20F9B559" w14:textId="77777777" w:rsidR="00A85CAF" w:rsidRPr="00033F3B" w:rsidRDefault="00A85CAF" w:rsidP="00A85CAF">
      <w:pPr>
        <w:pStyle w:val="ListParagraph"/>
        <w:numPr>
          <w:ilvl w:val="1"/>
          <w:numId w:val="2"/>
        </w:numPr>
        <w:shd w:val="clear" w:color="auto" w:fill="FFFFFF"/>
        <w:spacing w:before="204" w:after="204"/>
        <w:textAlignment w:val="baseline"/>
        <w:rPr>
          <w:rStyle w:val="Hyperlink"/>
          <w:rFonts w:ascii="Open Sans" w:eastAsia="Times New Roman" w:hAnsi="Open Sans" w:cs="Open Sans"/>
          <w:color w:val="666666"/>
          <w:sz w:val="24"/>
          <w:szCs w:val="24"/>
          <w:u w:val="none"/>
          <w:lang w:val="en-IN" w:eastAsia="en-IN"/>
        </w:rPr>
      </w:pPr>
      <w:r>
        <w:rPr>
          <w:rFonts w:ascii="Arial" w:eastAsia="Arial" w:hAnsi="Arial" w:cs="Arial"/>
          <w:lang w:val="en-IN" w:eastAsia="en-IN"/>
        </w:rPr>
        <w:t xml:space="preserve">WINDOWS : </w:t>
      </w:r>
      <w:hyperlink r:id="rId14" w:history="1">
        <w:r w:rsidRPr="00FE09DD">
          <w:rPr>
            <w:rStyle w:val="Hyperlink"/>
            <w:rFonts w:ascii="Arial" w:eastAsia="Arial" w:hAnsi="Arial" w:cs="Arial"/>
            <w:lang w:val="en-IN" w:eastAsia="en-IN"/>
          </w:rPr>
          <w:t>https://apps.cloudli.com/connect/cloudliconnectinstall.exe</w:t>
        </w:r>
      </w:hyperlink>
    </w:p>
    <w:p w14:paraId="02DD2376" w14:textId="61FA6837" w:rsidR="44CED4C9" w:rsidRDefault="44CED4C9" w:rsidP="1A38CC4B">
      <w:pPr>
        <w:pStyle w:val="ListParagraph"/>
        <w:numPr>
          <w:ilvl w:val="1"/>
          <w:numId w:val="2"/>
        </w:numPr>
        <w:shd w:val="clear" w:color="auto" w:fill="FFFFFF" w:themeFill="background1"/>
        <w:spacing w:before="204" w:after="204"/>
        <w:rPr>
          <w:rFonts w:ascii="Open Sans" w:eastAsia="Open Sans" w:hAnsi="Open Sans" w:cs="Open Sans"/>
          <w:color w:val="666666"/>
          <w:sz w:val="24"/>
          <w:szCs w:val="24"/>
          <w:lang w:val="en-IN"/>
        </w:rPr>
      </w:pPr>
      <w:r w:rsidRPr="1A38CC4B">
        <w:rPr>
          <w:rFonts w:ascii="Arial" w:eastAsia="Arial" w:hAnsi="Arial" w:cs="Arial"/>
          <w:lang w:val="en-IN"/>
        </w:rPr>
        <w:t>MAC :</w:t>
      </w:r>
      <w:r w:rsidRPr="1A38CC4B">
        <w:rPr>
          <w:rFonts w:ascii="Open Sans" w:eastAsia="Open Sans" w:hAnsi="Open Sans" w:cs="Open Sans"/>
          <w:color w:val="666666"/>
          <w:sz w:val="24"/>
          <w:szCs w:val="24"/>
          <w:lang w:val="en-IN"/>
        </w:rPr>
        <w:t xml:space="preserve"> </w:t>
      </w:r>
      <w:hyperlink r:id="rId15">
        <w:r w:rsidRPr="1A38CC4B">
          <w:rPr>
            <w:rStyle w:val="Hyperlink"/>
            <w:rFonts w:ascii="Arial" w:eastAsia="Arial" w:hAnsi="Arial" w:cs="Arial"/>
            <w:lang w:val="en-IN"/>
          </w:rPr>
          <w:t>https://apps.cloudli.com/connect/cloudliconnectinstall.pkg</w:t>
        </w:r>
      </w:hyperlink>
      <w:r w:rsidRPr="1A38CC4B">
        <w:rPr>
          <w:rFonts w:ascii="Arial" w:eastAsia="Arial" w:hAnsi="Arial" w:cs="Arial"/>
          <w:lang w:val="en-IN"/>
        </w:rPr>
        <w:t xml:space="preserve"> </w:t>
      </w:r>
    </w:p>
    <w:p w14:paraId="7DE38AD6" w14:textId="77777777" w:rsidR="00A85CAF" w:rsidRPr="002473CA" w:rsidRDefault="00A85CAF" w:rsidP="00A85CAF">
      <w:pPr>
        <w:pStyle w:val="ListParagraph"/>
        <w:numPr>
          <w:ilvl w:val="0"/>
          <w:numId w:val="2"/>
        </w:numPr>
        <w:shd w:val="clear" w:color="auto" w:fill="FFFFFF"/>
        <w:spacing w:before="204" w:after="204"/>
        <w:textAlignment w:val="baseline"/>
        <w:rPr>
          <w:rFonts w:ascii="Arial" w:eastAsia="Arial" w:hAnsi="Arial" w:cs="Arial"/>
          <w:lang w:val="fr-CA" w:eastAsia="en-IN"/>
        </w:rPr>
      </w:pPr>
      <w:r w:rsidRPr="002473CA">
        <w:rPr>
          <w:rFonts w:ascii="Arial" w:eastAsia="Arial" w:hAnsi="Arial" w:cs="Arial"/>
          <w:lang w:val="fr-CA" w:eastAsia="en-IN"/>
        </w:rPr>
        <w:t xml:space="preserve">En bas à gauche de votre écran, le programme d'installation de </w:t>
      </w:r>
      <w:r w:rsidRPr="002473CA">
        <w:rPr>
          <w:rFonts w:ascii="Arial" w:eastAsia="Arial" w:hAnsi="Arial" w:cs="Arial"/>
          <w:b/>
          <w:bCs/>
          <w:lang w:val="fr-CA" w:eastAsia="en-IN"/>
        </w:rPr>
        <w:t xml:space="preserve">Cloudli Connect </w:t>
      </w:r>
      <w:r w:rsidRPr="002473CA">
        <w:rPr>
          <w:rFonts w:ascii="Arial" w:eastAsia="Arial" w:hAnsi="Arial" w:cs="Arial"/>
          <w:lang w:val="fr-CA" w:eastAsia="en-IN"/>
        </w:rPr>
        <w:t>commencera automatiquement le téléchargement.</w:t>
      </w:r>
    </w:p>
    <w:p w14:paraId="1D5231D9" w14:textId="77777777" w:rsidR="00A85CAF" w:rsidRPr="002473CA" w:rsidRDefault="00A85CAF" w:rsidP="00A85CAF">
      <w:pPr>
        <w:pStyle w:val="ListParagraph"/>
        <w:numPr>
          <w:ilvl w:val="0"/>
          <w:numId w:val="2"/>
        </w:numPr>
        <w:shd w:val="clear" w:color="auto" w:fill="FFFFFF"/>
        <w:spacing w:before="204" w:after="204"/>
        <w:textAlignment w:val="baseline"/>
        <w:rPr>
          <w:rFonts w:ascii="Arial" w:eastAsia="Arial" w:hAnsi="Arial" w:cs="Arial"/>
          <w:lang w:val="fr-CA" w:eastAsia="en-IN"/>
        </w:rPr>
      </w:pPr>
      <w:r w:rsidRPr="002473CA">
        <w:rPr>
          <w:rFonts w:ascii="Arial" w:eastAsia="Arial" w:hAnsi="Arial" w:cs="Arial"/>
          <w:lang w:val="fr-CA" w:eastAsia="en-IN"/>
        </w:rPr>
        <w:t>Terminez le processus d'installation.</w:t>
      </w:r>
    </w:p>
    <w:p w14:paraId="3EF4D946" w14:textId="643BA982" w:rsidR="006E0738" w:rsidRPr="00A85CAF" w:rsidRDefault="00A85CAF" w:rsidP="00A85CAF">
      <w:pPr>
        <w:pStyle w:val="ListParagraph"/>
        <w:numPr>
          <w:ilvl w:val="0"/>
          <w:numId w:val="2"/>
        </w:numPr>
        <w:shd w:val="clear" w:color="auto" w:fill="FFFFFF"/>
        <w:spacing w:before="204" w:after="204"/>
        <w:textAlignment w:val="baseline"/>
        <w:rPr>
          <w:rFonts w:ascii="Arial" w:eastAsia="Arial" w:hAnsi="Arial" w:cs="Arial"/>
          <w:lang w:val="fr-CA" w:eastAsia="en-IN"/>
        </w:rPr>
      </w:pPr>
      <w:r w:rsidRPr="002473CA">
        <w:rPr>
          <w:rFonts w:ascii="Arial" w:eastAsia="Arial" w:hAnsi="Arial" w:cs="Arial"/>
          <w:lang w:val="fr-CA" w:eastAsia="en-IN"/>
        </w:rPr>
        <w:t>Une fois l'installation réussie, lancez l'application</w:t>
      </w:r>
      <w:r w:rsidRPr="002473CA">
        <w:rPr>
          <w:rFonts w:ascii="Arial" w:eastAsia="Arial" w:hAnsi="Arial" w:cs="Arial"/>
          <w:lang w:val="fr-CA" w:eastAsia="en-IN"/>
        </w:rPr>
        <w:br/>
      </w:r>
      <w:r w:rsidR="006E0738" w:rsidRPr="00A85CAF">
        <w:rPr>
          <w:lang w:val="fr-CA" w:eastAsia="en-IN"/>
        </w:rPr>
        <w:br/>
      </w:r>
    </w:p>
    <w:p w14:paraId="52402467" w14:textId="77777777" w:rsidR="006E0738" w:rsidRPr="00EB7D6F" w:rsidRDefault="006E0738" w:rsidP="006E0738">
      <w:pPr>
        <w:pStyle w:val="Heading2"/>
        <w:ind w:left="0"/>
        <w:rPr>
          <w:rFonts w:ascii="Arial" w:hAnsi="Arial" w:cs="Arial"/>
          <w:lang w:val="fr-CA" w:eastAsia="en-IN"/>
        </w:rPr>
      </w:pPr>
      <w:r w:rsidRPr="00EB7D6F">
        <w:rPr>
          <w:rFonts w:ascii="Arial" w:hAnsi="Arial" w:cs="Arial"/>
          <w:lang w:val="fr-CA" w:eastAsia="en-IN"/>
        </w:rPr>
        <w:t>Identifiants</w:t>
      </w:r>
      <w:r w:rsidRPr="00EB7D6F">
        <w:rPr>
          <w:lang w:val="fr-CA" w:eastAsia="en-IN"/>
        </w:rPr>
        <w:br/>
      </w:r>
    </w:p>
    <w:p w14:paraId="01C15252" w14:textId="17574FD0" w:rsidR="006E0738" w:rsidRPr="00EB7D6F" w:rsidRDefault="006E0738" w:rsidP="591089D7">
      <w:pPr>
        <w:widowControl/>
        <w:shd w:val="clear" w:color="auto" w:fill="FFFFFF" w:themeFill="background1"/>
        <w:autoSpaceDE/>
        <w:autoSpaceDN/>
        <w:textAlignment w:val="baseline"/>
        <w:rPr>
          <w:rFonts w:ascii="Open Sans" w:eastAsia="Times New Roman" w:hAnsi="Open Sans" w:cs="Open Sans"/>
          <w:color w:val="666666"/>
          <w:sz w:val="24"/>
          <w:szCs w:val="24"/>
          <w:lang w:val="fr-CA" w:eastAsia="en-IN"/>
        </w:rPr>
      </w:pPr>
      <w:r w:rsidRPr="591089D7">
        <w:rPr>
          <w:lang w:val="fr-CA" w:eastAsia="en-IN"/>
        </w:rPr>
        <w:t xml:space="preserve">Pour utiliser l'application, vous aurez besoin de votre nom d'utilisateur et de votre mot de passe du portail </w:t>
      </w:r>
      <w:r w:rsidRPr="591089D7">
        <w:rPr>
          <w:b/>
          <w:bCs/>
          <w:lang w:val="fr-CA" w:eastAsia="en-IN"/>
        </w:rPr>
        <w:t>Cloudli Connect</w:t>
      </w:r>
      <w:r w:rsidRPr="591089D7">
        <w:rPr>
          <w:lang w:val="fr-CA" w:eastAsia="en-IN"/>
        </w:rPr>
        <w:t xml:space="preserve">. Si vous ne disposez pas déjà d'un identifiant et/ou d'un mot de passe, ou si vous avez oublié vos informations de connexion, </w:t>
      </w:r>
      <w:hyperlink r:id="rId16">
        <w:r w:rsidRPr="591089D7">
          <w:rPr>
            <w:rStyle w:val="Hyperlink"/>
            <w:lang w:val="fr-CA" w:eastAsia="en-IN"/>
          </w:rPr>
          <w:t>cliquez ici</w:t>
        </w:r>
      </w:hyperlink>
      <w:r w:rsidRPr="591089D7">
        <w:rPr>
          <w:color w:val="00B0F0"/>
          <w:lang w:val="fr-CA" w:eastAsia="en-IN"/>
        </w:rPr>
        <w:t xml:space="preserve"> </w:t>
      </w:r>
      <w:r w:rsidRPr="591089D7">
        <w:rPr>
          <w:lang w:val="fr-CA" w:eastAsia="en-IN"/>
        </w:rPr>
        <w:t>pour les récupérer ou en faire la demande.</w:t>
      </w:r>
    </w:p>
    <w:p w14:paraId="540EB4F6" w14:textId="534130EF" w:rsidR="005811B4" w:rsidRPr="00EB7D6F" w:rsidRDefault="005811B4" w:rsidP="005F6519">
      <w:pPr>
        <w:rPr>
          <w:lang w:val="fr-CA" w:eastAsia="en-IN"/>
        </w:rPr>
      </w:pPr>
    </w:p>
    <w:p w14:paraId="06FF2C6D" w14:textId="767E397D" w:rsidR="005811B4" w:rsidRPr="00EB7D6F" w:rsidRDefault="005811B4" w:rsidP="005F6519">
      <w:pPr>
        <w:rPr>
          <w:lang w:val="fr-CA" w:eastAsia="en-IN"/>
        </w:rPr>
      </w:pPr>
    </w:p>
    <w:p w14:paraId="44FAA5EA" w14:textId="5EBBCB96" w:rsidR="003F15E0" w:rsidRPr="00EB7D6F" w:rsidRDefault="003F15E0" w:rsidP="003F15E0">
      <w:pPr>
        <w:widowControl/>
        <w:shd w:val="clear" w:color="auto" w:fill="FFFFFF"/>
        <w:autoSpaceDE/>
        <w:autoSpaceDN/>
        <w:textAlignment w:val="baseline"/>
        <w:rPr>
          <w:rFonts w:ascii="Open Sans" w:eastAsia="Times New Roman" w:hAnsi="Open Sans" w:cs="Open Sans"/>
          <w:color w:val="666666"/>
          <w:sz w:val="24"/>
          <w:szCs w:val="24"/>
          <w:lang w:val="fr-CA" w:eastAsia="en-IN"/>
        </w:rPr>
      </w:pPr>
    </w:p>
    <w:p w14:paraId="2AB6D33D" w14:textId="77777777" w:rsidR="005F6519" w:rsidRPr="00EB7D6F" w:rsidRDefault="005F6519">
      <w:pPr>
        <w:widowControl/>
        <w:autoSpaceDE/>
        <w:autoSpaceDN/>
        <w:spacing w:after="160" w:line="259" w:lineRule="auto"/>
        <w:rPr>
          <w:rFonts w:ascii="Trebuchet MS" w:eastAsia="Trebuchet MS" w:hAnsi="Trebuchet MS" w:cs="Trebuchet MS"/>
          <w:b/>
          <w:bCs/>
          <w:sz w:val="34"/>
          <w:szCs w:val="34"/>
          <w:lang w:val="fr-CA" w:eastAsia="en-IN"/>
        </w:rPr>
      </w:pPr>
      <w:r w:rsidRPr="00EB7D6F">
        <w:rPr>
          <w:lang w:val="fr-CA" w:eastAsia="en-IN"/>
        </w:rPr>
        <w:br w:type="page"/>
      </w:r>
    </w:p>
    <w:bookmarkStart w:id="1" w:name="_Toc117495003"/>
    <w:p w14:paraId="1DAE9264" w14:textId="241EC5A8" w:rsidR="003F15E0" w:rsidRPr="00EB7D6F" w:rsidRDefault="00AC2D38" w:rsidP="005F6519">
      <w:pPr>
        <w:pStyle w:val="Heading1"/>
        <w:ind w:left="0"/>
        <w:rPr>
          <w:rFonts w:ascii="Arial" w:eastAsia="Arial" w:hAnsi="Arial" w:cs="Arial"/>
          <w:b w:val="0"/>
          <w:bCs w:val="0"/>
          <w:sz w:val="22"/>
          <w:szCs w:val="22"/>
          <w:lang w:val="fr-CA" w:eastAsia="en-IN"/>
        </w:rPr>
      </w:pPr>
      <w:r w:rsidRPr="00EB7D6F">
        <w:rPr>
          <w:noProof/>
          <w:lang w:val="fr-CA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758F7" wp14:editId="20182B66">
                <wp:simplePos x="0" y="0"/>
                <wp:positionH relativeFrom="margin">
                  <wp:posOffset>0</wp:posOffset>
                </wp:positionH>
                <wp:positionV relativeFrom="paragraph">
                  <wp:posOffset>276529</wp:posOffset>
                </wp:positionV>
                <wp:extent cx="6331585" cy="31115"/>
                <wp:effectExtent l="0" t="0" r="31115" b="2603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3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1.75pt" to="498.55pt,24.2pt" w14:anchorId="4DFE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KCglcz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bookmarkEnd w:id="1"/>
      <w:r w:rsidR="006E0738" w:rsidRPr="00EB7D6F">
        <w:rPr>
          <w:lang w:val="fr-CA" w:eastAsia="en-IN"/>
        </w:rPr>
        <w:t>CONFIGURATION DU COMPTE</w:t>
      </w:r>
      <w:r w:rsidR="00F47E1F" w:rsidRPr="00EB7D6F">
        <w:rPr>
          <w:lang w:val="fr-CA" w:eastAsia="en-IN"/>
        </w:rPr>
        <w:br/>
      </w:r>
    </w:p>
    <w:p w14:paraId="04D101BB" w14:textId="77777777" w:rsidR="00085FD6" w:rsidRPr="00EB7D6F" w:rsidRDefault="00085FD6" w:rsidP="00085FD6">
      <w:pPr>
        <w:widowControl/>
        <w:autoSpaceDE/>
        <w:autoSpaceDN/>
        <w:spacing w:after="160" w:line="259" w:lineRule="auto"/>
        <w:rPr>
          <w:lang w:val="fr-CA" w:eastAsia="en-IN"/>
        </w:rPr>
      </w:pPr>
      <w:r w:rsidRPr="00EB7D6F">
        <w:rPr>
          <w:lang w:val="fr-CA" w:eastAsia="en-IN"/>
        </w:rPr>
        <w:t>Pour configurer le compte, suivez les étapes suivantes :</w:t>
      </w:r>
    </w:p>
    <w:p w14:paraId="613C0DDE" w14:textId="77777777" w:rsidR="00085FD6" w:rsidRPr="00EB7D6F" w:rsidRDefault="00085FD6" w:rsidP="00085FD6">
      <w:pPr>
        <w:rPr>
          <w:lang w:val="fr-CA" w:eastAsia="en-IN"/>
        </w:rPr>
      </w:pPr>
    </w:p>
    <w:p w14:paraId="57ECDA8F" w14:textId="77777777" w:rsidR="00085FD6" w:rsidRPr="00EB7D6F" w:rsidRDefault="00085FD6" w:rsidP="00085FD6">
      <w:pPr>
        <w:pStyle w:val="ListParagraph"/>
        <w:numPr>
          <w:ilvl w:val="0"/>
          <w:numId w:val="23"/>
        </w:numPr>
        <w:rPr>
          <w:rFonts w:ascii="Arial" w:hAnsi="Arial" w:cs="Arial"/>
          <w:lang w:val="fr-CA" w:eastAsia="en-IN"/>
        </w:rPr>
      </w:pPr>
      <w:r w:rsidRPr="00EB7D6F">
        <w:rPr>
          <w:rFonts w:ascii="Arial" w:hAnsi="Arial" w:cs="Arial"/>
          <w:lang w:val="fr-CA" w:eastAsia="en-IN"/>
        </w:rPr>
        <w:t>Une fois l'application installée, lancez l'application. Cela vous dirigera vers l'écran de connexion.</w:t>
      </w:r>
    </w:p>
    <w:p w14:paraId="348982C8" w14:textId="77777777" w:rsidR="00085FD6" w:rsidRPr="00EB7D6F" w:rsidRDefault="00085FD6" w:rsidP="00085FD6">
      <w:pPr>
        <w:pStyle w:val="ListParagraph"/>
        <w:ind w:left="360"/>
        <w:rPr>
          <w:noProof/>
          <w:lang w:val="fr-CA"/>
        </w:rPr>
      </w:pPr>
    </w:p>
    <w:p w14:paraId="1A6AFC8A" w14:textId="77777777" w:rsidR="00085FD6" w:rsidRPr="00EB7D6F" w:rsidRDefault="00085FD6" w:rsidP="00085FD6">
      <w:pPr>
        <w:pStyle w:val="ListParagraph"/>
        <w:ind w:left="360"/>
        <w:rPr>
          <w:rFonts w:ascii="Arial" w:hAnsi="Arial"/>
          <w:lang w:val="fr-CA" w:eastAsia="en-IN"/>
        </w:rPr>
      </w:pPr>
      <w:r w:rsidRPr="00EB7D6F">
        <w:rPr>
          <w:noProof/>
          <w:lang w:val="fr-CA"/>
        </w:rPr>
        <w:drawing>
          <wp:inline distT="0" distB="0" distL="0" distR="0" wp14:anchorId="6FE01FA7" wp14:editId="57089AEE">
            <wp:extent cx="1857375" cy="2420471"/>
            <wp:effectExtent l="0" t="0" r="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5768" cy="243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6F15C" w14:textId="77777777" w:rsidR="00085FD6" w:rsidRPr="00EB7D6F" w:rsidRDefault="00085FD6" w:rsidP="00085FD6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color w:val="666666"/>
          <w:sz w:val="24"/>
          <w:szCs w:val="24"/>
          <w:lang w:val="fr-CA" w:eastAsia="en-IN"/>
        </w:rPr>
      </w:pPr>
      <w:r w:rsidRPr="00EB7D6F">
        <w:rPr>
          <w:rFonts w:ascii="Arial" w:hAnsi="Arial" w:cs="Arial"/>
          <w:lang w:val="fr-CA" w:eastAsia="en-IN"/>
        </w:rPr>
        <w:t>Entrez le même nom d'utilisateur et mot de passe que vous utilisez pour accéder au</w:t>
      </w:r>
      <w:r w:rsidRPr="00EB7D6F">
        <w:rPr>
          <w:rFonts w:ascii="Arial" w:hAnsi="Arial" w:cs="Arial"/>
          <w:b/>
          <w:bCs/>
          <w:lang w:val="fr-CA" w:eastAsia="en-IN"/>
        </w:rPr>
        <w:t xml:space="preserve"> Portail Cloudli Connect</w:t>
      </w:r>
      <w:r w:rsidRPr="00EB7D6F">
        <w:rPr>
          <w:rFonts w:ascii="Arial" w:hAnsi="Arial" w:cs="Arial"/>
          <w:lang w:val="fr-CA" w:eastAsia="en-IN"/>
        </w:rPr>
        <w:t>.</w:t>
      </w:r>
    </w:p>
    <w:p w14:paraId="7E35F6E3" w14:textId="77777777" w:rsidR="00085FD6" w:rsidRPr="00EB7D6F" w:rsidRDefault="00085FD6" w:rsidP="00085FD6">
      <w:pPr>
        <w:pStyle w:val="ListParagraph"/>
        <w:numPr>
          <w:ilvl w:val="0"/>
          <w:numId w:val="23"/>
        </w:numPr>
        <w:shd w:val="clear" w:color="auto" w:fill="FFFFFF"/>
        <w:spacing w:before="204" w:after="204"/>
        <w:jc w:val="both"/>
        <w:textAlignment w:val="baseline"/>
        <w:rPr>
          <w:rFonts w:ascii="Arial" w:hAnsi="Arial" w:cs="Arial"/>
          <w:noProof/>
          <w:lang w:val="fr-CA"/>
        </w:rPr>
      </w:pPr>
      <w:r w:rsidRPr="00EB7D6F">
        <w:rPr>
          <w:rFonts w:ascii="Arial" w:hAnsi="Arial" w:cs="Arial"/>
          <w:noProof/>
          <w:lang w:val="fr-CA"/>
        </w:rPr>
        <w:t xml:space="preserve">Cliquez sur </w:t>
      </w:r>
      <w:r w:rsidRPr="00EB7D6F">
        <w:rPr>
          <w:rFonts w:ascii="Arial" w:hAnsi="Arial" w:cs="Arial"/>
          <w:b/>
          <w:bCs/>
          <w:noProof/>
          <w:lang w:val="fr-CA"/>
        </w:rPr>
        <w:t>Se Connecter</w:t>
      </w:r>
      <w:r w:rsidRPr="00EB7D6F">
        <w:rPr>
          <w:rFonts w:ascii="Arial" w:hAnsi="Arial" w:cs="Arial"/>
          <w:noProof/>
          <w:lang w:val="fr-CA"/>
        </w:rPr>
        <w:t xml:space="preserve">, </w:t>
      </w:r>
      <w:r w:rsidRPr="00EB7D6F">
        <w:rPr>
          <w:rFonts w:ascii="Arial" w:eastAsia="Arial" w:hAnsi="Arial" w:cs="Arial"/>
          <w:lang w:val="fr-CA" w:eastAsia="en-IN"/>
        </w:rPr>
        <w:t>vous serez redirigé vers l'application ; Vous êtes prêt!</w:t>
      </w:r>
    </w:p>
    <w:p w14:paraId="774D69C8" w14:textId="77777777" w:rsidR="00085FD6" w:rsidRPr="00EB7D6F" w:rsidRDefault="00085FD6" w:rsidP="00085FD6">
      <w:pPr>
        <w:shd w:val="clear" w:color="auto" w:fill="FFFFFF"/>
        <w:spacing w:before="204" w:after="204"/>
        <w:textAlignment w:val="baseline"/>
        <w:rPr>
          <w:rFonts w:ascii="Open Sans" w:eastAsia="Times New Roman" w:hAnsi="Open Sans" w:cs="Open Sans"/>
          <w:color w:val="666666"/>
          <w:sz w:val="24"/>
          <w:szCs w:val="24"/>
          <w:lang w:val="fr-CA" w:eastAsia="en-IN"/>
        </w:rPr>
      </w:pPr>
      <w:r w:rsidRPr="00EB7D6F">
        <w:rPr>
          <w:noProof/>
          <w:lang w:val="fr-CA"/>
        </w:rPr>
        <w:br/>
      </w:r>
      <w:r w:rsidRPr="00EB7D6F">
        <w:rPr>
          <w:rFonts w:ascii="Open Sans" w:eastAsia="Times New Roman" w:hAnsi="Open Sans" w:cs="Open Sans"/>
          <w:noProof/>
          <w:color w:val="666666"/>
          <w:sz w:val="24"/>
          <w:szCs w:val="24"/>
          <w:lang w:val="fr-CA" w:eastAsia="en-IN"/>
        </w:rPr>
        <w:drawing>
          <wp:inline distT="0" distB="0" distL="0" distR="0" wp14:anchorId="0C9837EF" wp14:editId="7035870A">
            <wp:extent cx="2619375" cy="3341610"/>
            <wp:effectExtent l="0" t="0" r="0" b="0"/>
            <wp:docPr id="2" name="Picture 2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phone&#10;&#10;Description automatically generated with low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33010" cy="335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2191" w14:textId="77777777" w:rsidR="003F15E0" w:rsidRPr="00EB7D6F" w:rsidRDefault="003F15E0" w:rsidP="003F15E0">
      <w:pPr>
        <w:widowControl/>
        <w:shd w:val="clear" w:color="auto" w:fill="FFFFFF"/>
        <w:autoSpaceDE/>
        <w:autoSpaceDN/>
        <w:textAlignment w:val="baseline"/>
        <w:rPr>
          <w:rFonts w:ascii="Open Sans" w:eastAsia="Times New Roman" w:hAnsi="Open Sans" w:cs="Open Sans"/>
          <w:color w:val="666666"/>
          <w:sz w:val="24"/>
          <w:szCs w:val="24"/>
          <w:lang w:val="fr-CA" w:eastAsia="en-IN"/>
        </w:rPr>
      </w:pPr>
    </w:p>
    <w:p w14:paraId="06882AA2" w14:textId="68034AA6" w:rsidR="006A60D9" w:rsidRPr="00EB7D6F" w:rsidRDefault="00085FD6" w:rsidP="006A60D9">
      <w:pPr>
        <w:pStyle w:val="Heading1"/>
        <w:ind w:left="0"/>
        <w:rPr>
          <w:lang w:val="fr-CA" w:eastAsia="en-IN"/>
        </w:rPr>
      </w:pPr>
      <w:r w:rsidRPr="00EB7D6F">
        <w:rPr>
          <w:lang w:val="fr-CA" w:eastAsia="en-IN"/>
        </w:rPr>
        <w:t>ONGLETS PRINCIPAUX</w:t>
      </w:r>
    </w:p>
    <w:p w14:paraId="09890021" w14:textId="28682DD1" w:rsidR="006A60D9" w:rsidRPr="00EB7D6F" w:rsidRDefault="006A60D9">
      <w:pPr>
        <w:rPr>
          <w:lang w:val="fr-CA"/>
        </w:rPr>
      </w:pPr>
      <w:r w:rsidRPr="00EB7D6F">
        <w:rPr>
          <w:noProof/>
          <w:lang w:val="fr-CA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6F05DA" wp14:editId="0F40355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31585" cy="31115"/>
                <wp:effectExtent l="0" t="0" r="31115" b="2603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9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-.05pt" to="498.55pt,2.4pt" w14:anchorId="120BF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">
                <v:stroke joinstyle="miter"/>
                <w10:wrap anchorx="margin"/>
              </v:line>
            </w:pict>
          </mc:Fallback>
        </mc:AlternateContent>
      </w:r>
    </w:p>
    <w:p w14:paraId="3FB2763B" w14:textId="3C6E7DF7" w:rsidR="006A60D9" w:rsidRPr="00EB7D6F" w:rsidRDefault="006A60D9" w:rsidP="006A60D9">
      <w:pPr>
        <w:rPr>
          <w:lang w:val="fr-CA"/>
        </w:rPr>
      </w:pPr>
    </w:p>
    <w:p w14:paraId="18552DA7" w14:textId="79B328C7" w:rsidR="006A60D9" w:rsidRPr="00EB7D6F" w:rsidRDefault="008C5665" w:rsidP="006A60D9">
      <w:pPr>
        <w:tabs>
          <w:tab w:val="left" w:pos="3106"/>
        </w:tabs>
        <w:rPr>
          <w:lang w:val="fr-CA"/>
        </w:rPr>
      </w:pPr>
      <w:r w:rsidRPr="00EB7D6F">
        <w:rPr>
          <w:lang w:val="fr-CA"/>
        </w:rPr>
        <w:t>Tous les onglets principaux sont regroupés sur le côté gauche de l'écran. Il y a plusieurs onglets dans l'affichage principal qui fournissent des détails sur les contacts et les méthodes de communication disponibles.</w:t>
      </w:r>
    </w:p>
    <w:p w14:paraId="7B9173F9" w14:textId="77777777" w:rsidR="008C5665" w:rsidRPr="00EB7D6F" w:rsidRDefault="008C5665" w:rsidP="006A60D9">
      <w:pPr>
        <w:tabs>
          <w:tab w:val="left" w:pos="3106"/>
        </w:tabs>
        <w:rPr>
          <w:lang w:val="fr-CA"/>
        </w:rPr>
      </w:pPr>
    </w:p>
    <w:p w14:paraId="12489FFB" w14:textId="39E324CD" w:rsidR="006A60D9" w:rsidRPr="00EB7D6F" w:rsidRDefault="008C5665" w:rsidP="0045192D">
      <w:pPr>
        <w:pStyle w:val="ListParagraph"/>
        <w:numPr>
          <w:ilvl w:val="0"/>
          <w:numId w:val="13"/>
        </w:numPr>
        <w:tabs>
          <w:tab w:val="left" w:pos="3106"/>
        </w:tabs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b/>
          <w:bCs/>
          <w:lang w:val="fr-CA"/>
        </w:rPr>
        <w:t>Clavier téléphonique</w:t>
      </w:r>
    </w:p>
    <w:p w14:paraId="46C70150" w14:textId="5A07A962" w:rsidR="000D210C" w:rsidRPr="00EB7D6F" w:rsidRDefault="000D210C" w:rsidP="000D210C">
      <w:pPr>
        <w:pStyle w:val="ListParagraph"/>
        <w:numPr>
          <w:ilvl w:val="0"/>
          <w:numId w:val="13"/>
        </w:numPr>
        <w:tabs>
          <w:tab w:val="left" w:pos="3106"/>
        </w:tabs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b/>
          <w:bCs/>
          <w:lang w:val="fr-CA"/>
        </w:rPr>
        <w:t>Contact</w:t>
      </w:r>
      <w:r w:rsidR="008C5665" w:rsidRPr="00EB7D6F">
        <w:rPr>
          <w:rFonts w:ascii="Arial" w:hAnsi="Arial" w:cs="Arial"/>
          <w:b/>
          <w:bCs/>
          <w:lang w:val="fr-CA"/>
        </w:rPr>
        <w:t>s</w:t>
      </w:r>
    </w:p>
    <w:p w14:paraId="0BEE20A3" w14:textId="23E417F6" w:rsidR="004B16CA" w:rsidRPr="00366AA3" w:rsidRDefault="000D210C" w:rsidP="0045192D">
      <w:pPr>
        <w:pStyle w:val="ListParagraph"/>
        <w:numPr>
          <w:ilvl w:val="0"/>
          <w:numId w:val="13"/>
        </w:numPr>
        <w:tabs>
          <w:tab w:val="left" w:pos="3106"/>
        </w:tabs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b/>
          <w:bCs/>
          <w:lang w:val="fr-CA"/>
        </w:rPr>
        <w:t>R</w:t>
      </w:r>
      <w:r w:rsidR="008C5665" w:rsidRPr="00EB7D6F">
        <w:rPr>
          <w:rFonts w:ascii="Arial" w:hAnsi="Arial" w:cs="Arial"/>
          <w:b/>
          <w:bCs/>
          <w:lang w:val="fr-CA"/>
        </w:rPr>
        <w:t>é</w:t>
      </w:r>
      <w:r w:rsidRPr="00EB7D6F">
        <w:rPr>
          <w:rFonts w:ascii="Arial" w:hAnsi="Arial" w:cs="Arial"/>
          <w:b/>
          <w:bCs/>
          <w:lang w:val="fr-CA"/>
        </w:rPr>
        <w:t>cent</w:t>
      </w:r>
      <w:r w:rsidR="008C5665" w:rsidRPr="00EB7D6F">
        <w:rPr>
          <w:rFonts w:ascii="Arial" w:hAnsi="Arial" w:cs="Arial"/>
          <w:b/>
          <w:bCs/>
          <w:lang w:val="fr-CA"/>
        </w:rPr>
        <w:t>s</w:t>
      </w:r>
    </w:p>
    <w:p w14:paraId="31B7118B" w14:textId="065C0B10" w:rsidR="00366AA3" w:rsidRPr="00EB7D6F" w:rsidRDefault="00366AA3" w:rsidP="0045192D">
      <w:pPr>
        <w:pStyle w:val="ListParagraph"/>
        <w:numPr>
          <w:ilvl w:val="0"/>
          <w:numId w:val="13"/>
        </w:numPr>
        <w:tabs>
          <w:tab w:val="left" w:pos="3106"/>
        </w:tabs>
        <w:rPr>
          <w:rFonts w:ascii="Arial" w:hAnsi="Arial" w:cs="Arial"/>
          <w:lang w:val="fr-CA"/>
        </w:rPr>
      </w:pPr>
      <w:r>
        <w:rPr>
          <w:rFonts w:ascii="Arial" w:hAnsi="Arial" w:cs="Arial"/>
          <w:b/>
          <w:bCs/>
          <w:lang w:val="fr-CA"/>
        </w:rPr>
        <w:t>Cloudli</w:t>
      </w:r>
      <w:r w:rsidR="00612ABE">
        <w:rPr>
          <w:rFonts w:ascii="Arial" w:hAnsi="Arial" w:cs="Arial"/>
          <w:b/>
          <w:bCs/>
          <w:lang w:val="fr-CA"/>
        </w:rPr>
        <w:t xml:space="preserve"> Connect (Gestionnaire d’appel)</w:t>
      </w:r>
    </w:p>
    <w:p w14:paraId="1328E5FF" w14:textId="7B05CF2B" w:rsidR="000D210C" w:rsidRPr="00EB7D6F" w:rsidRDefault="008C5665" w:rsidP="0045192D">
      <w:pPr>
        <w:pStyle w:val="ListParagraph"/>
        <w:numPr>
          <w:ilvl w:val="0"/>
          <w:numId w:val="13"/>
        </w:numPr>
        <w:tabs>
          <w:tab w:val="left" w:pos="3106"/>
        </w:tabs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b/>
          <w:bCs/>
          <w:lang w:val="fr-CA"/>
        </w:rPr>
        <w:t>Ne pas dérager</w:t>
      </w:r>
      <w:r w:rsidR="001A4AA5" w:rsidRPr="00EB7D6F">
        <w:rPr>
          <w:rFonts w:ascii="Arial" w:hAnsi="Arial" w:cs="Arial"/>
          <w:b/>
          <w:bCs/>
          <w:lang w:val="fr-CA"/>
        </w:rPr>
        <w:t xml:space="preserve"> (lune)</w:t>
      </w:r>
    </w:p>
    <w:p w14:paraId="1FD7D0B0" w14:textId="12E77F95" w:rsidR="004B16CA" w:rsidRPr="00EB7D6F" w:rsidRDefault="001A4AA5" w:rsidP="0045192D">
      <w:pPr>
        <w:pStyle w:val="ListParagraph"/>
        <w:numPr>
          <w:ilvl w:val="0"/>
          <w:numId w:val="13"/>
        </w:numPr>
        <w:tabs>
          <w:tab w:val="left" w:pos="3106"/>
        </w:tabs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b/>
          <w:bCs/>
          <w:lang w:val="fr-CA"/>
        </w:rPr>
        <w:t>Paramètres (</w:t>
      </w:r>
      <w:r w:rsidR="0063054F" w:rsidRPr="00EB7D6F">
        <w:rPr>
          <w:rFonts w:ascii="Arial" w:hAnsi="Arial" w:cs="Arial"/>
          <w:b/>
          <w:bCs/>
          <w:lang w:val="fr-CA"/>
        </w:rPr>
        <w:t>icône engrenage</w:t>
      </w:r>
      <w:r w:rsidR="00AA4C1F">
        <w:rPr>
          <w:rFonts w:ascii="Arial" w:hAnsi="Arial" w:cs="Arial"/>
          <w:b/>
          <w:bCs/>
          <w:lang w:val="fr-CA"/>
        </w:rPr>
        <w:t>)</w:t>
      </w:r>
      <w:r w:rsidR="004441C4" w:rsidRPr="00EB7D6F">
        <w:rPr>
          <w:rFonts w:ascii="Arial" w:hAnsi="Arial" w:cs="Arial"/>
          <w:b/>
          <w:bCs/>
          <w:lang w:val="fr-CA"/>
        </w:rPr>
        <w:br/>
      </w:r>
    </w:p>
    <w:p w14:paraId="31109FC4" w14:textId="3AB05B37" w:rsidR="00FD3BA0" w:rsidRPr="00EB7D6F" w:rsidRDefault="0060208E" w:rsidP="000D210C">
      <w:pPr>
        <w:pStyle w:val="ListParagraph"/>
        <w:tabs>
          <w:tab w:val="left" w:pos="3106"/>
        </w:tabs>
        <w:ind w:left="360"/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noProof/>
          <w:lang w:val="fr-CA"/>
        </w:rPr>
        <w:drawing>
          <wp:inline distT="0" distB="0" distL="0" distR="0" wp14:anchorId="1AA814C4" wp14:editId="428DC254">
            <wp:extent cx="3590925" cy="3757621"/>
            <wp:effectExtent l="0" t="0" r="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5759" cy="37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92D" w:rsidRPr="00EB7D6F">
        <w:rPr>
          <w:rFonts w:ascii="Arial" w:hAnsi="Arial" w:cs="Arial"/>
          <w:lang w:val="fr-CA"/>
        </w:rPr>
        <w:br/>
      </w:r>
      <w:r w:rsidR="0045192D" w:rsidRPr="00EB7D6F">
        <w:rPr>
          <w:rFonts w:ascii="Arial" w:hAnsi="Arial" w:cs="Arial"/>
          <w:lang w:val="fr-CA"/>
        </w:rPr>
        <w:br/>
      </w:r>
      <w:r w:rsidR="0045192D" w:rsidRPr="00EB7D6F">
        <w:rPr>
          <w:rFonts w:ascii="Arial" w:hAnsi="Arial" w:cs="Arial"/>
          <w:lang w:val="fr-CA"/>
        </w:rPr>
        <w:br/>
      </w:r>
    </w:p>
    <w:p w14:paraId="12D98D57" w14:textId="6BD6F854" w:rsidR="00FD10FF" w:rsidRPr="00EB7D6F" w:rsidRDefault="007D00D2" w:rsidP="00386075">
      <w:pPr>
        <w:rPr>
          <w:rStyle w:val="Heading2Char"/>
          <w:lang w:val="fr-CA"/>
        </w:rPr>
      </w:pPr>
      <w:r w:rsidRPr="00EB7D6F">
        <w:rPr>
          <w:rStyle w:val="Heading2Char"/>
          <w:lang w:val="fr-CA"/>
        </w:rPr>
        <w:br/>
      </w:r>
      <w:r w:rsidRPr="00EB7D6F">
        <w:rPr>
          <w:rStyle w:val="Heading2Char"/>
          <w:lang w:val="fr-CA"/>
        </w:rPr>
        <w:br/>
      </w:r>
      <w:r w:rsidRPr="00EB7D6F">
        <w:rPr>
          <w:rStyle w:val="Heading2Char"/>
          <w:lang w:val="fr-CA"/>
        </w:rPr>
        <w:br/>
      </w:r>
      <w:r w:rsidRPr="00EB7D6F">
        <w:rPr>
          <w:rStyle w:val="Heading2Char"/>
          <w:lang w:val="fr-CA"/>
        </w:rPr>
        <w:br/>
      </w:r>
      <w:r w:rsidRPr="00EB7D6F">
        <w:rPr>
          <w:rStyle w:val="Heading2Char"/>
          <w:lang w:val="fr-CA"/>
        </w:rPr>
        <w:br/>
      </w:r>
      <w:r w:rsidR="00763DAC" w:rsidRPr="00EB7D6F">
        <w:rPr>
          <w:rStyle w:val="Heading2Char"/>
          <w:lang w:val="fr-CA"/>
        </w:rPr>
        <w:lastRenderedPageBreak/>
        <w:t>Clavier téléphonique</w:t>
      </w:r>
    </w:p>
    <w:p w14:paraId="4B9AB959" w14:textId="77777777" w:rsidR="004B44DD" w:rsidRPr="00EB7D6F" w:rsidRDefault="00386075" w:rsidP="004B44DD">
      <w:pPr>
        <w:rPr>
          <w:lang w:val="fr-CA"/>
        </w:rPr>
      </w:pPr>
      <w:r w:rsidRPr="00EB7D6F">
        <w:rPr>
          <w:rStyle w:val="Heading2Char"/>
          <w:lang w:val="fr-CA"/>
        </w:rPr>
        <w:br/>
      </w:r>
      <w:r w:rsidR="004B44DD" w:rsidRPr="00EB7D6F">
        <w:rPr>
          <w:lang w:val="fr-CA"/>
        </w:rPr>
        <w:t xml:space="preserve">Le clavier fonctionne de la même manière qu'un téléphone standard, vous permettant de passer des appels vers d’autres numéros. </w:t>
      </w:r>
    </w:p>
    <w:p w14:paraId="09C55EE1" w14:textId="367AA196" w:rsidR="004B44DD" w:rsidRPr="00EB7D6F" w:rsidRDefault="004B44DD" w:rsidP="004B44DD">
      <w:pPr>
        <w:rPr>
          <w:b/>
          <w:bCs/>
          <w:lang w:val="fr-CA"/>
        </w:rPr>
      </w:pPr>
      <w:r w:rsidRPr="00EB7D6F">
        <w:rPr>
          <w:lang w:val="fr-CA"/>
        </w:rPr>
        <w:t xml:space="preserve">L'interface du clavier est le point d’origine pour explorer les différentes fonctionnalités et options de personnalisation disponibles dans l'application bureau </w:t>
      </w:r>
      <w:r w:rsidRPr="00EB7D6F">
        <w:rPr>
          <w:b/>
          <w:bCs/>
          <w:lang w:val="fr-CA"/>
        </w:rPr>
        <w:t>Cloudli Connect.</w:t>
      </w:r>
    </w:p>
    <w:p w14:paraId="6832B6F4" w14:textId="73D5A584" w:rsidR="007D00D2" w:rsidRPr="00EB7D6F" w:rsidRDefault="007D00D2" w:rsidP="00386075">
      <w:pPr>
        <w:rPr>
          <w:b/>
          <w:bCs/>
          <w:lang w:val="fr-CA"/>
        </w:rPr>
      </w:pPr>
    </w:p>
    <w:p w14:paraId="5DF1D1DA" w14:textId="77777777" w:rsidR="007D00D2" w:rsidRPr="00EB7D6F" w:rsidRDefault="007D00D2" w:rsidP="00386075">
      <w:pPr>
        <w:rPr>
          <w:lang w:val="fr-CA"/>
        </w:rPr>
      </w:pPr>
    </w:p>
    <w:p w14:paraId="5580E021" w14:textId="4FC90BE1" w:rsidR="00FD10FF" w:rsidRPr="00EB7D6F" w:rsidRDefault="005554AE" w:rsidP="00386075">
      <w:pPr>
        <w:rPr>
          <w:lang w:val="fr-CA"/>
        </w:rPr>
      </w:pPr>
      <w:r w:rsidRPr="00EB7D6F">
        <w:rPr>
          <w:noProof/>
          <w:lang w:val="fr-CA"/>
        </w:rPr>
        <w:drawing>
          <wp:inline distT="0" distB="0" distL="0" distR="0" wp14:anchorId="6ED9A960" wp14:editId="2F43C4A2">
            <wp:extent cx="1657581" cy="2181529"/>
            <wp:effectExtent l="0" t="0" r="0" b="9525"/>
            <wp:docPr id="5" name="Picture 5" descr="A screenshot of a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game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7581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FD137" w14:textId="77777777" w:rsidR="00FD10FF" w:rsidRPr="00EB7D6F" w:rsidRDefault="00FD10FF" w:rsidP="00386075">
      <w:pPr>
        <w:rPr>
          <w:lang w:val="fr-CA"/>
        </w:rPr>
      </w:pPr>
    </w:p>
    <w:p w14:paraId="7EE70FFE" w14:textId="77777777" w:rsidR="00FD10FF" w:rsidRPr="00EB7D6F" w:rsidRDefault="00FD10FF" w:rsidP="00386075">
      <w:pPr>
        <w:rPr>
          <w:lang w:val="fr-CA"/>
        </w:rPr>
      </w:pPr>
    </w:p>
    <w:p w14:paraId="7B1F55EC" w14:textId="77777777" w:rsidR="00FD10FF" w:rsidRPr="00EB7D6F" w:rsidRDefault="00FD10FF" w:rsidP="00386075">
      <w:pPr>
        <w:rPr>
          <w:lang w:val="fr-CA"/>
        </w:rPr>
      </w:pPr>
    </w:p>
    <w:p w14:paraId="63CB64CD" w14:textId="55DB3EF6" w:rsidR="00FD10FF" w:rsidRPr="00EB7D6F" w:rsidRDefault="005D7FAD" w:rsidP="00386075">
      <w:pPr>
        <w:rPr>
          <w:lang w:val="fr-CA"/>
        </w:rPr>
      </w:pPr>
      <w:bookmarkStart w:id="2" w:name="_Toc117495006"/>
      <w:r w:rsidRPr="00EB7D6F">
        <w:rPr>
          <w:rStyle w:val="Heading2Char"/>
          <w:lang w:val="fr-CA"/>
        </w:rPr>
        <w:t>Contact</w:t>
      </w:r>
      <w:bookmarkEnd w:id="2"/>
      <w:r w:rsidR="005554AE" w:rsidRPr="00EB7D6F">
        <w:rPr>
          <w:rStyle w:val="Heading2Char"/>
          <w:lang w:val="fr-CA"/>
        </w:rPr>
        <w:t>s</w:t>
      </w:r>
    </w:p>
    <w:p w14:paraId="1140DB30" w14:textId="77777777" w:rsidR="00FD10FF" w:rsidRPr="00EB7D6F" w:rsidRDefault="00FD10FF" w:rsidP="00386075">
      <w:pPr>
        <w:rPr>
          <w:lang w:val="fr-CA"/>
        </w:rPr>
      </w:pPr>
    </w:p>
    <w:p w14:paraId="47CE3FFC" w14:textId="77777777" w:rsidR="00991440" w:rsidRPr="00EB7D6F" w:rsidRDefault="004D0B76" w:rsidP="00386075">
      <w:pPr>
        <w:rPr>
          <w:lang w:val="fr-CA"/>
        </w:rPr>
      </w:pPr>
      <w:r w:rsidRPr="00EB7D6F">
        <w:rPr>
          <w:lang w:val="fr-CA"/>
        </w:rPr>
        <w:t>La section contacts est une liste de tous vos contacts de A à Z et comprend une barre de recherche que vous pouvez utiliser pour trouver quelqu'un en particulier.</w:t>
      </w:r>
    </w:p>
    <w:p w14:paraId="27925861" w14:textId="77777777" w:rsidR="00991440" w:rsidRPr="00EB7D6F" w:rsidRDefault="00991440" w:rsidP="00386075">
      <w:pPr>
        <w:rPr>
          <w:lang w:val="fr-CA"/>
        </w:rPr>
      </w:pPr>
    </w:p>
    <w:p w14:paraId="3621FD99" w14:textId="7542E6D8" w:rsidR="00FD10FF" w:rsidRPr="00EB7D6F" w:rsidRDefault="000E2539" w:rsidP="00386075">
      <w:pPr>
        <w:rPr>
          <w:lang w:val="fr-CA"/>
        </w:rPr>
      </w:pPr>
      <w:r w:rsidRPr="00EB7D6F">
        <w:rPr>
          <w:lang w:val="fr-CA"/>
        </w:rPr>
        <w:t xml:space="preserve">À partir </w:t>
      </w:r>
      <w:r w:rsidR="0065746F">
        <w:rPr>
          <w:lang w:val="fr-CA"/>
        </w:rPr>
        <w:t>de la liste déroulante</w:t>
      </w:r>
      <w:r w:rsidRPr="00EB7D6F">
        <w:rPr>
          <w:lang w:val="fr-CA"/>
        </w:rPr>
        <w:t>, v</w:t>
      </w:r>
      <w:r w:rsidR="00991440" w:rsidRPr="00EB7D6F">
        <w:rPr>
          <w:lang w:val="fr-CA"/>
        </w:rPr>
        <w:t xml:space="preserve">ous pouvez </w:t>
      </w:r>
      <w:r w:rsidR="0065746F" w:rsidRPr="00EB7D6F">
        <w:rPr>
          <w:lang w:val="fr-CA"/>
        </w:rPr>
        <w:t>sélectionner</w:t>
      </w:r>
      <w:r w:rsidR="0031483B" w:rsidRPr="00EB7D6F">
        <w:rPr>
          <w:lang w:val="fr-CA"/>
        </w:rPr>
        <w:t xml:space="preserve"> la liste de contact désirée,</w:t>
      </w:r>
      <w:r w:rsidR="00991440" w:rsidRPr="00EB7D6F">
        <w:rPr>
          <w:lang w:val="fr-CA"/>
        </w:rPr>
        <w:t xml:space="preserve"> </w:t>
      </w:r>
      <w:r w:rsidR="0031483B" w:rsidRPr="00EB7D6F">
        <w:rPr>
          <w:lang w:val="fr-CA"/>
        </w:rPr>
        <w:t>numérotation rapide, contacts cloud (vos collègues d’entreprise)</w:t>
      </w:r>
      <w:r w:rsidR="00E7659B" w:rsidRPr="00EB7D6F">
        <w:rPr>
          <w:lang w:val="fr-CA"/>
        </w:rPr>
        <w:t xml:space="preserve">, </w:t>
      </w:r>
      <w:r w:rsidR="00EB7D6F" w:rsidRPr="00EB7D6F">
        <w:rPr>
          <w:lang w:val="fr-CA"/>
        </w:rPr>
        <w:t>ainsi que</w:t>
      </w:r>
      <w:r w:rsidR="00E7659B" w:rsidRPr="00EB7D6F">
        <w:rPr>
          <w:lang w:val="fr-CA"/>
        </w:rPr>
        <w:t xml:space="preserve"> vos contacts </w:t>
      </w:r>
      <w:r w:rsidRPr="00EB7D6F">
        <w:rPr>
          <w:lang w:val="fr-CA"/>
        </w:rPr>
        <w:t>de Office 365</w:t>
      </w:r>
      <w:r w:rsidR="00EB7D6F" w:rsidRPr="00EB7D6F">
        <w:rPr>
          <w:lang w:val="fr-CA"/>
        </w:rPr>
        <w:t xml:space="preserve"> (synchronisation requise).</w:t>
      </w:r>
    </w:p>
    <w:p w14:paraId="28A902AC" w14:textId="343ED3FF" w:rsidR="00AE621C" w:rsidRPr="00EB7D6F" w:rsidRDefault="00AE621C" w:rsidP="00386075">
      <w:pPr>
        <w:rPr>
          <w:lang w:val="fr-CA"/>
        </w:rPr>
      </w:pPr>
    </w:p>
    <w:p w14:paraId="2BFB664B" w14:textId="11FD8901" w:rsidR="00FD10FF" w:rsidRPr="00EB7D6F" w:rsidRDefault="00164266" w:rsidP="00386075">
      <w:pPr>
        <w:rPr>
          <w:lang w:val="fr-CA"/>
        </w:rPr>
      </w:pPr>
      <w:r>
        <w:rPr>
          <w:noProof/>
        </w:rPr>
        <w:lastRenderedPageBreak/>
        <w:drawing>
          <wp:inline distT="0" distB="0" distL="0" distR="0" wp14:anchorId="467DA91B" wp14:editId="736483EC">
            <wp:extent cx="4095750" cy="4301616"/>
            <wp:effectExtent l="0" t="0" r="0" b="3810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69256" t="23484" r="18522" b="8081"/>
                    <a:stretch/>
                  </pic:blipFill>
                  <pic:spPr bwMode="auto">
                    <a:xfrm>
                      <a:off x="0" y="0"/>
                      <a:ext cx="4110292" cy="4316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7CD2" w:rsidRPr="00EB7D6F">
        <w:rPr>
          <w:lang w:val="fr-CA"/>
        </w:rPr>
        <w:br/>
      </w:r>
    </w:p>
    <w:p w14:paraId="0F331E8D" w14:textId="752A9DBC" w:rsidR="006550FD" w:rsidRPr="00EB7D6F" w:rsidRDefault="00E243DC" w:rsidP="00386075">
      <w:pPr>
        <w:rPr>
          <w:lang w:val="fr-CA"/>
        </w:rPr>
      </w:pPr>
      <w:r>
        <w:rPr>
          <w:lang w:val="fr-CA"/>
        </w:rPr>
        <w:t>Pour ajouter un nouveau contact à votre liste</w:t>
      </w:r>
      <w:r w:rsidR="006550FD" w:rsidRPr="00EB7D6F">
        <w:rPr>
          <w:lang w:val="fr-CA"/>
        </w:rPr>
        <w:t xml:space="preserve">, </w:t>
      </w:r>
      <w:r w:rsidR="00E37CD2" w:rsidRPr="00EB7D6F">
        <w:rPr>
          <w:lang w:val="fr-CA"/>
        </w:rPr>
        <w:br/>
      </w:r>
    </w:p>
    <w:p w14:paraId="64E6CB7A" w14:textId="367794B3" w:rsidR="006550FD" w:rsidRPr="00AF4A78" w:rsidRDefault="006550FD" w:rsidP="00AF4A78">
      <w:pPr>
        <w:pStyle w:val="ListParagraph"/>
        <w:numPr>
          <w:ilvl w:val="0"/>
          <w:numId w:val="19"/>
        </w:numPr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lang w:val="fr-CA"/>
        </w:rPr>
        <w:t>Cli</w:t>
      </w:r>
      <w:r w:rsidR="00E243DC">
        <w:rPr>
          <w:rFonts w:ascii="Arial" w:hAnsi="Arial" w:cs="Arial"/>
          <w:lang w:val="fr-CA"/>
        </w:rPr>
        <w:t>quez sur</w:t>
      </w:r>
      <w:r w:rsidRPr="00EB7D6F">
        <w:rPr>
          <w:rFonts w:ascii="Arial" w:hAnsi="Arial" w:cs="Arial"/>
          <w:lang w:val="fr-CA"/>
        </w:rPr>
        <w:t xml:space="preserve"> </w:t>
      </w:r>
      <w:r w:rsidR="00E243DC" w:rsidRPr="00E243DC">
        <w:rPr>
          <w:rFonts w:ascii="Arial" w:hAnsi="Arial" w:cs="Arial"/>
          <w:b/>
          <w:bCs/>
          <w:lang w:val="fr-CA"/>
        </w:rPr>
        <w:t>Ajouter</w:t>
      </w:r>
      <w:r w:rsidRPr="00E243DC">
        <w:rPr>
          <w:rFonts w:ascii="Arial" w:hAnsi="Arial" w:cs="Arial"/>
          <w:b/>
          <w:bCs/>
          <w:lang w:val="fr-CA"/>
        </w:rPr>
        <w:t xml:space="preserve"> (+)</w:t>
      </w:r>
      <w:r w:rsidRPr="00EB7D6F">
        <w:rPr>
          <w:rFonts w:ascii="Arial" w:hAnsi="Arial" w:cs="Arial"/>
          <w:lang w:val="fr-CA"/>
        </w:rPr>
        <w:t xml:space="preserve"> </w:t>
      </w:r>
      <w:r w:rsidR="00E243DC">
        <w:rPr>
          <w:rFonts w:ascii="Arial" w:hAnsi="Arial" w:cs="Arial"/>
          <w:lang w:val="fr-CA"/>
        </w:rPr>
        <w:t>au haut de la liste, une fenêtre apparaitra.</w:t>
      </w:r>
      <w:r w:rsidRPr="00AF4A78">
        <w:rPr>
          <w:lang w:val="fr-CA"/>
        </w:rPr>
        <w:br/>
      </w:r>
      <w:r w:rsidR="00AF4A78" w:rsidRPr="00AF4A78">
        <w:rPr>
          <w:noProof/>
          <w:lang w:val="fr-CA"/>
        </w:rPr>
        <w:drawing>
          <wp:inline distT="0" distB="0" distL="0" distR="0" wp14:anchorId="13B30419" wp14:editId="27DBCDEC">
            <wp:extent cx="2203004" cy="1981200"/>
            <wp:effectExtent l="0" t="0" r="6985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10886" cy="198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F3BE0" w14:textId="4EE3975A" w:rsidR="006550FD" w:rsidRPr="00EB7D6F" w:rsidRDefault="00AB6B34" w:rsidP="006550FD">
      <w:pPr>
        <w:pStyle w:val="ListParagraph"/>
        <w:numPr>
          <w:ilvl w:val="0"/>
          <w:numId w:val="19"/>
        </w:numPr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Entrez le</w:t>
      </w:r>
      <w:r w:rsidR="006550FD" w:rsidRPr="00EB7D6F">
        <w:rPr>
          <w:rFonts w:ascii="Arial" w:hAnsi="Arial" w:cs="Arial"/>
          <w:lang w:val="fr-CA"/>
        </w:rPr>
        <w:t xml:space="preserve"> </w:t>
      </w:r>
      <w:r w:rsidR="006550FD" w:rsidRPr="00EB7D6F">
        <w:rPr>
          <w:rFonts w:ascii="Arial" w:hAnsi="Arial" w:cs="Arial"/>
          <w:b/>
          <w:bCs/>
          <w:lang w:val="fr-CA"/>
        </w:rPr>
        <w:t>N</w:t>
      </w:r>
      <w:r>
        <w:rPr>
          <w:rFonts w:ascii="Arial" w:hAnsi="Arial" w:cs="Arial"/>
          <w:b/>
          <w:bCs/>
          <w:lang w:val="fr-CA"/>
        </w:rPr>
        <w:t>om</w:t>
      </w:r>
      <w:r w:rsidR="006550FD" w:rsidRPr="00EB7D6F">
        <w:rPr>
          <w:rFonts w:ascii="Arial" w:hAnsi="Arial" w:cs="Arial"/>
          <w:lang w:val="fr-CA"/>
        </w:rPr>
        <w:t xml:space="preserve"> </w:t>
      </w:r>
      <w:r>
        <w:rPr>
          <w:rFonts w:ascii="Arial" w:hAnsi="Arial" w:cs="Arial"/>
          <w:lang w:val="fr-CA"/>
        </w:rPr>
        <w:t>et</w:t>
      </w:r>
      <w:r w:rsidR="006550FD" w:rsidRPr="00EB7D6F">
        <w:rPr>
          <w:rFonts w:ascii="Arial" w:hAnsi="Arial" w:cs="Arial"/>
          <w:lang w:val="fr-CA"/>
        </w:rPr>
        <w:t xml:space="preserve"> </w:t>
      </w:r>
      <w:r w:rsidRPr="00AB6B34">
        <w:rPr>
          <w:rFonts w:ascii="Arial" w:hAnsi="Arial" w:cs="Arial"/>
          <w:b/>
          <w:bCs/>
          <w:lang w:val="fr-CA"/>
        </w:rPr>
        <w:t>Numéro de téléphone</w:t>
      </w:r>
      <w:r w:rsidR="006550FD" w:rsidRPr="00AB6B34">
        <w:rPr>
          <w:rFonts w:ascii="Arial" w:hAnsi="Arial" w:cs="Arial"/>
          <w:b/>
          <w:bCs/>
          <w:lang w:val="fr-CA"/>
        </w:rPr>
        <w:t>.</w:t>
      </w:r>
    </w:p>
    <w:p w14:paraId="676CBA8E" w14:textId="77777777" w:rsidR="00656211" w:rsidRPr="00656211" w:rsidRDefault="006550FD" w:rsidP="00656211">
      <w:pPr>
        <w:pStyle w:val="ListParagraph"/>
        <w:numPr>
          <w:ilvl w:val="0"/>
          <w:numId w:val="19"/>
        </w:numPr>
        <w:rPr>
          <w:rFonts w:ascii="Arial" w:hAnsi="Arial" w:cs="Arial"/>
          <w:lang w:val="fr-CA"/>
        </w:rPr>
      </w:pPr>
      <w:r w:rsidRPr="00EB7D6F">
        <w:rPr>
          <w:rFonts w:ascii="Arial" w:hAnsi="Arial" w:cs="Arial"/>
          <w:lang w:val="fr-CA"/>
        </w:rPr>
        <w:t>Select</w:t>
      </w:r>
      <w:r w:rsidR="00AB6B34">
        <w:rPr>
          <w:rFonts w:ascii="Arial" w:hAnsi="Arial" w:cs="Arial"/>
          <w:lang w:val="fr-CA"/>
        </w:rPr>
        <w:t>ionner</w:t>
      </w:r>
      <w:r w:rsidRPr="00EB7D6F">
        <w:rPr>
          <w:rFonts w:ascii="Arial" w:hAnsi="Arial" w:cs="Arial"/>
          <w:lang w:val="fr-CA"/>
        </w:rPr>
        <w:t xml:space="preserve"> </w:t>
      </w:r>
      <w:r w:rsidR="00615EA0">
        <w:rPr>
          <w:rFonts w:ascii="Arial" w:hAnsi="Arial" w:cs="Arial"/>
          <w:b/>
          <w:bCs/>
          <w:lang w:val="fr-CA"/>
        </w:rPr>
        <w:t>Activer le</w:t>
      </w:r>
      <w:r w:rsidRPr="00EB7D6F">
        <w:rPr>
          <w:rFonts w:ascii="Arial" w:hAnsi="Arial" w:cs="Arial"/>
          <w:b/>
          <w:bCs/>
          <w:lang w:val="fr-CA"/>
        </w:rPr>
        <w:t xml:space="preserve"> BLF</w:t>
      </w:r>
      <w:r w:rsidR="00E37CD2" w:rsidRPr="00EB7D6F">
        <w:rPr>
          <w:rFonts w:ascii="Arial" w:hAnsi="Arial" w:cs="Arial"/>
          <w:b/>
          <w:bCs/>
          <w:lang w:val="fr-CA"/>
        </w:rPr>
        <w:t xml:space="preserve"> (Busy Lamp Field)</w:t>
      </w:r>
      <w:r w:rsidRPr="00EB7D6F">
        <w:rPr>
          <w:rFonts w:ascii="Arial" w:hAnsi="Arial" w:cs="Arial"/>
          <w:lang w:val="fr-CA"/>
        </w:rPr>
        <w:t xml:space="preserve"> </w:t>
      </w:r>
      <w:r w:rsidR="00656211" w:rsidRPr="00656211">
        <w:rPr>
          <w:rFonts w:ascii="Arial" w:hAnsi="Arial" w:cs="Arial"/>
          <w:lang w:val="fr-CA"/>
        </w:rPr>
        <w:t>si nécessaire. Si l'utilisateur est membre de votre organisation, activez le</w:t>
      </w:r>
      <w:r w:rsidR="00656211" w:rsidRPr="00656211">
        <w:rPr>
          <w:rFonts w:ascii="Arial" w:hAnsi="Arial" w:cs="Arial"/>
          <w:b/>
          <w:bCs/>
          <w:lang w:val="fr-CA"/>
        </w:rPr>
        <w:t xml:space="preserve"> BLF</w:t>
      </w:r>
      <w:r w:rsidR="00656211" w:rsidRPr="00656211">
        <w:rPr>
          <w:rFonts w:ascii="Arial" w:hAnsi="Arial" w:cs="Arial"/>
          <w:lang w:val="fr-CA"/>
        </w:rPr>
        <w:t xml:space="preserve"> pour indiquer si l'utilisateur est actuellement au téléphone ou non.</w:t>
      </w:r>
    </w:p>
    <w:p w14:paraId="450BEB13" w14:textId="7F75A3EA" w:rsidR="006550FD" w:rsidRPr="00EB7D6F" w:rsidRDefault="00656211" w:rsidP="00656211">
      <w:pPr>
        <w:pStyle w:val="ListParagraph"/>
        <w:numPr>
          <w:ilvl w:val="0"/>
          <w:numId w:val="19"/>
        </w:numPr>
        <w:rPr>
          <w:rFonts w:ascii="Arial" w:hAnsi="Arial" w:cs="Arial"/>
          <w:lang w:val="fr-CA"/>
        </w:rPr>
      </w:pPr>
      <w:r w:rsidRPr="00656211">
        <w:rPr>
          <w:rFonts w:ascii="Arial" w:hAnsi="Arial" w:cs="Arial"/>
          <w:lang w:val="fr-CA"/>
        </w:rPr>
        <w:t xml:space="preserve">Cliquez sur </w:t>
      </w:r>
      <w:r>
        <w:rPr>
          <w:rFonts w:ascii="Arial" w:hAnsi="Arial" w:cs="Arial"/>
          <w:b/>
          <w:bCs/>
          <w:lang w:val="fr-CA"/>
        </w:rPr>
        <w:t>Sauvegarder.</w:t>
      </w:r>
    </w:p>
    <w:p w14:paraId="4BCA9FB2" w14:textId="77777777" w:rsidR="006550FD" w:rsidRPr="00EB7D6F" w:rsidRDefault="006550FD" w:rsidP="00386075">
      <w:pPr>
        <w:rPr>
          <w:lang w:val="fr-CA"/>
        </w:rPr>
      </w:pPr>
    </w:p>
    <w:p w14:paraId="3F1FFA60" w14:textId="7EA78744" w:rsidR="00FD10FF" w:rsidRPr="00EB7D6F" w:rsidRDefault="00E37CD2" w:rsidP="00386075">
      <w:pPr>
        <w:rPr>
          <w:lang w:val="fr-CA"/>
        </w:rPr>
      </w:pPr>
      <w:bookmarkStart w:id="3" w:name="_Toc117495007"/>
      <w:r w:rsidRPr="00EB7D6F">
        <w:rPr>
          <w:rStyle w:val="Heading2Char"/>
          <w:lang w:val="fr-CA"/>
        </w:rPr>
        <w:lastRenderedPageBreak/>
        <w:t>Messages</w:t>
      </w:r>
      <w:bookmarkEnd w:id="3"/>
    </w:p>
    <w:p w14:paraId="7BFD2E57" w14:textId="3AE7BC83" w:rsidR="00E37CD2" w:rsidRPr="00EB7D6F" w:rsidRDefault="00E37CD2" w:rsidP="00386075">
      <w:pPr>
        <w:rPr>
          <w:lang w:val="fr-CA"/>
        </w:rPr>
      </w:pPr>
    </w:p>
    <w:p w14:paraId="3257407F" w14:textId="2D51C155" w:rsidR="00FD10FF" w:rsidRDefault="00E44B68" w:rsidP="00386075">
      <w:pPr>
        <w:rPr>
          <w:lang w:val="fr-CA"/>
        </w:rPr>
      </w:pPr>
      <w:r w:rsidRPr="00E44B68">
        <w:rPr>
          <w:lang w:val="fr-CA"/>
        </w:rPr>
        <w:t>L'</w:t>
      </w:r>
      <w:r>
        <w:rPr>
          <w:lang w:val="fr-CA"/>
        </w:rPr>
        <w:t xml:space="preserve">icône </w:t>
      </w:r>
      <w:r w:rsidRPr="00E44B68">
        <w:rPr>
          <w:b/>
          <w:bCs/>
          <w:lang w:val="fr-CA"/>
        </w:rPr>
        <w:t>Messages</w:t>
      </w:r>
      <w:r w:rsidRPr="00E44B68">
        <w:rPr>
          <w:lang w:val="fr-CA"/>
        </w:rPr>
        <w:t xml:space="preserve"> </w:t>
      </w:r>
      <w:r>
        <w:rPr>
          <w:lang w:val="fr-CA"/>
        </w:rPr>
        <w:t xml:space="preserve">est </w:t>
      </w:r>
      <w:r w:rsidRPr="00E44B68">
        <w:rPr>
          <w:lang w:val="fr-CA"/>
        </w:rPr>
        <w:t>situé à l'extrême droite d</w:t>
      </w:r>
      <w:r>
        <w:rPr>
          <w:lang w:val="fr-CA"/>
        </w:rPr>
        <w:t>’</w:t>
      </w:r>
      <w:r w:rsidRPr="00E44B68">
        <w:rPr>
          <w:lang w:val="fr-CA"/>
        </w:rPr>
        <w:t>u</w:t>
      </w:r>
      <w:r>
        <w:rPr>
          <w:lang w:val="fr-CA"/>
        </w:rPr>
        <w:t>n</w:t>
      </w:r>
      <w:r w:rsidRPr="00E44B68">
        <w:rPr>
          <w:lang w:val="fr-CA"/>
        </w:rPr>
        <w:t xml:space="preserve"> contact vous permet d'envoyer, de recevoir et de gérer des messages texte.</w:t>
      </w:r>
      <w:permStart w:id="1918900084" w:edGrp="everyone"/>
      <w:permEnd w:id="1918900084"/>
    </w:p>
    <w:p w14:paraId="1806C880" w14:textId="77777777" w:rsidR="00A04885" w:rsidRPr="00EB7D6F" w:rsidRDefault="00A04885" w:rsidP="00386075">
      <w:pPr>
        <w:rPr>
          <w:lang w:val="fr-CA"/>
        </w:rPr>
      </w:pPr>
      <w:permStart w:id="1552100083" w:edGrp="everyone"/>
      <w:permEnd w:id="1552100083"/>
    </w:p>
    <w:p w14:paraId="1FF8A67A" w14:textId="65CA2AF0" w:rsidR="00E37CD2" w:rsidRPr="00EB7D6F" w:rsidRDefault="008A1161" w:rsidP="00386075">
      <w:pPr>
        <w:rPr>
          <w:lang w:val="fr-CA"/>
        </w:rPr>
      </w:pPr>
      <w:r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B0AD5A" wp14:editId="285A6640">
                <wp:simplePos x="0" y="0"/>
                <wp:positionH relativeFrom="column">
                  <wp:posOffset>395766</wp:posOffset>
                </wp:positionH>
                <wp:positionV relativeFrom="paragraph">
                  <wp:posOffset>941705</wp:posOffset>
                </wp:positionV>
                <wp:extent cx="180975" cy="1238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28368" id="Rectangle 6" o:spid="_x0000_s1026" style="position:absolute;margin-left:31.15pt;margin-top:74.15pt;width:14.25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" fillcolor="white [3212]" strokecolor="white [3212]" strokeweight="1pt"/>
            </w:pict>
          </mc:Fallback>
        </mc:AlternateContent>
      </w:r>
      <w:r w:rsidR="00143C8A"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1BB7E" wp14:editId="0BA8C318">
                <wp:simplePos x="0" y="0"/>
                <wp:positionH relativeFrom="column">
                  <wp:posOffset>2428875</wp:posOffset>
                </wp:positionH>
                <wp:positionV relativeFrom="paragraph">
                  <wp:posOffset>812165</wp:posOffset>
                </wp:positionV>
                <wp:extent cx="257175" cy="257175"/>
                <wp:effectExtent l="19050" t="1905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2" style="position:absolute;margin-left:191.25pt;margin-top:63.95pt;width:20.25pt;height:20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2.25pt" w14:anchorId="5FB5EE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"/>
            </w:pict>
          </mc:Fallback>
        </mc:AlternateContent>
      </w:r>
      <w:r w:rsidR="00DB5714">
        <w:rPr>
          <w:noProof/>
        </w:rPr>
        <w:drawing>
          <wp:inline distT="0" distB="0" distL="0" distR="0" wp14:anchorId="6CF45466" wp14:editId="3E4E8828">
            <wp:extent cx="2637790" cy="1115060"/>
            <wp:effectExtent l="0" t="0" r="0" b="8890"/>
            <wp:docPr id="25" name="Picture 2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A1BFE" w14:textId="77777777" w:rsidR="00FD10FF" w:rsidRPr="00EB7D6F" w:rsidRDefault="00FD10FF" w:rsidP="00386075">
      <w:pPr>
        <w:rPr>
          <w:lang w:val="fr-CA"/>
        </w:rPr>
      </w:pPr>
    </w:p>
    <w:p w14:paraId="7F22B3C1" w14:textId="77777777" w:rsidR="00D56A1A" w:rsidRPr="00D56A1A" w:rsidRDefault="00D56A1A" w:rsidP="00D56A1A">
      <w:pPr>
        <w:rPr>
          <w:lang w:val="fr-CA"/>
        </w:rPr>
      </w:pPr>
      <w:r w:rsidRPr="00D56A1A">
        <w:rPr>
          <w:lang w:val="fr-CA"/>
        </w:rPr>
        <w:t>Pour envoyer un message,</w:t>
      </w:r>
    </w:p>
    <w:p w14:paraId="7156F6C2" w14:textId="4BAE273F" w:rsidR="00D56A1A" w:rsidRPr="00D56A1A" w:rsidRDefault="00D56A1A" w:rsidP="00D56A1A">
      <w:pPr>
        <w:rPr>
          <w:lang w:val="fr-CA"/>
        </w:rPr>
      </w:pPr>
      <w:r>
        <w:rPr>
          <w:noProof/>
        </w:rPr>
        <mc:AlternateContent>
          <mc:Choice Requires="wps">
            <w:drawing>
              <wp:inline distT="0" distB="0" distL="0" distR="0" wp14:anchorId="23FD80A7" wp14:editId="3AFB1983">
                <wp:extent cx="1429385" cy="814070"/>
                <wp:effectExtent l="0" t="0" r="18415" b="24130"/>
                <wp:docPr id="635566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385" cy="814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/>
        </mc:AlternateContent>
      </w:r>
    </w:p>
    <w:p w14:paraId="3045763A" w14:textId="6025BAB6" w:rsidR="00D56A1A" w:rsidRPr="00D56A1A" w:rsidRDefault="00D56A1A" w:rsidP="00D56A1A">
      <w:pPr>
        <w:pStyle w:val="ListParagraph"/>
        <w:numPr>
          <w:ilvl w:val="0"/>
          <w:numId w:val="26"/>
        </w:numPr>
        <w:ind w:left="709"/>
        <w:rPr>
          <w:rFonts w:ascii="Arial" w:hAnsi="Arial" w:cs="Arial"/>
          <w:lang w:val="fr-CA"/>
        </w:rPr>
      </w:pPr>
      <w:r w:rsidRPr="00D56A1A">
        <w:rPr>
          <w:rFonts w:ascii="Arial" w:hAnsi="Arial" w:cs="Arial"/>
          <w:lang w:val="fr-CA"/>
        </w:rPr>
        <w:t>Cliquez sur l'icône de message. Une nouvelle fenêtre apparaîtra.</w:t>
      </w:r>
    </w:p>
    <w:p w14:paraId="19AD25DF" w14:textId="318D2419" w:rsidR="00D56A1A" w:rsidRPr="00D56A1A" w:rsidRDefault="00D56A1A" w:rsidP="00D56A1A">
      <w:pPr>
        <w:pStyle w:val="ListParagraph"/>
        <w:numPr>
          <w:ilvl w:val="0"/>
          <w:numId w:val="26"/>
        </w:numPr>
        <w:ind w:left="709"/>
        <w:rPr>
          <w:rFonts w:ascii="Arial" w:hAnsi="Arial" w:cs="Arial"/>
          <w:lang w:val="fr-CA"/>
        </w:rPr>
      </w:pPr>
      <w:r w:rsidRPr="00D56A1A">
        <w:rPr>
          <w:rFonts w:ascii="Arial" w:hAnsi="Arial" w:cs="Arial"/>
          <w:lang w:val="fr-CA"/>
        </w:rPr>
        <w:t>Tapez le message requis et appuyez sur Entrée.</w:t>
      </w:r>
    </w:p>
    <w:p w14:paraId="590D4D52" w14:textId="77777777" w:rsidR="00FD10FF" w:rsidRPr="00EB7D6F" w:rsidRDefault="00FD10FF" w:rsidP="00386075">
      <w:pPr>
        <w:rPr>
          <w:lang w:val="fr-CA"/>
        </w:rPr>
      </w:pPr>
    </w:p>
    <w:p w14:paraId="5F025B50" w14:textId="2FD12F8E" w:rsidR="00FD10FF" w:rsidRPr="00EB7D6F" w:rsidRDefault="00E30B5F" w:rsidP="00386075">
      <w:pPr>
        <w:rPr>
          <w:rStyle w:val="Heading2Char"/>
          <w:lang w:val="fr-CA"/>
        </w:rPr>
      </w:pPr>
      <w:bookmarkStart w:id="4" w:name="_Toc117495008"/>
      <w:r w:rsidRPr="00EB7D6F">
        <w:rPr>
          <w:rStyle w:val="Heading2Char"/>
          <w:lang w:val="fr-CA"/>
        </w:rPr>
        <w:t>R</w:t>
      </w:r>
      <w:r w:rsidR="005F0151">
        <w:rPr>
          <w:rStyle w:val="Heading2Char"/>
          <w:lang w:val="fr-CA"/>
        </w:rPr>
        <w:t>é</w:t>
      </w:r>
      <w:r w:rsidRPr="00EB7D6F">
        <w:rPr>
          <w:rStyle w:val="Heading2Char"/>
          <w:lang w:val="fr-CA"/>
        </w:rPr>
        <w:t>cent</w:t>
      </w:r>
      <w:bookmarkEnd w:id="4"/>
      <w:r w:rsidR="005F0151">
        <w:rPr>
          <w:rStyle w:val="Heading2Char"/>
          <w:lang w:val="fr-CA"/>
        </w:rPr>
        <w:t>s</w:t>
      </w:r>
    </w:p>
    <w:p w14:paraId="02CF6937" w14:textId="6A0406DE" w:rsidR="00E30B5F" w:rsidRPr="00EB7D6F" w:rsidRDefault="00E30B5F" w:rsidP="00386075">
      <w:pPr>
        <w:rPr>
          <w:lang w:val="fr-CA"/>
        </w:rPr>
      </w:pPr>
    </w:p>
    <w:p w14:paraId="37887314" w14:textId="2B761D86" w:rsidR="00E30B5F" w:rsidRPr="00EB7D6F" w:rsidRDefault="004C0E47" w:rsidP="00386075">
      <w:pPr>
        <w:rPr>
          <w:lang w:val="fr-CA"/>
        </w:rPr>
      </w:pPr>
      <w:r w:rsidRPr="004C0E47">
        <w:rPr>
          <w:b/>
          <w:bCs/>
          <w:lang w:val="fr-CA"/>
        </w:rPr>
        <w:t>Récent</w:t>
      </w:r>
      <w:r w:rsidRPr="004C0E47">
        <w:rPr>
          <w:lang w:val="fr-CA"/>
        </w:rPr>
        <w:t xml:space="preserve"> enregistre tous les journaux d'appels récents de votre appareil.</w:t>
      </w:r>
    </w:p>
    <w:p w14:paraId="61997734" w14:textId="78BE47D9" w:rsidR="00FD10FF" w:rsidRPr="00EB7D6F" w:rsidRDefault="00FD10FF" w:rsidP="00386075">
      <w:pPr>
        <w:rPr>
          <w:lang w:val="fr-CA"/>
        </w:rPr>
      </w:pPr>
    </w:p>
    <w:p w14:paraId="3CE631BD" w14:textId="54927FA9" w:rsidR="00FD10FF" w:rsidRPr="00EB7D6F" w:rsidRDefault="00F47247" w:rsidP="00386075">
      <w:pPr>
        <w:rPr>
          <w:lang w:val="fr-CA"/>
        </w:rPr>
      </w:pPr>
      <w:r w:rsidRPr="00F47247">
        <w:rPr>
          <w:noProof/>
          <w:lang w:val="fr-CA"/>
        </w:rPr>
        <w:drawing>
          <wp:inline distT="0" distB="0" distL="0" distR="0" wp14:anchorId="133867EA" wp14:editId="5A33A45B">
            <wp:extent cx="4000500" cy="1758252"/>
            <wp:effectExtent l="0" t="0" r="0" b="0"/>
            <wp:docPr id="13" name="Picture 1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, Teams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10913" cy="176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B253" w14:textId="77777777" w:rsidR="00FD10FF" w:rsidRPr="00EB7D6F" w:rsidRDefault="00FD10FF" w:rsidP="00386075">
      <w:pPr>
        <w:rPr>
          <w:lang w:val="fr-CA"/>
        </w:rPr>
      </w:pPr>
    </w:p>
    <w:p w14:paraId="7472FF8F" w14:textId="77777777" w:rsidR="00FD10FF" w:rsidRPr="00EB7D6F" w:rsidRDefault="00FD10FF" w:rsidP="00386075">
      <w:pPr>
        <w:rPr>
          <w:lang w:val="fr-CA"/>
        </w:rPr>
      </w:pPr>
    </w:p>
    <w:p w14:paraId="2E37D8E1" w14:textId="77777777" w:rsidR="001D08DC" w:rsidRDefault="001D08DC" w:rsidP="00386075">
      <w:pPr>
        <w:rPr>
          <w:rStyle w:val="Heading2Char"/>
          <w:lang w:val="fr-CA"/>
        </w:rPr>
      </w:pPr>
    </w:p>
    <w:p w14:paraId="1090E831" w14:textId="77777777" w:rsidR="001D08DC" w:rsidRDefault="001D08DC" w:rsidP="00386075">
      <w:pPr>
        <w:rPr>
          <w:rStyle w:val="Heading2Char"/>
          <w:lang w:val="fr-CA"/>
        </w:rPr>
      </w:pPr>
    </w:p>
    <w:p w14:paraId="00A7F59D" w14:textId="77777777" w:rsidR="001D08DC" w:rsidRDefault="001D08DC" w:rsidP="00386075">
      <w:pPr>
        <w:rPr>
          <w:rStyle w:val="Heading2Char"/>
          <w:lang w:val="fr-CA"/>
        </w:rPr>
      </w:pPr>
    </w:p>
    <w:p w14:paraId="2857EEBD" w14:textId="77777777" w:rsidR="001D08DC" w:rsidRDefault="001D08DC" w:rsidP="00386075">
      <w:pPr>
        <w:rPr>
          <w:rStyle w:val="Heading2Char"/>
          <w:lang w:val="fr-CA"/>
        </w:rPr>
      </w:pPr>
    </w:p>
    <w:p w14:paraId="39FED7FE" w14:textId="77777777" w:rsidR="001D08DC" w:rsidRDefault="001D08DC" w:rsidP="00386075">
      <w:pPr>
        <w:rPr>
          <w:rStyle w:val="Heading2Char"/>
          <w:lang w:val="fr-CA"/>
        </w:rPr>
      </w:pPr>
    </w:p>
    <w:p w14:paraId="1E4CA72E" w14:textId="77777777" w:rsidR="001D08DC" w:rsidRDefault="001D08DC" w:rsidP="00386075">
      <w:pPr>
        <w:rPr>
          <w:rStyle w:val="Heading2Char"/>
          <w:lang w:val="fr-CA"/>
        </w:rPr>
      </w:pPr>
    </w:p>
    <w:p w14:paraId="572D83BA" w14:textId="77777777" w:rsidR="001D08DC" w:rsidRDefault="001D08DC" w:rsidP="00386075">
      <w:pPr>
        <w:rPr>
          <w:rStyle w:val="Heading2Char"/>
          <w:lang w:val="fr-CA"/>
        </w:rPr>
      </w:pPr>
    </w:p>
    <w:p w14:paraId="4F1E0ED0" w14:textId="77777777" w:rsidR="001D08DC" w:rsidRDefault="001D08DC" w:rsidP="00386075">
      <w:pPr>
        <w:rPr>
          <w:rStyle w:val="Heading2Char"/>
          <w:lang w:val="fr-CA"/>
        </w:rPr>
      </w:pPr>
    </w:p>
    <w:p w14:paraId="46CF2D2C" w14:textId="77777777" w:rsidR="001D08DC" w:rsidRDefault="001D08DC" w:rsidP="00386075">
      <w:pPr>
        <w:rPr>
          <w:rStyle w:val="Heading2Char"/>
          <w:lang w:val="fr-CA"/>
        </w:rPr>
      </w:pPr>
    </w:p>
    <w:p w14:paraId="73CED35B" w14:textId="77777777" w:rsidR="001D08DC" w:rsidRDefault="001D08DC" w:rsidP="00386075">
      <w:pPr>
        <w:rPr>
          <w:rStyle w:val="Heading2Char"/>
          <w:lang w:val="fr-CA"/>
        </w:rPr>
      </w:pPr>
    </w:p>
    <w:p w14:paraId="7340882C" w14:textId="77777777" w:rsidR="001D08DC" w:rsidRDefault="001D08DC" w:rsidP="00386075">
      <w:pPr>
        <w:rPr>
          <w:rStyle w:val="Heading2Char"/>
          <w:lang w:val="fr-CA"/>
        </w:rPr>
      </w:pPr>
    </w:p>
    <w:p w14:paraId="466E0019" w14:textId="2B405BB2" w:rsidR="007907FB" w:rsidRDefault="007907FB" w:rsidP="00386075">
      <w:pPr>
        <w:rPr>
          <w:rStyle w:val="Heading2Char"/>
          <w:lang w:val="fr-CA"/>
        </w:rPr>
      </w:pPr>
      <w:r>
        <w:rPr>
          <w:rStyle w:val="Heading2Char"/>
          <w:lang w:val="fr-CA"/>
        </w:rPr>
        <w:t>Clou</w:t>
      </w:r>
      <w:r w:rsidR="00366AA3">
        <w:rPr>
          <w:rStyle w:val="Heading2Char"/>
          <w:lang w:val="fr-CA"/>
        </w:rPr>
        <w:t>dl</w:t>
      </w:r>
      <w:r w:rsidR="001D08DC">
        <w:rPr>
          <w:rStyle w:val="Heading2Char"/>
          <w:lang w:val="fr-CA"/>
        </w:rPr>
        <w:t>i (</w:t>
      </w:r>
      <w:r w:rsidR="00D06049">
        <w:rPr>
          <w:rStyle w:val="Heading2Char"/>
          <w:lang w:val="fr-CA"/>
        </w:rPr>
        <w:t>Gestionnaire d’appels</w:t>
      </w:r>
      <w:r w:rsidR="001D08DC">
        <w:rPr>
          <w:rStyle w:val="Heading2Char"/>
          <w:lang w:val="fr-CA"/>
        </w:rPr>
        <w:t>)</w:t>
      </w:r>
    </w:p>
    <w:p w14:paraId="2636E70A" w14:textId="77777777" w:rsidR="00612ABE" w:rsidRPr="00612ABE" w:rsidRDefault="00612ABE" w:rsidP="00386075">
      <w:pPr>
        <w:rPr>
          <w:rStyle w:val="Heading2Char"/>
          <w:rFonts w:ascii="Arial" w:hAnsi="Arial" w:cs="Arial"/>
          <w:sz w:val="22"/>
          <w:szCs w:val="22"/>
          <w:lang w:val="fr-CA"/>
        </w:rPr>
      </w:pPr>
    </w:p>
    <w:p w14:paraId="6EDEF96B" w14:textId="1718B094" w:rsidR="00612ABE" w:rsidRPr="00612ABE" w:rsidRDefault="00612ABE" w:rsidP="00386075">
      <w:pPr>
        <w:rPr>
          <w:rStyle w:val="Heading2Char"/>
          <w:rFonts w:ascii="Arial" w:hAnsi="Arial" w:cs="Arial"/>
          <w:b w:val="0"/>
          <w:bCs w:val="0"/>
          <w:sz w:val="22"/>
          <w:szCs w:val="22"/>
          <w:lang w:val="fr-CA"/>
        </w:rPr>
      </w:pPr>
      <w:r>
        <w:rPr>
          <w:rStyle w:val="Heading2Char"/>
          <w:rFonts w:ascii="Arial" w:hAnsi="Arial" w:cs="Arial"/>
          <w:b w:val="0"/>
          <w:bCs w:val="0"/>
          <w:sz w:val="22"/>
          <w:szCs w:val="22"/>
          <w:lang w:val="fr-CA"/>
        </w:rPr>
        <w:t>L’icône Cloudli</w:t>
      </w:r>
      <w:r w:rsidR="003B3C14">
        <w:rPr>
          <w:rStyle w:val="Heading2Char"/>
          <w:rFonts w:ascii="Arial" w:hAnsi="Arial" w:cs="Arial"/>
          <w:b w:val="0"/>
          <w:bCs w:val="0"/>
          <w:sz w:val="22"/>
          <w:szCs w:val="22"/>
          <w:lang w:val="fr-CA"/>
        </w:rPr>
        <w:t xml:space="preserve"> vous permet d’accéder directement à votre gestionnaire d’appel sur le portail Cloudli Connect.</w:t>
      </w:r>
    </w:p>
    <w:p w14:paraId="68FA4958" w14:textId="77777777" w:rsidR="007907FB" w:rsidRPr="00612ABE" w:rsidRDefault="007907FB" w:rsidP="00386075">
      <w:pPr>
        <w:rPr>
          <w:rStyle w:val="Heading2Char"/>
          <w:rFonts w:ascii="Arial" w:hAnsi="Arial" w:cs="Arial"/>
          <w:sz w:val="22"/>
          <w:szCs w:val="22"/>
          <w:lang w:val="fr-CA"/>
        </w:rPr>
      </w:pPr>
    </w:p>
    <w:p w14:paraId="7FD1E52A" w14:textId="6A31647E" w:rsidR="007907FB" w:rsidRPr="00612ABE" w:rsidRDefault="00B60614" w:rsidP="00386075">
      <w:pPr>
        <w:rPr>
          <w:rStyle w:val="Heading2Char"/>
          <w:rFonts w:ascii="Arial" w:hAnsi="Arial" w:cs="Arial"/>
          <w:sz w:val="22"/>
          <w:szCs w:val="22"/>
          <w:lang w:val="fr-CA"/>
        </w:rPr>
      </w:pPr>
      <w:r w:rsidRPr="00B60614">
        <w:rPr>
          <w:rStyle w:val="Heading2Char"/>
          <w:rFonts w:ascii="Arial" w:hAnsi="Arial" w:cs="Arial"/>
          <w:noProof/>
          <w:sz w:val="22"/>
          <w:szCs w:val="22"/>
          <w:lang w:val="fr-CA"/>
        </w:rPr>
        <w:drawing>
          <wp:inline distT="0" distB="0" distL="0" distR="0" wp14:anchorId="03E92F3C" wp14:editId="7EFFF249">
            <wp:extent cx="4248150" cy="3401908"/>
            <wp:effectExtent l="0" t="0" r="0" b="8255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68943" cy="341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EEBE4" w14:textId="77777777" w:rsidR="007907FB" w:rsidRPr="00612ABE" w:rsidRDefault="007907FB" w:rsidP="00386075">
      <w:pPr>
        <w:rPr>
          <w:rStyle w:val="Heading2Char"/>
          <w:rFonts w:ascii="Arial" w:hAnsi="Arial" w:cs="Arial"/>
          <w:sz w:val="22"/>
          <w:szCs w:val="22"/>
          <w:lang w:val="fr-CA"/>
        </w:rPr>
      </w:pPr>
    </w:p>
    <w:p w14:paraId="77DA18FD" w14:textId="77777777" w:rsidR="00FF314F" w:rsidRDefault="00FF314F" w:rsidP="00386075">
      <w:pPr>
        <w:rPr>
          <w:rStyle w:val="Heading2Char"/>
          <w:lang w:val="fr-CA"/>
        </w:rPr>
      </w:pPr>
    </w:p>
    <w:p w14:paraId="11C81E48" w14:textId="77777777" w:rsidR="00FF314F" w:rsidRDefault="00FF314F" w:rsidP="00386075">
      <w:pPr>
        <w:rPr>
          <w:rStyle w:val="Heading2Char"/>
          <w:lang w:val="fr-CA"/>
        </w:rPr>
      </w:pPr>
    </w:p>
    <w:p w14:paraId="073E9B7B" w14:textId="77777777" w:rsidR="00FF314F" w:rsidRDefault="00FF314F" w:rsidP="00386075">
      <w:pPr>
        <w:rPr>
          <w:rStyle w:val="Heading2Char"/>
          <w:lang w:val="fr-CA"/>
        </w:rPr>
      </w:pPr>
    </w:p>
    <w:p w14:paraId="263CB086" w14:textId="453E6F3F" w:rsidR="00FD10FF" w:rsidRPr="00EB7D6F" w:rsidRDefault="00F47247" w:rsidP="00386075">
      <w:pPr>
        <w:rPr>
          <w:rStyle w:val="Heading2Char"/>
          <w:lang w:val="fr-CA"/>
        </w:rPr>
      </w:pPr>
      <w:r>
        <w:rPr>
          <w:rStyle w:val="Heading2Char"/>
          <w:lang w:val="fr-CA"/>
        </w:rPr>
        <w:t>Paramètres</w:t>
      </w:r>
    </w:p>
    <w:p w14:paraId="79CB4AF9" w14:textId="77777777" w:rsidR="00FD10FF" w:rsidRPr="00EB7D6F" w:rsidRDefault="00FD10FF" w:rsidP="00386075">
      <w:pPr>
        <w:rPr>
          <w:lang w:val="fr-CA"/>
        </w:rPr>
      </w:pPr>
    </w:p>
    <w:p w14:paraId="4DAC8C66" w14:textId="77777777" w:rsidR="00FD60FA" w:rsidRPr="00FD60FA" w:rsidRDefault="00FD60FA" w:rsidP="00FD60FA">
      <w:pPr>
        <w:rPr>
          <w:lang w:val="fr-CA"/>
        </w:rPr>
      </w:pPr>
      <w:r w:rsidRPr="00FD60FA">
        <w:rPr>
          <w:lang w:val="fr-CA"/>
        </w:rPr>
        <w:t>Les paramètres vous permettent de personnaliser vos applications, votre numéro de téléphone, votre sonnerie et d'accéder aux politiques de confidentialité, aux conditions d'utilisation et à d'autres fonctionnalités.</w:t>
      </w:r>
    </w:p>
    <w:p w14:paraId="6F92F6CD" w14:textId="77777777" w:rsidR="00FD60FA" w:rsidRPr="00FD60FA" w:rsidRDefault="00FD60FA" w:rsidP="00FD60FA">
      <w:pPr>
        <w:rPr>
          <w:lang w:val="fr-CA"/>
        </w:rPr>
      </w:pPr>
    </w:p>
    <w:p w14:paraId="7412F6D4" w14:textId="77777777" w:rsidR="00FD60FA" w:rsidRPr="00FD60FA" w:rsidRDefault="00FD60FA" w:rsidP="00FD60FA">
      <w:pPr>
        <w:rPr>
          <w:lang w:val="fr-CA"/>
        </w:rPr>
      </w:pPr>
      <w:r w:rsidRPr="00FD60FA">
        <w:rPr>
          <w:lang w:val="fr-CA"/>
        </w:rPr>
        <w:t>Pour accéder aux paramètres,</w:t>
      </w:r>
    </w:p>
    <w:p w14:paraId="169413A3" w14:textId="77777777" w:rsidR="00FD60FA" w:rsidRPr="00FD60FA" w:rsidRDefault="00FD60FA" w:rsidP="00FD60FA">
      <w:pPr>
        <w:rPr>
          <w:lang w:val="fr-CA"/>
        </w:rPr>
      </w:pPr>
    </w:p>
    <w:p w14:paraId="012B686A" w14:textId="32AE4A16" w:rsidR="00E30B5F" w:rsidRPr="00EB7D6F" w:rsidRDefault="00FD60FA" w:rsidP="00FD60FA">
      <w:pPr>
        <w:rPr>
          <w:lang w:val="fr-CA"/>
        </w:rPr>
      </w:pPr>
      <w:r w:rsidRPr="00FD60FA">
        <w:rPr>
          <w:lang w:val="fr-CA"/>
        </w:rPr>
        <w:t xml:space="preserve">Cliquez sur </w:t>
      </w:r>
      <w:r w:rsidRPr="00FD60FA">
        <w:rPr>
          <w:b/>
          <w:bCs/>
          <w:lang w:val="fr-CA"/>
        </w:rPr>
        <w:t>l'icône Paramètres</w:t>
      </w:r>
      <w:r>
        <w:rPr>
          <w:b/>
          <w:bCs/>
          <w:lang w:val="fr-CA"/>
        </w:rPr>
        <w:t xml:space="preserve"> (</w:t>
      </w:r>
      <w:r w:rsidR="008B38A8">
        <w:rPr>
          <w:b/>
          <w:bCs/>
          <w:lang w:val="fr-CA"/>
        </w:rPr>
        <w:t>engrenage)</w:t>
      </w:r>
      <w:r w:rsidRPr="00FD60FA">
        <w:rPr>
          <w:lang w:val="fr-CA"/>
        </w:rPr>
        <w:t xml:space="preserve"> dans le coin inférieur gauche. Un nouvel écran apparaîtra avec une liste de toutes les fonctionnalités.</w:t>
      </w:r>
      <w:r w:rsidR="00E30B5F" w:rsidRPr="00EB7D6F">
        <w:rPr>
          <w:lang w:val="fr-CA" w:eastAsia="en-IN"/>
        </w:rPr>
        <w:br/>
      </w:r>
      <w:r w:rsidR="00E30B5F" w:rsidRPr="00EB7D6F">
        <w:rPr>
          <w:lang w:val="fr-CA" w:eastAsia="en-IN"/>
        </w:rPr>
        <w:br/>
      </w:r>
      <w:r w:rsidR="004F0211" w:rsidRPr="004F0211">
        <w:rPr>
          <w:noProof/>
          <w:lang w:val="fr-CA"/>
        </w:rPr>
        <w:lastRenderedPageBreak/>
        <w:drawing>
          <wp:inline distT="0" distB="0" distL="0" distR="0" wp14:anchorId="635CFA0B" wp14:editId="7C915387">
            <wp:extent cx="3990975" cy="2817471"/>
            <wp:effectExtent l="0" t="0" r="0" b="2540"/>
            <wp:docPr id="15" name="Picture 1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Teams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00057" cy="282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8FFF1" w14:textId="77777777" w:rsidR="00FD10FF" w:rsidRPr="00EB7D6F" w:rsidRDefault="00FD10FF" w:rsidP="00386075">
      <w:pPr>
        <w:rPr>
          <w:lang w:val="fr-CA"/>
        </w:rPr>
      </w:pPr>
    </w:p>
    <w:p w14:paraId="6548AF80" w14:textId="77777777" w:rsidR="00FD10FF" w:rsidRPr="00EB7D6F" w:rsidRDefault="00FD10FF" w:rsidP="00386075">
      <w:pPr>
        <w:rPr>
          <w:lang w:val="fr-CA"/>
        </w:rPr>
      </w:pPr>
    </w:p>
    <w:p w14:paraId="211845F7" w14:textId="288F6321" w:rsidR="00FD10FF" w:rsidRPr="00EB7D6F" w:rsidRDefault="004E6427" w:rsidP="007E5FB6">
      <w:pPr>
        <w:pStyle w:val="Heading3"/>
        <w:ind w:left="0"/>
        <w:rPr>
          <w:lang w:val="fr-CA"/>
        </w:rPr>
      </w:pPr>
      <w:r>
        <w:rPr>
          <w:lang w:val="fr-CA"/>
        </w:rPr>
        <w:t>À propos</w:t>
      </w:r>
    </w:p>
    <w:p w14:paraId="42BED40C" w14:textId="2DD9B391" w:rsidR="00847ABC" w:rsidRPr="00EB7D6F" w:rsidRDefault="00847ABC" w:rsidP="00AD0037">
      <w:pPr>
        <w:rPr>
          <w:lang w:val="fr-CA"/>
        </w:rPr>
      </w:pPr>
    </w:p>
    <w:p w14:paraId="113022D3" w14:textId="4B9663FB" w:rsidR="00FD10FF" w:rsidRPr="00EB7D6F" w:rsidRDefault="003E267A" w:rsidP="00386075">
      <w:pPr>
        <w:rPr>
          <w:lang w:val="fr-CA"/>
        </w:rPr>
      </w:pPr>
      <w:r w:rsidRPr="003E267A">
        <w:rPr>
          <w:lang w:val="fr-CA"/>
        </w:rPr>
        <w:t xml:space="preserve">Dans la section </w:t>
      </w:r>
      <w:r w:rsidRPr="003E267A">
        <w:rPr>
          <w:b/>
          <w:bCs/>
          <w:lang w:val="fr-CA"/>
        </w:rPr>
        <w:t>À propos</w:t>
      </w:r>
      <w:r w:rsidRPr="003E267A">
        <w:rPr>
          <w:lang w:val="fr-CA"/>
        </w:rPr>
        <w:t xml:space="preserve">, vous pouvez voir quelle version de l'application vous utilisez. Pour afficher la section </w:t>
      </w:r>
      <w:r w:rsidRPr="003E267A">
        <w:rPr>
          <w:b/>
          <w:bCs/>
          <w:lang w:val="fr-CA"/>
        </w:rPr>
        <w:t>À propos</w:t>
      </w:r>
      <w:r w:rsidRPr="003E267A">
        <w:rPr>
          <w:lang w:val="fr-CA"/>
        </w:rPr>
        <w:t xml:space="preserve">, accédez à </w:t>
      </w:r>
      <w:r w:rsidRPr="003E267A">
        <w:rPr>
          <w:b/>
          <w:bCs/>
          <w:lang w:val="fr-CA"/>
        </w:rPr>
        <w:t>Paramètres &gt; À propos.</w:t>
      </w:r>
    </w:p>
    <w:p w14:paraId="75337489" w14:textId="004ADB53" w:rsidR="00FD10FF" w:rsidRPr="00EB7D6F" w:rsidRDefault="00883A6E" w:rsidP="00386075">
      <w:pPr>
        <w:rPr>
          <w:lang w:val="fr-CA"/>
        </w:rPr>
      </w:pPr>
      <w:r w:rsidRPr="004F0211">
        <w:rPr>
          <w:noProof/>
          <w:lang w:val="fr-CA"/>
        </w:rPr>
        <w:drawing>
          <wp:inline distT="0" distB="0" distL="0" distR="0" wp14:anchorId="52CCBA45" wp14:editId="1312CEF9">
            <wp:extent cx="3990975" cy="2817471"/>
            <wp:effectExtent l="0" t="0" r="0" b="2540"/>
            <wp:docPr id="16" name="Picture 1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Teams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00057" cy="282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12FE1" w14:textId="5A16A7A6" w:rsidR="007E5FB6" w:rsidRPr="00EB7D6F" w:rsidRDefault="007E5FB6" w:rsidP="00386075">
      <w:pPr>
        <w:rPr>
          <w:lang w:val="fr-CA"/>
        </w:rPr>
      </w:pPr>
    </w:p>
    <w:p w14:paraId="393593EF" w14:textId="77777777" w:rsidR="00EA63A2" w:rsidRDefault="00EA63A2" w:rsidP="007E5FB6">
      <w:pPr>
        <w:pStyle w:val="Heading3"/>
        <w:ind w:left="0"/>
        <w:rPr>
          <w:lang w:val="fr-CA"/>
        </w:rPr>
      </w:pPr>
    </w:p>
    <w:p w14:paraId="5ABB9786" w14:textId="77777777" w:rsidR="00EA63A2" w:rsidRDefault="00EA63A2" w:rsidP="007E5FB6">
      <w:pPr>
        <w:pStyle w:val="Heading3"/>
        <w:ind w:left="0"/>
        <w:rPr>
          <w:lang w:val="fr-CA"/>
        </w:rPr>
      </w:pPr>
    </w:p>
    <w:p w14:paraId="3F8B9557" w14:textId="77777777" w:rsidR="00EA63A2" w:rsidRDefault="00EA63A2" w:rsidP="007E5FB6">
      <w:pPr>
        <w:pStyle w:val="Heading3"/>
        <w:ind w:left="0"/>
        <w:rPr>
          <w:lang w:val="fr-CA"/>
        </w:rPr>
      </w:pPr>
    </w:p>
    <w:p w14:paraId="67C1FBBB" w14:textId="77777777" w:rsidR="00EA63A2" w:rsidRDefault="00EA63A2" w:rsidP="007E5FB6">
      <w:pPr>
        <w:pStyle w:val="Heading3"/>
        <w:ind w:left="0"/>
        <w:rPr>
          <w:lang w:val="fr-CA"/>
        </w:rPr>
      </w:pPr>
    </w:p>
    <w:p w14:paraId="7FBFD0CF" w14:textId="77777777" w:rsidR="00EA63A2" w:rsidRDefault="00EA63A2" w:rsidP="007E5FB6">
      <w:pPr>
        <w:pStyle w:val="Heading3"/>
        <w:ind w:left="0"/>
        <w:rPr>
          <w:lang w:val="fr-CA"/>
        </w:rPr>
      </w:pPr>
    </w:p>
    <w:p w14:paraId="1D897C2A" w14:textId="77777777" w:rsidR="00EA63A2" w:rsidRDefault="00EA63A2" w:rsidP="007E5FB6">
      <w:pPr>
        <w:pStyle w:val="Heading3"/>
        <w:ind w:left="0"/>
        <w:rPr>
          <w:lang w:val="fr-CA"/>
        </w:rPr>
      </w:pPr>
    </w:p>
    <w:p w14:paraId="7A020BCA" w14:textId="77777777" w:rsidR="00EA63A2" w:rsidRDefault="00EA63A2" w:rsidP="007E5FB6">
      <w:pPr>
        <w:pStyle w:val="Heading3"/>
        <w:ind w:left="0"/>
        <w:rPr>
          <w:lang w:val="fr-CA"/>
        </w:rPr>
      </w:pPr>
    </w:p>
    <w:p w14:paraId="1D555CEA" w14:textId="77777777" w:rsidR="00BD4B01" w:rsidRDefault="00BD4B01" w:rsidP="007E5FB6">
      <w:pPr>
        <w:pStyle w:val="Heading3"/>
        <w:ind w:left="0"/>
        <w:rPr>
          <w:lang w:val="fr-CA"/>
        </w:rPr>
      </w:pPr>
    </w:p>
    <w:p w14:paraId="322A6E23" w14:textId="3E6D166C" w:rsidR="007E5FB6" w:rsidRPr="00EB7D6F" w:rsidRDefault="00883A6E" w:rsidP="007E5FB6">
      <w:pPr>
        <w:pStyle w:val="Heading3"/>
        <w:ind w:left="0"/>
        <w:rPr>
          <w:lang w:val="fr-CA"/>
        </w:rPr>
      </w:pPr>
      <w:r>
        <w:rPr>
          <w:lang w:val="fr-CA"/>
        </w:rPr>
        <w:lastRenderedPageBreak/>
        <w:t>Comptes</w:t>
      </w:r>
    </w:p>
    <w:p w14:paraId="1C544D7D" w14:textId="692D8495" w:rsidR="007E5FB6" w:rsidRPr="00EB7D6F" w:rsidRDefault="007E5FB6" w:rsidP="00386075">
      <w:pPr>
        <w:rPr>
          <w:lang w:val="fr-CA"/>
        </w:rPr>
      </w:pPr>
    </w:p>
    <w:p w14:paraId="4F185EB7" w14:textId="2502CD5B" w:rsidR="007E5FB6" w:rsidRDefault="0009100C" w:rsidP="00386075">
      <w:pPr>
        <w:rPr>
          <w:b/>
          <w:bCs/>
          <w:lang w:val="fr-CA"/>
        </w:rPr>
      </w:pPr>
      <w:r w:rsidRPr="0009100C">
        <w:rPr>
          <w:lang w:val="fr-CA"/>
        </w:rPr>
        <w:t xml:space="preserve">La configuration du compte vous permet de configurer votre compte </w:t>
      </w:r>
      <w:r w:rsidRPr="0009100C">
        <w:rPr>
          <w:b/>
          <w:bCs/>
          <w:lang w:val="fr-CA"/>
        </w:rPr>
        <w:t>Cloudli Connect</w:t>
      </w:r>
      <w:r>
        <w:rPr>
          <w:lang w:val="fr-CA"/>
        </w:rPr>
        <w:t xml:space="preserve"> </w:t>
      </w:r>
      <w:r w:rsidRPr="0009100C">
        <w:rPr>
          <w:lang w:val="fr-CA"/>
        </w:rPr>
        <w:t xml:space="preserve">existant. Pour configurer le compte, accédez à </w:t>
      </w:r>
      <w:r w:rsidRPr="0009100C">
        <w:rPr>
          <w:b/>
          <w:bCs/>
          <w:lang w:val="fr-CA"/>
        </w:rPr>
        <w:t>Paramètres &gt; Comptes</w:t>
      </w:r>
      <w:r w:rsidR="00E56C75">
        <w:rPr>
          <w:b/>
          <w:bCs/>
          <w:lang w:val="fr-CA"/>
        </w:rPr>
        <w:t xml:space="preserve"> &gt; modifier.</w:t>
      </w:r>
    </w:p>
    <w:p w14:paraId="15827B73" w14:textId="77777777" w:rsidR="00926421" w:rsidRDefault="00926421" w:rsidP="00386075">
      <w:pPr>
        <w:rPr>
          <w:b/>
          <w:bCs/>
          <w:lang w:val="fr-CA"/>
        </w:rPr>
      </w:pPr>
    </w:p>
    <w:p w14:paraId="54F6D066" w14:textId="46DBA926" w:rsidR="00926421" w:rsidRPr="009E7928" w:rsidRDefault="00926421" w:rsidP="00386075">
      <w:pPr>
        <w:rPr>
          <w:lang w:val="fr-CA"/>
        </w:rPr>
      </w:pPr>
      <w:r w:rsidRPr="009E7928">
        <w:rPr>
          <w:lang w:val="fr-CA"/>
        </w:rPr>
        <w:t xml:space="preserve">C’est également </w:t>
      </w:r>
      <w:r w:rsidR="009E7928" w:rsidRPr="009E7928">
        <w:rPr>
          <w:lang w:val="fr-CA"/>
        </w:rPr>
        <w:t xml:space="preserve">à cet endroit que vous pourrez </w:t>
      </w:r>
      <w:r w:rsidR="00437153">
        <w:rPr>
          <w:b/>
          <w:bCs/>
          <w:lang w:val="fr-CA"/>
        </w:rPr>
        <w:t>autoriser l’accès à</w:t>
      </w:r>
      <w:r w:rsidR="009E7928" w:rsidRPr="009E7928">
        <w:rPr>
          <w:b/>
          <w:bCs/>
          <w:lang w:val="fr-CA"/>
        </w:rPr>
        <w:t xml:space="preserve"> vos contacts Office 365</w:t>
      </w:r>
      <w:r w:rsidR="009E7928" w:rsidRPr="009E7928">
        <w:rPr>
          <w:lang w:val="fr-CA"/>
        </w:rPr>
        <w:t>.</w:t>
      </w:r>
    </w:p>
    <w:p w14:paraId="5C4B0846" w14:textId="77777777" w:rsidR="0009100C" w:rsidRPr="00EB7D6F" w:rsidRDefault="0009100C" w:rsidP="00386075">
      <w:pPr>
        <w:rPr>
          <w:lang w:val="fr-CA"/>
        </w:rPr>
      </w:pPr>
    </w:p>
    <w:p w14:paraId="01F3ADBD" w14:textId="3D0B1E09" w:rsidR="007E5FB6" w:rsidRPr="00EB7D6F" w:rsidRDefault="00E56C75" w:rsidP="00386075">
      <w:pPr>
        <w:rPr>
          <w:lang w:val="fr-CA"/>
        </w:rPr>
      </w:pPr>
      <w:r w:rsidRPr="00E56C75">
        <w:rPr>
          <w:noProof/>
          <w:lang w:val="fr-CA"/>
        </w:rPr>
        <w:drawing>
          <wp:inline distT="0" distB="0" distL="0" distR="0" wp14:anchorId="6E8C2552" wp14:editId="07C27EDB">
            <wp:extent cx="4080980" cy="2857500"/>
            <wp:effectExtent l="0" t="0" r="0" b="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7015" cy="286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451C1" w14:textId="77777777" w:rsidR="00FD10FF" w:rsidRPr="00EB7D6F" w:rsidRDefault="00FD10FF" w:rsidP="00386075">
      <w:pPr>
        <w:rPr>
          <w:lang w:val="fr-CA"/>
        </w:rPr>
      </w:pPr>
    </w:p>
    <w:p w14:paraId="79166F8C" w14:textId="77777777" w:rsidR="00FD10FF" w:rsidRPr="00EB7D6F" w:rsidRDefault="00FD10FF" w:rsidP="00386075">
      <w:pPr>
        <w:rPr>
          <w:lang w:val="fr-CA"/>
        </w:rPr>
      </w:pPr>
    </w:p>
    <w:p w14:paraId="3B9B735D" w14:textId="74D2D07B" w:rsidR="003A7932" w:rsidRPr="003A7932" w:rsidRDefault="003A7932" w:rsidP="003A7932">
      <w:pPr>
        <w:rPr>
          <w:lang w:val="fr-CA"/>
        </w:rPr>
      </w:pPr>
      <w:r w:rsidRPr="003A7932">
        <w:rPr>
          <w:lang w:val="fr-CA"/>
        </w:rPr>
        <w:t xml:space="preserve">Pour modifier le compte </w:t>
      </w:r>
      <w:r w:rsidRPr="006C0921">
        <w:rPr>
          <w:b/>
          <w:bCs/>
          <w:lang w:val="fr-CA"/>
        </w:rPr>
        <w:t>Cloudli Connect</w:t>
      </w:r>
      <w:r>
        <w:rPr>
          <w:lang w:val="fr-CA"/>
        </w:rPr>
        <w:t xml:space="preserve"> </w:t>
      </w:r>
      <w:r w:rsidRPr="003A7932">
        <w:rPr>
          <w:lang w:val="fr-CA"/>
        </w:rPr>
        <w:t>existant,</w:t>
      </w:r>
    </w:p>
    <w:p w14:paraId="55A596D8" w14:textId="77777777" w:rsidR="003A7932" w:rsidRPr="003A7932" w:rsidRDefault="003A7932" w:rsidP="003A7932">
      <w:pPr>
        <w:rPr>
          <w:lang w:val="fr-CA"/>
        </w:rPr>
      </w:pPr>
    </w:p>
    <w:p w14:paraId="73D23DCC" w14:textId="007A8CB3" w:rsidR="00FD10FF" w:rsidRPr="00EB7D6F" w:rsidRDefault="003A7932" w:rsidP="003A7932">
      <w:pPr>
        <w:pStyle w:val="ListParagraph"/>
        <w:numPr>
          <w:ilvl w:val="0"/>
          <w:numId w:val="21"/>
        </w:numPr>
        <w:rPr>
          <w:rFonts w:ascii="Arial" w:hAnsi="Arial" w:cs="Arial"/>
          <w:lang w:val="fr-CA"/>
        </w:rPr>
      </w:pPr>
      <w:r w:rsidRPr="003A7932">
        <w:rPr>
          <w:rFonts w:ascii="Arial" w:eastAsia="Arial" w:hAnsi="Arial" w:cs="Arial"/>
          <w:lang w:val="fr-CA"/>
        </w:rPr>
        <w:t xml:space="preserve">Cliquez sur le bouton </w:t>
      </w:r>
      <w:r w:rsidRPr="003A7932">
        <w:rPr>
          <w:rFonts w:ascii="Arial" w:eastAsia="Arial" w:hAnsi="Arial" w:cs="Arial"/>
          <w:b/>
          <w:bCs/>
          <w:lang w:val="fr-CA"/>
        </w:rPr>
        <w:t>Modifier</w:t>
      </w:r>
      <w:r w:rsidRPr="003A7932">
        <w:rPr>
          <w:rFonts w:ascii="Arial" w:eastAsia="Arial" w:hAnsi="Arial" w:cs="Arial"/>
          <w:lang w:val="fr-CA"/>
        </w:rPr>
        <w:t>. Une nouvelle fenêtre apparaîtra.</w:t>
      </w:r>
      <w:r w:rsidR="007E5FB6" w:rsidRPr="00EB7D6F">
        <w:rPr>
          <w:rFonts w:ascii="Arial" w:hAnsi="Arial" w:cs="Arial"/>
          <w:lang w:val="fr-CA"/>
        </w:rPr>
        <w:br/>
      </w:r>
      <w:r w:rsidR="007E5FB6" w:rsidRPr="00EB7D6F">
        <w:rPr>
          <w:rFonts w:ascii="Arial" w:hAnsi="Arial" w:cs="Arial"/>
          <w:lang w:val="fr-CA"/>
        </w:rPr>
        <w:br/>
      </w:r>
      <w:r w:rsidR="00C0033A" w:rsidRPr="00C0033A">
        <w:rPr>
          <w:rFonts w:ascii="Arial" w:hAnsi="Arial" w:cs="Arial"/>
          <w:noProof/>
          <w:lang w:val="fr-CA"/>
        </w:rPr>
        <w:drawing>
          <wp:inline distT="0" distB="0" distL="0" distR="0" wp14:anchorId="75B2E963" wp14:editId="2ECEE508">
            <wp:extent cx="2905125" cy="203963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29749" cy="205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12A" w:rsidRPr="00EB7D6F">
        <w:rPr>
          <w:rFonts w:ascii="Arial" w:hAnsi="Arial" w:cs="Arial"/>
          <w:lang w:val="fr-CA"/>
        </w:rPr>
        <w:br/>
      </w:r>
    </w:p>
    <w:p w14:paraId="7CFF497F" w14:textId="7465642D" w:rsidR="005D003C" w:rsidRPr="005D003C" w:rsidRDefault="005D003C" w:rsidP="005D003C">
      <w:pPr>
        <w:tabs>
          <w:tab w:val="left" w:pos="426"/>
        </w:tabs>
        <w:ind w:left="709" w:hanging="283"/>
        <w:rPr>
          <w:rFonts w:eastAsiaTheme="minorHAnsi"/>
          <w:b/>
          <w:bCs/>
          <w:lang w:val="fr-CA"/>
        </w:rPr>
      </w:pPr>
      <w:r w:rsidRPr="005D003C">
        <w:rPr>
          <w:rFonts w:eastAsiaTheme="minorHAnsi"/>
          <w:lang w:val="fr-CA"/>
        </w:rPr>
        <w:t xml:space="preserve">2. </w:t>
      </w:r>
      <w:r>
        <w:rPr>
          <w:rFonts w:eastAsiaTheme="minorHAnsi"/>
          <w:lang w:val="fr-CA"/>
        </w:rPr>
        <w:t xml:space="preserve">  </w:t>
      </w:r>
      <w:r w:rsidRPr="005D003C">
        <w:rPr>
          <w:rFonts w:eastAsiaTheme="minorHAnsi"/>
          <w:lang w:val="fr-CA"/>
        </w:rPr>
        <w:t xml:space="preserve">Entrez le </w:t>
      </w:r>
      <w:r w:rsidRPr="005D003C">
        <w:rPr>
          <w:rFonts w:eastAsiaTheme="minorHAnsi"/>
          <w:b/>
          <w:bCs/>
          <w:lang w:val="fr-CA"/>
        </w:rPr>
        <w:t>nom d'utilisateur</w:t>
      </w:r>
      <w:r w:rsidRPr="005D003C">
        <w:rPr>
          <w:rFonts w:eastAsiaTheme="minorHAnsi"/>
          <w:lang w:val="fr-CA"/>
        </w:rPr>
        <w:t xml:space="preserve"> et le </w:t>
      </w:r>
      <w:r w:rsidRPr="005D003C">
        <w:rPr>
          <w:rFonts w:eastAsiaTheme="minorHAnsi"/>
          <w:b/>
          <w:bCs/>
          <w:lang w:val="fr-CA"/>
        </w:rPr>
        <w:t>mot de passe.</w:t>
      </w:r>
    </w:p>
    <w:p w14:paraId="1A71CC4C" w14:textId="411221C9" w:rsidR="00FD10FF" w:rsidRDefault="005D003C" w:rsidP="005D003C">
      <w:pPr>
        <w:ind w:left="851" w:hanging="425"/>
        <w:rPr>
          <w:lang w:val="fr-CA"/>
        </w:rPr>
      </w:pPr>
      <w:r w:rsidRPr="005D003C">
        <w:rPr>
          <w:rFonts w:eastAsiaTheme="minorHAnsi"/>
          <w:lang w:val="fr-CA"/>
        </w:rPr>
        <w:t xml:space="preserve">3. </w:t>
      </w:r>
      <w:r>
        <w:rPr>
          <w:rFonts w:eastAsiaTheme="minorHAnsi"/>
          <w:lang w:val="fr-CA"/>
        </w:rPr>
        <w:t xml:space="preserve">  </w:t>
      </w:r>
      <w:r w:rsidRPr="005D003C">
        <w:rPr>
          <w:rFonts w:eastAsiaTheme="minorHAnsi"/>
          <w:lang w:val="fr-CA"/>
        </w:rPr>
        <w:t xml:space="preserve">Cliquez sur </w:t>
      </w:r>
      <w:r>
        <w:rPr>
          <w:rFonts w:eastAsiaTheme="minorHAnsi"/>
          <w:b/>
          <w:bCs/>
          <w:lang w:val="fr-CA"/>
        </w:rPr>
        <w:t>Sauvegarder.</w:t>
      </w:r>
    </w:p>
    <w:p w14:paraId="40F0858A" w14:textId="77777777" w:rsidR="00F22E9F" w:rsidRDefault="00F22E9F" w:rsidP="005D003C">
      <w:pPr>
        <w:ind w:left="851" w:hanging="425"/>
        <w:rPr>
          <w:lang w:val="fr-CA"/>
        </w:rPr>
      </w:pPr>
    </w:p>
    <w:p w14:paraId="514C1245" w14:textId="77777777" w:rsidR="00F22E9F" w:rsidRDefault="00F22E9F" w:rsidP="00386075">
      <w:pPr>
        <w:rPr>
          <w:lang w:val="fr-CA"/>
        </w:rPr>
      </w:pPr>
    </w:p>
    <w:p w14:paraId="72191744" w14:textId="77777777" w:rsidR="005D003C" w:rsidRDefault="005D003C" w:rsidP="00386075">
      <w:pPr>
        <w:rPr>
          <w:lang w:val="fr-CA"/>
        </w:rPr>
      </w:pPr>
    </w:p>
    <w:p w14:paraId="0257B759" w14:textId="77830D14" w:rsidR="00FD10FF" w:rsidRPr="00EB7D6F" w:rsidRDefault="007E67D8" w:rsidP="007E67D8">
      <w:pPr>
        <w:pStyle w:val="Heading3"/>
        <w:ind w:left="0"/>
        <w:rPr>
          <w:lang w:val="fr-CA"/>
        </w:rPr>
      </w:pPr>
      <w:bookmarkStart w:id="5" w:name="_Toc117495012"/>
      <w:r w:rsidRPr="00EB7D6F">
        <w:rPr>
          <w:lang w:val="fr-CA"/>
        </w:rPr>
        <w:lastRenderedPageBreak/>
        <w:t>Notification</w:t>
      </w:r>
      <w:bookmarkEnd w:id="5"/>
      <w:r w:rsidR="00E511B3">
        <w:rPr>
          <w:lang w:val="fr-CA"/>
        </w:rPr>
        <w:t>s</w:t>
      </w:r>
    </w:p>
    <w:p w14:paraId="7280AFEA" w14:textId="77777777" w:rsidR="00FD10FF" w:rsidRPr="00EB7D6F" w:rsidRDefault="00FD10FF" w:rsidP="00386075">
      <w:pPr>
        <w:rPr>
          <w:lang w:val="fr-CA"/>
        </w:rPr>
      </w:pPr>
    </w:p>
    <w:p w14:paraId="4C6C2032" w14:textId="57E2A8B0" w:rsidR="00AA3EF2" w:rsidRPr="00AA3EF2" w:rsidRDefault="00AA3EF2" w:rsidP="00AA3EF2">
      <w:pPr>
        <w:rPr>
          <w:lang w:val="fr-CA"/>
        </w:rPr>
      </w:pPr>
      <w:r w:rsidRPr="00AA3EF2">
        <w:rPr>
          <w:lang w:val="fr-CA"/>
        </w:rPr>
        <w:t xml:space="preserve">Une notification est un message, un son ou un signe sur votre téléphone ou votre ordinateur qui vous indique que quelqu'un vous a </w:t>
      </w:r>
      <w:r w:rsidR="00817871">
        <w:rPr>
          <w:lang w:val="fr-CA"/>
        </w:rPr>
        <w:t>envoyé</w:t>
      </w:r>
      <w:r w:rsidRPr="00AA3EF2">
        <w:rPr>
          <w:lang w:val="fr-CA"/>
        </w:rPr>
        <w:t xml:space="preserve"> un message ou que quelque chose de nouveau a été ajouté pour </w:t>
      </w:r>
      <w:r w:rsidR="00817871">
        <w:rPr>
          <w:lang w:val="fr-CA"/>
        </w:rPr>
        <w:t>consultation</w:t>
      </w:r>
      <w:r w:rsidRPr="00AA3EF2">
        <w:rPr>
          <w:lang w:val="fr-CA"/>
        </w:rPr>
        <w:t>.</w:t>
      </w:r>
    </w:p>
    <w:p w14:paraId="6B1BFF0B" w14:textId="77777777" w:rsidR="00AA3EF2" w:rsidRPr="00AA3EF2" w:rsidRDefault="00AA3EF2" w:rsidP="00AA3EF2">
      <w:pPr>
        <w:rPr>
          <w:lang w:val="fr-CA"/>
        </w:rPr>
      </w:pPr>
    </w:p>
    <w:p w14:paraId="330B10A7" w14:textId="2C1443E1" w:rsidR="00482D86" w:rsidRDefault="00AA3EF2" w:rsidP="00AA3EF2">
      <w:pPr>
        <w:rPr>
          <w:b/>
          <w:bCs/>
          <w:lang w:val="fr-CA"/>
        </w:rPr>
      </w:pPr>
      <w:r w:rsidRPr="00AA3EF2">
        <w:rPr>
          <w:lang w:val="fr-CA"/>
        </w:rPr>
        <w:t xml:space="preserve">Pour configurer le compte, accédez à </w:t>
      </w:r>
      <w:r w:rsidRPr="00AA3EF2">
        <w:rPr>
          <w:b/>
          <w:bCs/>
          <w:lang w:val="fr-CA"/>
        </w:rPr>
        <w:t>Paramètres &gt; Notifications.</w:t>
      </w:r>
    </w:p>
    <w:p w14:paraId="779BDB35" w14:textId="77777777" w:rsidR="00AA3EF2" w:rsidRPr="00EB7D6F" w:rsidRDefault="00AA3EF2" w:rsidP="00AA3EF2">
      <w:pPr>
        <w:rPr>
          <w:b/>
          <w:bCs/>
          <w:lang w:val="fr-CA"/>
        </w:rPr>
      </w:pPr>
    </w:p>
    <w:p w14:paraId="45D8DA71" w14:textId="744E4629" w:rsidR="00482D86" w:rsidRDefault="00E511B3" w:rsidP="00482D86">
      <w:pPr>
        <w:rPr>
          <w:b/>
          <w:bCs/>
          <w:lang w:val="fr-CA"/>
        </w:rPr>
      </w:pPr>
      <w:r w:rsidRPr="00E511B3">
        <w:rPr>
          <w:noProof/>
          <w:lang w:val="fr-CA"/>
        </w:rPr>
        <w:drawing>
          <wp:inline distT="0" distB="0" distL="0" distR="0" wp14:anchorId="7BC46857" wp14:editId="2C4BEAFF">
            <wp:extent cx="3981450" cy="2807218"/>
            <wp:effectExtent l="0" t="0" r="0" b="0"/>
            <wp:docPr id="19" name="Picture 1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, Teams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86639" cy="281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D42CC" w14:textId="77777777" w:rsidR="008C509F" w:rsidRPr="00EB7D6F" w:rsidRDefault="008C509F" w:rsidP="00482D86">
      <w:pPr>
        <w:rPr>
          <w:b/>
          <w:bCs/>
          <w:lang w:val="fr-CA"/>
        </w:rPr>
      </w:pPr>
    </w:p>
    <w:p w14:paraId="47DB2598" w14:textId="77777777" w:rsidR="009F0B7A" w:rsidRDefault="008C509F" w:rsidP="00386075">
      <w:pPr>
        <w:rPr>
          <w:lang w:val="fr-CA"/>
        </w:rPr>
      </w:pPr>
      <w:r w:rsidRPr="008C509F">
        <w:rPr>
          <w:lang w:val="fr-CA"/>
        </w:rPr>
        <w:t xml:space="preserve">La liste déroulante vous permet de choisir </w:t>
      </w:r>
      <w:r>
        <w:rPr>
          <w:lang w:val="fr-CA"/>
        </w:rPr>
        <w:t>votre</w:t>
      </w:r>
      <w:r w:rsidRPr="008C509F">
        <w:rPr>
          <w:lang w:val="fr-CA"/>
        </w:rPr>
        <w:t xml:space="preserve"> sonnerie et </w:t>
      </w:r>
      <w:r>
        <w:rPr>
          <w:lang w:val="fr-CA"/>
        </w:rPr>
        <w:t xml:space="preserve">votre tonalité de texte </w:t>
      </w:r>
      <w:r w:rsidRPr="008C509F">
        <w:rPr>
          <w:lang w:val="fr-CA"/>
        </w:rPr>
        <w:t>préférées</w:t>
      </w:r>
    </w:p>
    <w:p w14:paraId="2F0E8EE7" w14:textId="0B4DEF1F" w:rsidR="00FD10FF" w:rsidRPr="00EB7D6F" w:rsidRDefault="008C509F" w:rsidP="00386075">
      <w:pPr>
        <w:rPr>
          <w:lang w:val="fr-CA"/>
        </w:rPr>
      </w:pPr>
      <w:r w:rsidRPr="008C509F">
        <w:rPr>
          <w:lang w:val="fr-CA"/>
        </w:rPr>
        <w:t>.</w:t>
      </w:r>
    </w:p>
    <w:p w14:paraId="0BB1A6B3" w14:textId="7E6AC09E" w:rsidR="00FD10FF" w:rsidRPr="00EB7D6F" w:rsidRDefault="00D4666D" w:rsidP="00D4666D">
      <w:pPr>
        <w:pStyle w:val="Heading3"/>
        <w:ind w:left="0"/>
        <w:rPr>
          <w:lang w:val="fr-CA"/>
        </w:rPr>
      </w:pPr>
      <w:bookmarkStart w:id="6" w:name="_Toc117495013"/>
      <w:r w:rsidRPr="00EB7D6F">
        <w:rPr>
          <w:lang w:val="fr-CA"/>
        </w:rPr>
        <w:t>So</w:t>
      </w:r>
      <w:bookmarkEnd w:id="6"/>
      <w:r w:rsidR="00FA48CA">
        <w:rPr>
          <w:lang w:val="fr-CA"/>
        </w:rPr>
        <w:t>n</w:t>
      </w:r>
    </w:p>
    <w:p w14:paraId="2EB78238" w14:textId="77777777" w:rsidR="00D4666D" w:rsidRPr="00EB7D6F" w:rsidRDefault="00D4666D" w:rsidP="00386075">
      <w:pPr>
        <w:rPr>
          <w:lang w:val="fr-CA"/>
        </w:rPr>
      </w:pPr>
    </w:p>
    <w:p w14:paraId="057D75F9" w14:textId="6A8FE62E" w:rsidR="00A57484" w:rsidRDefault="00A57484" w:rsidP="00386075">
      <w:pPr>
        <w:rPr>
          <w:lang w:val="fr-CA"/>
        </w:rPr>
      </w:pPr>
      <w:r w:rsidRPr="00A57484">
        <w:rPr>
          <w:lang w:val="fr-CA"/>
        </w:rPr>
        <w:t xml:space="preserve">Les paramètres de son vous permettent de personnaliser de nombreux paramètres tels que le volume et l'éco-annulation. Il permet également de sélectionner le haut-parleur de sortie, le microphone, la sortie audio de la sonnerie, etc. </w:t>
      </w:r>
    </w:p>
    <w:p w14:paraId="09884696" w14:textId="76B47F1D" w:rsidR="00FD10FF" w:rsidRPr="00EB7D6F" w:rsidRDefault="00A57484" w:rsidP="00386075">
      <w:pPr>
        <w:rPr>
          <w:b/>
          <w:bCs/>
          <w:lang w:val="fr-CA"/>
        </w:rPr>
      </w:pPr>
      <w:r w:rsidRPr="00A57484">
        <w:rPr>
          <w:lang w:val="fr-CA"/>
        </w:rPr>
        <w:t xml:space="preserve">Pour configurer le son, accédez à </w:t>
      </w:r>
      <w:r w:rsidRPr="00A57484">
        <w:rPr>
          <w:b/>
          <w:bCs/>
          <w:lang w:val="fr-CA"/>
        </w:rPr>
        <w:t>Paramètres &gt; Son.</w:t>
      </w:r>
      <w:r w:rsidR="00D4666D" w:rsidRPr="00EB7D6F">
        <w:rPr>
          <w:lang w:val="fr-CA"/>
        </w:rPr>
        <w:br/>
      </w:r>
    </w:p>
    <w:p w14:paraId="020C427E" w14:textId="341F27EB" w:rsidR="00FD10FF" w:rsidRPr="00EB7D6F" w:rsidRDefault="005E1D32" w:rsidP="00386075">
      <w:pPr>
        <w:rPr>
          <w:lang w:val="fr-CA"/>
        </w:rPr>
      </w:pPr>
      <w:r w:rsidRPr="005E1D32">
        <w:rPr>
          <w:noProof/>
          <w:lang w:val="fr-CA"/>
        </w:rPr>
        <w:drawing>
          <wp:inline distT="0" distB="0" distL="0" distR="0" wp14:anchorId="2A4B219D" wp14:editId="67754AB7">
            <wp:extent cx="2486025" cy="2495113"/>
            <wp:effectExtent l="0" t="0" r="0" b="635"/>
            <wp:docPr id="20" name="Picture 2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03788" cy="251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177A" w14:textId="7881905E" w:rsidR="00FD10FF" w:rsidRDefault="00CA1960" w:rsidP="00386075">
      <w:pPr>
        <w:rPr>
          <w:lang w:val="fr-CA"/>
        </w:rPr>
      </w:pPr>
      <w:r w:rsidRPr="00CA1960">
        <w:rPr>
          <w:lang w:val="fr-CA"/>
        </w:rPr>
        <w:lastRenderedPageBreak/>
        <w:t xml:space="preserve">Les paramètres de son optimaux sont activés par défaut. </w:t>
      </w:r>
      <w:r w:rsidRPr="00D439D3">
        <w:rPr>
          <w:b/>
          <w:bCs/>
          <w:u w:val="single"/>
          <w:lang w:val="fr-CA"/>
        </w:rPr>
        <w:t>Il n'est PAS conseillé de modifier ces paramètres</w:t>
      </w:r>
      <w:r w:rsidRPr="00CA1960">
        <w:rPr>
          <w:lang w:val="fr-CA"/>
        </w:rPr>
        <w:t>.</w:t>
      </w:r>
      <w:r w:rsidR="00DC0DD6">
        <w:rPr>
          <w:lang w:val="fr-CA"/>
        </w:rPr>
        <w:t xml:space="preserve"> </w:t>
      </w:r>
      <w:r w:rsidR="00DC0DD6" w:rsidRPr="00A60633">
        <w:rPr>
          <w:lang w:val="fr-CA"/>
        </w:rPr>
        <w:t xml:space="preserve">Le Bluetooth doit être activé pour que les casques </w:t>
      </w:r>
      <w:r w:rsidR="00657AB9">
        <w:rPr>
          <w:lang w:val="fr-CA"/>
        </w:rPr>
        <w:t>Bluetooth</w:t>
      </w:r>
      <w:r w:rsidR="00890E09">
        <w:rPr>
          <w:lang w:val="fr-CA"/>
        </w:rPr>
        <w:t xml:space="preserve"> </w:t>
      </w:r>
      <w:r w:rsidR="00DC0DD6" w:rsidRPr="00A60633">
        <w:rPr>
          <w:lang w:val="fr-CA"/>
        </w:rPr>
        <w:t>fonctionnent.</w:t>
      </w:r>
    </w:p>
    <w:p w14:paraId="5C748611" w14:textId="77777777" w:rsidR="00DC0DD6" w:rsidRDefault="00DC0DD6" w:rsidP="00386075">
      <w:pPr>
        <w:rPr>
          <w:lang w:val="fr-CA"/>
        </w:rPr>
      </w:pPr>
    </w:p>
    <w:p w14:paraId="50E432BF" w14:textId="77777777" w:rsidR="00DC0DD6" w:rsidRPr="00EB7D6F" w:rsidRDefault="00DC0DD6" w:rsidP="00386075">
      <w:pPr>
        <w:rPr>
          <w:lang w:val="fr-CA"/>
        </w:rPr>
      </w:pPr>
    </w:p>
    <w:p w14:paraId="142DF9E5" w14:textId="2089B0A6" w:rsidR="00FD10FF" w:rsidRPr="00EB7D6F" w:rsidRDefault="001D59AF" w:rsidP="00832B02">
      <w:pPr>
        <w:pStyle w:val="Heading3"/>
        <w:ind w:left="0"/>
        <w:rPr>
          <w:lang w:val="fr-CA"/>
        </w:rPr>
      </w:pPr>
      <w:r>
        <w:rPr>
          <w:lang w:val="fr-CA"/>
        </w:rPr>
        <w:t>Enregistrement</w:t>
      </w:r>
    </w:p>
    <w:p w14:paraId="31836962" w14:textId="77777777" w:rsidR="00832B02" w:rsidRPr="00EB7D6F" w:rsidRDefault="00832B02" w:rsidP="00386075">
      <w:pPr>
        <w:rPr>
          <w:lang w:val="fr-CA"/>
        </w:rPr>
      </w:pPr>
    </w:p>
    <w:p w14:paraId="171ABCDD" w14:textId="77777777" w:rsidR="00C44990" w:rsidRPr="00C44990" w:rsidRDefault="00C44990" w:rsidP="00C44990">
      <w:pPr>
        <w:rPr>
          <w:lang w:val="fr-CA"/>
        </w:rPr>
      </w:pPr>
      <w:r w:rsidRPr="00C44990">
        <w:rPr>
          <w:lang w:val="fr-CA"/>
        </w:rPr>
        <w:t>Les appels peuvent être enregistrés et lus ultérieurement. En plus de capturer l'audio, l'enregistrement permet également sa distribution sécurisée au sein de l'organisation.</w:t>
      </w:r>
    </w:p>
    <w:p w14:paraId="77CC1F8E" w14:textId="77777777" w:rsidR="00C44990" w:rsidRPr="00C44990" w:rsidRDefault="00C44990" w:rsidP="00C44990">
      <w:pPr>
        <w:rPr>
          <w:lang w:val="fr-CA"/>
        </w:rPr>
      </w:pPr>
    </w:p>
    <w:p w14:paraId="6CE39068" w14:textId="77777777" w:rsidR="00C44990" w:rsidRPr="00C44990" w:rsidRDefault="00C44990" w:rsidP="00C44990">
      <w:pPr>
        <w:rPr>
          <w:lang w:val="fr-CA"/>
        </w:rPr>
      </w:pPr>
      <w:r w:rsidRPr="00C44990">
        <w:rPr>
          <w:lang w:val="fr-CA"/>
        </w:rPr>
        <w:t xml:space="preserve">Pour configurer l'enregistrement, accédez à </w:t>
      </w:r>
      <w:r w:rsidRPr="00C44990">
        <w:rPr>
          <w:b/>
          <w:bCs/>
          <w:lang w:val="fr-CA"/>
        </w:rPr>
        <w:t>Paramètres &gt; Enregistrement.</w:t>
      </w:r>
    </w:p>
    <w:p w14:paraId="11AB92BD" w14:textId="7E29112E" w:rsidR="005B5643" w:rsidRPr="00EB7D6F" w:rsidRDefault="005B5643" w:rsidP="005B5643">
      <w:pPr>
        <w:rPr>
          <w:b/>
          <w:bCs/>
          <w:lang w:val="fr-CA"/>
        </w:rPr>
      </w:pPr>
    </w:p>
    <w:p w14:paraId="08851E94" w14:textId="3F5B085E" w:rsidR="005B5643" w:rsidRPr="00EB7D6F" w:rsidRDefault="001D59AF" w:rsidP="005B5643">
      <w:pPr>
        <w:rPr>
          <w:b/>
          <w:bCs/>
          <w:lang w:val="fr-CA"/>
        </w:rPr>
      </w:pPr>
      <w:r w:rsidRPr="001D59AF">
        <w:rPr>
          <w:b/>
          <w:bCs/>
          <w:noProof/>
          <w:lang w:val="fr-CA"/>
        </w:rPr>
        <w:drawing>
          <wp:inline distT="0" distB="0" distL="0" distR="0" wp14:anchorId="225CE062" wp14:editId="66B539A9">
            <wp:extent cx="3981450" cy="1876478"/>
            <wp:effectExtent l="19050" t="19050" r="19050" b="28575"/>
            <wp:docPr id="21" name="Picture 2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email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87327" cy="187924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D41254" w14:textId="431A745F" w:rsidR="005B5643" w:rsidRPr="00EB7D6F" w:rsidRDefault="005B5643" w:rsidP="00386075">
      <w:pPr>
        <w:rPr>
          <w:lang w:val="fr-CA"/>
        </w:rPr>
      </w:pPr>
    </w:p>
    <w:p w14:paraId="5A4EBABB" w14:textId="085CDB57" w:rsidR="00FD10FF" w:rsidRPr="00EB7D6F" w:rsidRDefault="001A6CBE" w:rsidP="00386075">
      <w:pPr>
        <w:rPr>
          <w:lang w:val="fr-CA"/>
        </w:rPr>
      </w:pPr>
      <w:r w:rsidRPr="001A6CBE">
        <w:rPr>
          <w:lang w:val="fr-CA"/>
        </w:rPr>
        <w:t>La liste déroulante vous permet de spécifier le temps après lequel les fichiers enregistrés seront automatiquement effacés.</w:t>
      </w:r>
    </w:p>
    <w:p w14:paraId="5847FEB4" w14:textId="77777777" w:rsidR="00FD10FF" w:rsidRPr="00EB7D6F" w:rsidRDefault="00FD10FF" w:rsidP="00386075">
      <w:pPr>
        <w:rPr>
          <w:lang w:val="fr-CA"/>
        </w:rPr>
      </w:pPr>
    </w:p>
    <w:p w14:paraId="5B86F71F" w14:textId="77777777" w:rsidR="00FD10FF" w:rsidRPr="00EB7D6F" w:rsidRDefault="00FD10FF" w:rsidP="00386075">
      <w:pPr>
        <w:rPr>
          <w:lang w:val="fr-CA"/>
        </w:rPr>
      </w:pPr>
    </w:p>
    <w:p w14:paraId="54ACBCB3" w14:textId="45D4009E" w:rsidR="00FD10FF" w:rsidRPr="00EB7D6F" w:rsidRDefault="00FD6B99" w:rsidP="00FD6B99">
      <w:pPr>
        <w:pStyle w:val="Heading3"/>
        <w:ind w:left="0"/>
        <w:rPr>
          <w:lang w:val="fr-CA"/>
        </w:rPr>
      </w:pPr>
      <w:bookmarkStart w:id="7" w:name="_Toc117495015"/>
      <w:r w:rsidRPr="00EB7D6F">
        <w:rPr>
          <w:lang w:val="fr-CA"/>
        </w:rPr>
        <w:t>Co</w:t>
      </w:r>
      <w:bookmarkEnd w:id="7"/>
      <w:r w:rsidR="001A6CBE">
        <w:rPr>
          <w:lang w:val="fr-CA"/>
        </w:rPr>
        <w:t>mmandes</w:t>
      </w:r>
    </w:p>
    <w:p w14:paraId="736C9D72" w14:textId="77777777" w:rsidR="00FD6B99" w:rsidRPr="00EB7D6F" w:rsidRDefault="00FD6B99" w:rsidP="00386075">
      <w:pPr>
        <w:rPr>
          <w:lang w:val="fr-CA"/>
        </w:rPr>
      </w:pPr>
    </w:p>
    <w:p w14:paraId="7F0AA2BD" w14:textId="178BE640" w:rsidR="00823F8B" w:rsidRPr="00823F8B" w:rsidRDefault="00823F8B" w:rsidP="00823F8B">
      <w:pPr>
        <w:rPr>
          <w:lang w:val="fr-CA"/>
        </w:rPr>
      </w:pPr>
      <w:r w:rsidRPr="00823F8B">
        <w:rPr>
          <w:lang w:val="fr-CA"/>
        </w:rPr>
        <w:t>Le</w:t>
      </w:r>
      <w:r>
        <w:rPr>
          <w:lang w:val="fr-CA"/>
        </w:rPr>
        <w:t>s commandes</w:t>
      </w:r>
      <w:r w:rsidRPr="00823F8B">
        <w:rPr>
          <w:lang w:val="fr-CA"/>
        </w:rPr>
        <w:t xml:space="preserve"> vous permet</w:t>
      </w:r>
      <w:r>
        <w:rPr>
          <w:lang w:val="fr-CA"/>
        </w:rPr>
        <w:t>tent</w:t>
      </w:r>
      <w:r w:rsidRPr="00823F8B">
        <w:rPr>
          <w:lang w:val="fr-CA"/>
        </w:rPr>
        <w:t xml:space="preserve"> de contrôler le comportement de l'application et d'autres aspects de ses fonctionnalités.</w:t>
      </w:r>
    </w:p>
    <w:p w14:paraId="561236E7" w14:textId="77777777" w:rsidR="00823F8B" w:rsidRPr="00823F8B" w:rsidRDefault="00823F8B" w:rsidP="00823F8B">
      <w:pPr>
        <w:rPr>
          <w:lang w:val="fr-CA"/>
        </w:rPr>
      </w:pPr>
    </w:p>
    <w:p w14:paraId="6F21DCEA" w14:textId="0D2FE877" w:rsidR="00FD6B99" w:rsidRPr="00EB7D6F" w:rsidRDefault="00823F8B" w:rsidP="00823F8B">
      <w:pPr>
        <w:rPr>
          <w:lang w:val="fr-CA"/>
        </w:rPr>
      </w:pPr>
      <w:r w:rsidRPr="00823F8B">
        <w:rPr>
          <w:lang w:val="fr-CA"/>
        </w:rPr>
        <w:t xml:space="preserve">Pour configurer le comportement de l'application, accédez à </w:t>
      </w:r>
      <w:r w:rsidRPr="00823F8B">
        <w:rPr>
          <w:b/>
          <w:bCs/>
          <w:lang w:val="fr-CA"/>
        </w:rPr>
        <w:t>Paramètres &gt; Commandes</w:t>
      </w:r>
      <w:r>
        <w:rPr>
          <w:b/>
          <w:bCs/>
          <w:lang w:val="fr-CA"/>
        </w:rPr>
        <w:t>.</w:t>
      </w:r>
    </w:p>
    <w:p w14:paraId="55C90518" w14:textId="6D0CF366" w:rsidR="00FD10FF" w:rsidRPr="00EB7D6F" w:rsidRDefault="00FD10FF" w:rsidP="00386075">
      <w:pPr>
        <w:rPr>
          <w:lang w:val="fr-CA"/>
        </w:rPr>
      </w:pPr>
    </w:p>
    <w:p w14:paraId="6333CC97" w14:textId="289C412F" w:rsidR="00FD10FF" w:rsidRPr="00EB7D6F" w:rsidRDefault="00AD30D5" w:rsidP="00386075">
      <w:pPr>
        <w:rPr>
          <w:lang w:val="fr-CA"/>
        </w:rPr>
      </w:pPr>
      <w:r w:rsidRPr="00AD30D5">
        <w:rPr>
          <w:noProof/>
          <w:lang w:val="fr-CA"/>
        </w:rPr>
        <w:drawing>
          <wp:inline distT="0" distB="0" distL="0" distR="0" wp14:anchorId="0D7D7EB2" wp14:editId="541F4FB3">
            <wp:extent cx="4316267" cy="2447925"/>
            <wp:effectExtent l="0" t="0" r="8255" b="0"/>
            <wp:docPr id="22" name="Picture 2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email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23542" cy="245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74FC" w14:textId="264F8F23" w:rsidR="00FD10FF" w:rsidRPr="00EB7D6F" w:rsidRDefault="00487372" w:rsidP="005E58D4">
      <w:pPr>
        <w:pStyle w:val="Heading3"/>
        <w:ind w:left="0"/>
        <w:rPr>
          <w:lang w:val="fr-CA"/>
        </w:rPr>
      </w:pPr>
      <w:r>
        <w:rPr>
          <w:lang w:val="fr-CA"/>
        </w:rPr>
        <w:lastRenderedPageBreak/>
        <w:t>Fichiers journaux</w:t>
      </w:r>
    </w:p>
    <w:p w14:paraId="170CCE3E" w14:textId="22FFAB0E" w:rsidR="004E4A67" w:rsidRPr="004E4A67" w:rsidRDefault="004E4A67" w:rsidP="004E4A67">
      <w:pPr>
        <w:rPr>
          <w:lang w:val="fr-CA"/>
        </w:rPr>
      </w:pPr>
      <w:r w:rsidRPr="004E4A67">
        <w:rPr>
          <w:lang w:val="fr-CA"/>
        </w:rPr>
        <w:t xml:space="preserve">Un journal est un enregistrement de chaque erreur qui se produit pendant l'exécution du programme. Pour configurer le journal, accédez à </w:t>
      </w:r>
      <w:r w:rsidRPr="004E4A67">
        <w:rPr>
          <w:b/>
          <w:bCs/>
          <w:lang w:val="fr-CA"/>
        </w:rPr>
        <w:t xml:space="preserve">Paramètres &gt; </w:t>
      </w:r>
      <w:r>
        <w:rPr>
          <w:b/>
          <w:bCs/>
          <w:lang w:val="fr-CA"/>
        </w:rPr>
        <w:t>Fichiers journaux</w:t>
      </w:r>
      <w:r w:rsidRPr="004E4A67">
        <w:rPr>
          <w:lang w:val="fr-CA"/>
        </w:rPr>
        <w:t>.</w:t>
      </w:r>
    </w:p>
    <w:p w14:paraId="6150D040" w14:textId="77777777" w:rsidR="004E4A67" w:rsidRPr="004E4A67" w:rsidRDefault="004E4A67" w:rsidP="004E4A67">
      <w:pPr>
        <w:rPr>
          <w:lang w:val="fr-CA"/>
        </w:rPr>
      </w:pPr>
    </w:p>
    <w:p w14:paraId="288BCA5B" w14:textId="4DE117DB" w:rsidR="00AD0037" w:rsidRPr="00EB7D6F" w:rsidRDefault="004E4A67" w:rsidP="004E4A67">
      <w:pPr>
        <w:rPr>
          <w:rStyle w:val="Heading3Char"/>
          <w:lang w:val="fr-CA"/>
        </w:rPr>
      </w:pPr>
      <w:r w:rsidRPr="004E4A67">
        <w:rPr>
          <w:lang w:val="fr-CA"/>
        </w:rPr>
        <w:t xml:space="preserve">Pour enregistrer les journaux système, cliquez sur le bouton </w:t>
      </w:r>
      <w:r w:rsidRPr="004E4A67">
        <w:rPr>
          <w:b/>
          <w:bCs/>
          <w:lang w:val="fr-CA"/>
        </w:rPr>
        <w:t>Sauvegarder</w:t>
      </w:r>
      <w:r w:rsidRPr="004E4A67">
        <w:rPr>
          <w:lang w:val="fr-CA"/>
        </w:rPr>
        <w:t xml:space="preserve"> dans le coin supérieur droit.</w:t>
      </w:r>
      <w:r w:rsidR="00CE5F58" w:rsidRPr="00EB7D6F">
        <w:rPr>
          <w:lang w:val="fr-CA"/>
        </w:rPr>
        <w:br/>
      </w:r>
    </w:p>
    <w:p w14:paraId="1DBBC189" w14:textId="7D3557EA" w:rsidR="00AD0037" w:rsidRPr="00EB7D6F" w:rsidRDefault="00633C5B">
      <w:pPr>
        <w:widowControl/>
        <w:autoSpaceDE/>
        <w:autoSpaceDN/>
        <w:spacing w:after="160" w:line="259" w:lineRule="auto"/>
        <w:rPr>
          <w:rStyle w:val="Heading3Char"/>
          <w:lang w:val="fr-CA"/>
        </w:rPr>
      </w:pPr>
      <w:r w:rsidRPr="00633C5B">
        <w:rPr>
          <w:rStyle w:val="Heading3Char"/>
          <w:noProof/>
          <w:lang w:val="fr-CA"/>
        </w:rPr>
        <w:drawing>
          <wp:inline distT="0" distB="0" distL="0" distR="0" wp14:anchorId="027AA266" wp14:editId="52A8E3BE">
            <wp:extent cx="5731510" cy="2688590"/>
            <wp:effectExtent l="0" t="0" r="2540" b="0"/>
            <wp:docPr id="23" name="Picture 2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037" w:rsidRPr="00EB7D6F">
        <w:rPr>
          <w:rStyle w:val="Heading3Char"/>
          <w:lang w:val="fr-CA"/>
        </w:rPr>
        <w:br w:type="page"/>
      </w:r>
    </w:p>
    <w:p w14:paraId="7CC8F5A5" w14:textId="6B100F35" w:rsidR="00FD10FF" w:rsidRPr="00EB7D6F" w:rsidRDefault="00CE5F58" w:rsidP="00AD0037">
      <w:pPr>
        <w:rPr>
          <w:lang w:val="fr-CA"/>
        </w:rPr>
      </w:pPr>
      <w:bookmarkStart w:id="8" w:name="_Toc117495017"/>
      <w:r w:rsidRPr="00EB7D6F">
        <w:rPr>
          <w:rStyle w:val="Heading3Char"/>
          <w:lang w:val="fr-CA"/>
        </w:rPr>
        <w:lastRenderedPageBreak/>
        <w:t>R</w:t>
      </w:r>
      <w:bookmarkEnd w:id="8"/>
      <w:r w:rsidR="004E4A67">
        <w:rPr>
          <w:rStyle w:val="Heading3Char"/>
          <w:lang w:val="fr-CA"/>
        </w:rPr>
        <w:t>éinitialiser</w:t>
      </w:r>
    </w:p>
    <w:p w14:paraId="6444B9D7" w14:textId="3B9A6691" w:rsidR="00CE5F58" w:rsidRPr="00EB7D6F" w:rsidRDefault="00CE5F58" w:rsidP="00386075">
      <w:pPr>
        <w:rPr>
          <w:lang w:val="fr-CA"/>
        </w:rPr>
      </w:pPr>
    </w:p>
    <w:p w14:paraId="6779AF0C" w14:textId="0F245B42" w:rsidR="00CE5F58" w:rsidRDefault="00F11232" w:rsidP="00386075">
      <w:pPr>
        <w:rPr>
          <w:lang w:val="fr-CA"/>
        </w:rPr>
      </w:pPr>
      <w:r w:rsidRPr="00F11232">
        <w:rPr>
          <w:lang w:val="fr-CA"/>
        </w:rPr>
        <w:t>La réinitialisation de votre application la ramènera au même état qu'elle était lors de la première activation. Cette action effacera tous vos paramètres et votre historique.</w:t>
      </w:r>
    </w:p>
    <w:p w14:paraId="6C0766DB" w14:textId="77777777" w:rsidR="00F11232" w:rsidRPr="00EB7D6F" w:rsidRDefault="00F11232" w:rsidP="00386075">
      <w:pPr>
        <w:rPr>
          <w:lang w:val="fr-CA"/>
        </w:rPr>
      </w:pPr>
    </w:p>
    <w:p w14:paraId="62759D69" w14:textId="77777777" w:rsidR="00F11232" w:rsidRPr="00163980" w:rsidRDefault="00F11232" w:rsidP="00163980">
      <w:pPr>
        <w:rPr>
          <w:lang w:val="fr-CA"/>
        </w:rPr>
      </w:pPr>
      <w:r w:rsidRPr="00163980">
        <w:rPr>
          <w:lang w:val="fr-CA"/>
        </w:rPr>
        <w:t>Pour réinitialiser votre application,</w:t>
      </w:r>
    </w:p>
    <w:p w14:paraId="5524AD98" w14:textId="77777777" w:rsidR="00F11232" w:rsidRPr="00163980" w:rsidRDefault="00F11232" w:rsidP="00163980">
      <w:pPr>
        <w:rPr>
          <w:lang w:val="fr-CA"/>
        </w:rPr>
      </w:pPr>
    </w:p>
    <w:p w14:paraId="7B2481FF" w14:textId="740664DE" w:rsidR="00F11232" w:rsidRPr="00163980" w:rsidRDefault="00F11232" w:rsidP="00F11232">
      <w:pPr>
        <w:pStyle w:val="ListParagraph"/>
        <w:numPr>
          <w:ilvl w:val="0"/>
          <w:numId w:val="22"/>
        </w:numPr>
        <w:rPr>
          <w:rFonts w:ascii="Arial" w:eastAsia="Arial" w:hAnsi="Arial" w:cs="Arial"/>
          <w:b/>
          <w:bCs/>
          <w:lang w:val="fr-CA"/>
        </w:rPr>
      </w:pPr>
      <w:r w:rsidRPr="00F11232">
        <w:rPr>
          <w:rFonts w:ascii="Arial" w:eastAsia="Arial" w:hAnsi="Arial" w:cs="Arial"/>
          <w:lang w:val="fr-CA"/>
        </w:rPr>
        <w:t xml:space="preserve">Accédez à </w:t>
      </w:r>
      <w:r w:rsidRPr="00163980">
        <w:rPr>
          <w:rFonts w:ascii="Arial" w:eastAsia="Arial" w:hAnsi="Arial" w:cs="Arial"/>
          <w:b/>
          <w:bCs/>
          <w:lang w:val="fr-CA"/>
        </w:rPr>
        <w:t>Paramètres &gt; Réinitialiser.</w:t>
      </w:r>
    </w:p>
    <w:p w14:paraId="030DE453" w14:textId="510905DD" w:rsidR="00CE5F58" w:rsidRPr="00EB7D6F" w:rsidRDefault="00F11232" w:rsidP="00F11232">
      <w:pPr>
        <w:pStyle w:val="ListParagraph"/>
        <w:numPr>
          <w:ilvl w:val="0"/>
          <w:numId w:val="22"/>
        </w:numPr>
        <w:rPr>
          <w:rFonts w:ascii="Arial" w:hAnsi="Arial" w:cs="Arial"/>
          <w:lang w:val="fr-CA"/>
        </w:rPr>
      </w:pPr>
      <w:r w:rsidRPr="00F11232">
        <w:rPr>
          <w:rFonts w:ascii="Arial" w:eastAsia="Arial" w:hAnsi="Arial" w:cs="Arial"/>
          <w:lang w:val="fr-CA"/>
        </w:rPr>
        <w:t>Une fenêtre de conf</w:t>
      </w:r>
      <w:r w:rsidR="002E1B6A">
        <w:rPr>
          <w:rFonts w:ascii="Arial" w:eastAsia="Arial" w:hAnsi="Arial" w:cs="Arial"/>
          <w:lang w:val="fr-CA"/>
        </w:rPr>
        <w:t>i</w:t>
      </w:r>
      <w:r w:rsidRPr="00F11232">
        <w:rPr>
          <w:rFonts w:ascii="Arial" w:eastAsia="Arial" w:hAnsi="Arial" w:cs="Arial"/>
          <w:lang w:val="fr-CA"/>
        </w:rPr>
        <w:t>rmation apparaîtra.</w:t>
      </w:r>
      <w:r w:rsidR="00CE5F58" w:rsidRPr="00EB7D6F">
        <w:rPr>
          <w:rFonts w:ascii="Arial" w:hAnsi="Arial" w:cs="Arial"/>
          <w:lang w:val="fr-CA"/>
        </w:rPr>
        <w:br/>
      </w:r>
      <w:r w:rsidR="002E1B6A" w:rsidRPr="002E1B6A">
        <w:rPr>
          <w:rFonts w:ascii="Arial" w:hAnsi="Arial" w:cs="Arial"/>
          <w:noProof/>
          <w:lang w:val="fr-CA"/>
        </w:rPr>
        <w:drawing>
          <wp:inline distT="0" distB="0" distL="0" distR="0" wp14:anchorId="7E282784" wp14:editId="6580E511">
            <wp:extent cx="4772691" cy="1209844"/>
            <wp:effectExtent l="0" t="0" r="0" b="9525"/>
            <wp:docPr id="24" name="Picture 2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2437" w14:textId="1CE373C9" w:rsidR="00CE5F58" w:rsidRPr="002E1B6A" w:rsidRDefault="00CE5F58" w:rsidP="00CE5F58">
      <w:pPr>
        <w:pStyle w:val="ListParagraph"/>
        <w:numPr>
          <w:ilvl w:val="0"/>
          <w:numId w:val="22"/>
        </w:numPr>
        <w:rPr>
          <w:rFonts w:ascii="Arial" w:hAnsi="Arial" w:cs="Arial"/>
          <w:b/>
          <w:bCs/>
          <w:lang w:val="fr-CA"/>
        </w:rPr>
      </w:pPr>
      <w:r w:rsidRPr="00EB7D6F">
        <w:rPr>
          <w:rFonts w:ascii="Arial" w:hAnsi="Arial" w:cs="Arial"/>
          <w:lang w:val="fr-CA"/>
        </w:rPr>
        <w:t>Cl</w:t>
      </w:r>
      <w:r w:rsidR="002E1B6A">
        <w:rPr>
          <w:rFonts w:ascii="Arial" w:hAnsi="Arial" w:cs="Arial"/>
          <w:lang w:val="fr-CA"/>
        </w:rPr>
        <w:t xml:space="preserve">iquez sur </w:t>
      </w:r>
      <w:r w:rsidR="002E1B6A" w:rsidRPr="002E1B6A">
        <w:rPr>
          <w:rFonts w:ascii="Arial" w:hAnsi="Arial" w:cs="Arial"/>
          <w:b/>
          <w:bCs/>
          <w:lang w:val="fr-CA"/>
        </w:rPr>
        <w:t>Oui</w:t>
      </w:r>
      <w:r w:rsidRPr="002E1B6A">
        <w:rPr>
          <w:rFonts w:ascii="Arial" w:hAnsi="Arial" w:cs="Arial"/>
          <w:b/>
          <w:bCs/>
          <w:lang w:val="fr-CA"/>
        </w:rPr>
        <w:t>.</w:t>
      </w:r>
    </w:p>
    <w:p w14:paraId="449F71D3" w14:textId="77777777" w:rsidR="00CE5F58" w:rsidRPr="00EB7D6F" w:rsidRDefault="00CE5F58" w:rsidP="00CE5F58">
      <w:pPr>
        <w:pStyle w:val="ListParagraph"/>
        <w:rPr>
          <w:rFonts w:ascii="Arial" w:hAnsi="Arial" w:cs="Arial"/>
          <w:lang w:val="fr-CA"/>
        </w:rPr>
      </w:pPr>
    </w:p>
    <w:p w14:paraId="334E694A" w14:textId="77777777" w:rsidR="00FD10FF" w:rsidRPr="00EB7D6F" w:rsidRDefault="00FD10FF" w:rsidP="00386075">
      <w:pPr>
        <w:rPr>
          <w:lang w:val="fr-CA"/>
        </w:rPr>
      </w:pPr>
    </w:p>
    <w:p w14:paraId="02E0D3C6" w14:textId="77777777" w:rsidR="00FD10FF" w:rsidRPr="00EB7D6F" w:rsidRDefault="00FD10FF" w:rsidP="00386075">
      <w:pPr>
        <w:rPr>
          <w:lang w:val="fr-CA"/>
        </w:rPr>
      </w:pPr>
    </w:p>
    <w:p w14:paraId="6C4413D8" w14:textId="77777777" w:rsidR="00FD10FF" w:rsidRPr="00EB7D6F" w:rsidRDefault="00FD10FF" w:rsidP="00386075">
      <w:pPr>
        <w:rPr>
          <w:lang w:val="fr-CA"/>
        </w:rPr>
      </w:pPr>
    </w:p>
    <w:p w14:paraId="26181858" w14:textId="77777777" w:rsidR="00FD10FF" w:rsidRPr="00EB7D6F" w:rsidRDefault="00FD10FF" w:rsidP="00386075">
      <w:pPr>
        <w:rPr>
          <w:lang w:val="fr-CA"/>
        </w:rPr>
      </w:pPr>
    </w:p>
    <w:p w14:paraId="67E27EAD" w14:textId="77777777" w:rsidR="00FD10FF" w:rsidRPr="00EB7D6F" w:rsidRDefault="00FD10FF" w:rsidP="00386075">
      <w:pPr>
        <w:rPr>
          <w:lang w:val="fr-CA"/>
        </w:rPr>
      </w:pPr>
    </w:p>
    <w:p w14:paraId="069E0988" w14:textId="77777777" w:rsidR="00FD10FF" w:rsidRPr="00EB7D6F" w:rsidRDefault="00FD10FF" w:rsidP="00386075">
      <w:pPr>
        <w:rPr>
          <w:lang w:val="fr-CA"/>
        </w:rPr>
      </w:pPr>
    </w:p>
    <w:p w14:paraId="7501C37A" w14:textId="77777777" w:rsidR="00FD10FF" w:rsidRPr="00EB7D6F" w:rsidRDefault="00FD10FF" w:rsidP="00386075">
      <w:pPr>
        <w:rPr>
          <w:lang w:val="fr-CA"/>
        </w:rPr>
      </w:pPr>
    </w:p>
    <w:p w14:paraId="4208AF1E" w14:textId="77777777" w:rsidR="00FD10FF" w:rsidRPr="00EB7D6F" w:rsidRDefault="00FD10FF" w:rsidP="00386075">
      <w:pPr>
        <w:rPr>
          <w:lang w:val="fr-CA"/>
        </w:rPr>
      </w:pPr>
    </w:p>
    <w:p w14:paraId="55F22A2F" w14:textId="77777777" w:rsidR="00FD10FF" w:rsidRPr="00EB7D6F" w:rsidRDefault="00FD10FF" w:rsidP="00386075">
      <w:pPr>
        <w:rPr>
          <w:lang w:val="fr-CA"/>
        </w:rPr>
      </w:pPr>
    </w:p>
    <w:p w14:paraId="0351E38D" w14:textId="77777777" w:rsidR="00FD10FF" w:rsidRPr="00EB7D6F" w:rsidRDefault="00FD10FF" w:rsidP="00386075">
      <w:pPr>
        <w:rPr>
          <w:lang w:val="fr-CA"/>
        </w:rPr>
      </w:pPr>
    </w:p>
    <w:p w14:paraId="65E924F0" w14:textId="77777777" w:rsidR="00FD10FF" w:rsidRPr="00EB7D6F" w:rsidRDefault="00FD10FF" w:rsidP="00386075">
      <w:pPr>
        <w:rPr>
          <w:lang w:val="fr-CA"/>
        </w:rPr>
      </w:pPr>
    </w:p>
    <w:p w14:paraId="3B908248" w14:textId="77777777" w:rsidR="00FD10FF" w:rsidRPr="00EB7D6F" w:rsidRDefault="00FD10FF" w:rsidP="00386075">
      <w:pPr>
        <w:rPr>
          <w:lang w:val="fr-CA"/>
        </w:rPr>
      </w:pPr>
    </w:p>
    <w:p w14:paraId="68D58103" w14:textId="77777777" w:rsidR="00FD10FF" w:rsidRPr="00EB7D6F" w:rsidRDefault="00FD10FF" w:rsidP="00386075">
      <w:pPr>
        <w:rPr>
          <w:lang w:val="fr-CA"/>
        </w:rPr>
      </w:pPr>
    </w:p>
    <w:p w14:paraId="19C74322" w14:textId="77777777" w:rsidR="00FD10FF" w:rsidRPr="00EB7D6F" w:rsidRDefault="00FD10FF" w:rsidP="00386075">
      <w:pPr>
        <w:rPr>
          <w:lang w:val="fr-CA"/>
        </w:rPr>
      </w:pPr>
    </w:p>
    <w:p w14:paraId="6C11AC4A" w14:textId="77777777" w:rsidR="00FD10FF" w:rsidRPr="00EB7D6F" w:rsidRDefault="00FD10FF" w:rsidP="00386075">
      <w:pPr>
        <w:rPr>
          <w:lang w:val="fr-CA"/>
        </w:rPr>
      </w:pPr>
    </w:p>
    <w:p w14:paraId="3C4530B6" w14:textId="77777777" w:rsidR="00FD10FF" w:rsidRPr="00EB7D6F" w:rsidRDefault="00FD10FF" w:rsidP="00386075">
      <w:pPr>
        <w:rPr>
          <w:lang w:val="fr-CA"/>
        </w:rPr>
      </w:pPr>
    </w:p>
    <w:p w14:paraId="22610FDA" w14:textId="77777777" w:rsidR="00FD10FF" w:rsidRPr="00EB7D6F" w:rsidRDefault="00FD10FF" w:rsidP="00386075">
      <w:pPr>
        <w:rPr>
          <w:lang w:val="fr-CA"/>
        </w:rPr>
      </w:pPr>
    </w:p>
    <w:p w14:paraId="122793C2" w14:textId="77777777" w:rsidR="00FD10FF" w:rsidRPr="00EB7D6F" w:rsidRDefault="00FD10FF" w:rsidP="00386075">
      <w:pPr>
        <w:rPr>
          <w:lang w:val="fr-CA"/>
        </w:rPr>
      </w:pPr>
    </w:p>
    <w:p w14:paraId="51F06CEB" w14:textId="77777777" w:rsidR="00FD10FF" w:rsidRPr="00EB7D6F" w:rsidRDefault="00FD10FF" w:rsidP="00386075">
      <w:pPr>
        <w:rPr>
          <w:lang w:val="fr-CA"/>
        </w:rPr>
      </w:pPr>
    </w:p>
    <w:p w14:paraId="0745B5C2" w14:textId="77777777" w:rsidR="00FD10FF" w:rsidRPr="00EB7D6F" w:rsidRDefault="00FD10FF" w:rsidP="00386075">
      <w:pPr>
        <w:rPr>
          <w:lang w:val="fr-CA"/>
        </w:rPr>
      </w:pPr>
    </w:p>
    <w:p w14:paraId="638AD53A" w14:textId="77777777" w:rsidR="00FD10FF" w:rsidRPr="00EB7D6F" w:rsidRDefault="00FD10FF" w:rsidP="00386075">
      <w:pPr>
        <w:rPr>
          <w:lang w:val="fr-CA"/>
        </w:rPr>
      </w:pPr>
    </w:p>
    <w:p w14:paraId="372896A9" w14:textId="77777777" w:rsidR="00FD10FF" w:rsidRPr="00EB7D6F" w:rsidRDefault="00FD10FF" w:rsidP="00386075">
      <w:pPr>
        <w:rPr>
          <w:lang w:val="fr-CA"/>
        </w:rPr>
      </w:pPr>
    </w:p>
    <w:p w14:paraId="52F02673" w14:textId="77777777" w:rsidR="00FD10FF" w:rsidRPr="00EB7D6F" w:rsidRDefault="00FD10FF" w:rsidP="00386075">
      <w:pPr>
        <w:rPr>
          <w:lang w:val="fr-CA"/>
        </w:rPr>
      </w:pPr>
    </w:p>
    <w:p w14:paraId="32AEE058" w14:textId="77777777" w:rsidR="00FD10FF" w:rsidRPr="00EB7D6F" w:rsidRDefault="00FD10FF" w:rsidP="00386075">
      <w:pPr>
        <w:rPr>
          <w:lang w:val="fr-CA"/>
        </w:rPr>
      </w:pPr>
    </w:p>
    <w:p w14:paraId="574EBFC0" w14:textId="77777777" w:rsidR="00FD10FF" w:rsidRPr="00EB7D6F" w:rsidRDefault="00FD10FF" w:rsidP="00386075">
      <w:pPr>
        <w:rPr>
          <w:lang w:val="fr-CA"/>
        </w:rPr>
      </w:pPr>
    </w:p>
    <w:p w14:paraId="58E99E8F" w14:textId="77777777" w:rsidR="00FD10FF" w:rsidRPr="00EB7D6F" w:rsidRDefault="00FD10FF" w:rsidP="00386075">
      <w:pPr>
        <w:rPr>
          <w:lang w:val="fr-CA"/>
        </w:rPr>
      </w:pPr>
    </w:p>
    <w:p w14:paraId="3A752D74" w14:textId="77777777" w:rsidR="00FD10FF" w:rsidRPr="00EB7D6F" w:rsidRDefault="00FD10FF" w:rsidP="00386075">
      <w:pPr>
        <w:rPr>
          <w:lang w:val="fr-CA"/>
        </w:rPr>
      </w:pPr>
    </w:p>
    <w:p w14:paraId="6A2F7520" w14:textId="77777777" w:rsidR="00FD10FF" w:rsidRPr="00EB7D6F" w:rsidRDefault="00FD10FF" w:rsidP="00386075">
      <w:pPr>
        <w:rPr>
          <w:lang w:val="fr-CA"/>
        </w:rPr>
      </w:pPr>
    </w:p>
    <w:p w14:paraId="454736C5" w14:textId="77777777" w:rsidR="00FD10FF" w:rsidRPr="00EB7D6F" w:rsidRDefault="00FD10FF" w:rsidP="00386075">
      <w:pPr>
        <w:rPr>
          <w:lang w:val="fr-CA"/>
        </w:rPr>
      </w:pPr>
    </w:p>
    <w:p w14:paraId="0525F32C" w14:textId="77777777" w:rsidR="00FD10FF" w:rsidRPr="00EB7D6F" w:rsidRDefault="00FD10FF" w:rsidP="00386075">
      <w:pPr>
        <w:rPr>
          <w:lang w:val="fr-CA"/>
        </w:rPr>
      </w:pPr>
    </w:p>
    <w:p w14:paraId="1295642B" w14:textId="6F03295A" w:rsidR="001D55F7" w:rsidRPr="00EB7D6F" w:rsidRDefault="001D55F7" w:rsidP="00ED6AEF">
      <w:pPr>
        <w:rPr>
          <w:bCs/>
          <w:lang w:val="fr-CA"/>
        </w:rPr>
      </w:pPr>
    </w:p>
    <w:sectPr w:rsidR="001D55F7" w:rsidRPr="00EB7D6F" w:rsidSect="00F831C5">
      <w:headerReference w:type="default" r:id="rId35"/>
      <w:footerReference w:type="default" r:id="rId36"/>
      <w:pgSz w:w="12240" w:h="15840" w:code="1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64EB" w14:textId="77777777" w:rsidR="00527735" w:rsidRDefault="00527735" w:rsidP="00AC2D38">
      <w:r>
        <w:separator/>
      </w:r>
    </w:p>
  </w:endnote>
  <w:endnote w:type="continuationSeparator" w:id="0">
    <w:p w14:paraId="7CBDEB0B" w14:textId="77777777" w:rsidR="00527735" w:rsidRDefault="00527735" w:rsidP="00AC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18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8A6CDA" w14:textId="37B3B043" w:rsidR="00AC2D38" w:rsidRDefault="00AC2D3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0AE57F" w14:textId="77777777" w:rsidR="00AC2D38" w:rsidRDefault="00AC2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AC956" w14:textId="77777777" w:rsidR="00527735" w:rsidRDefault="00527735" w:rsidP="00AC2D38">
      <w:r>
        <w:separator/>
      </w:r>
    </w:p>
  </w:footnote>
  <w:footnote w:type="continuationSeparator" w:id="0">
    <w:p w14:paraId="399294AB" w14:textId="77777777" w:rsidR="00527735" w:rsidRDefault="00527735" w:rsidP="00AC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E760" w14:textId="6E91FB19" w:rsidR="00AC2D38" w:rsidRDefault="00AC2D3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5ADDA6" wp14:editId="45F614F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fr-CA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8FC8B78" w14:textId="71163F0A" w:rsidR="00AC2D38" w:rsidRPr="008A1161" w:rsidRDefault="0085055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lang w:val="fr-CA"/>
                                </w:rPr>
                              </w:pPr>
                              <w:r w:rsidRPr="008A1161">
                                <w:rPr>
                                  <w:caps/>
                                  <w:color w:val="FFFFFF" w:themeColor="background1"/>
                                  <w:lang w:val="fr-CA"/>
                                </w:rPr>
                                <w:t>CLOUDLI CONNECT APP | GUIDE D’UTILISATION | APPLICATION BUREAU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15ADDA6" id="Rectangle 197" o:spid="_x0000_s102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lang w:val="fr-CA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8FC8B78" w14:textId="71163F0A" w:rsidR="00AC2D38" w:rsidRPr="008A1161" w:rsidRDefault="0085055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lang w:val="fr-CA"/>
                          </w:rPr>
                        </w:pPr>
                        <w:r w:rsidRPr="008A1161">
                          <w:rPr>
                            <w:caps/>
                            <w:color w:val="FFFFFF" w:themeColor="background1"/>
                            <w:lang w:val="fr-CA"/>
                          </w:rPr>
                          <w:t>CLOUDLI CONNECT APP | GUIDE D’UTILISATION | APPLICATION BUREAU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BDC"/>
    <w:multiLevelType w:val="hybridMultilevel"/>
    <w:tmpl w:val="E286B8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31805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216BEA"/>
    <w:multiLevelType w:val="hybridMultilevel"/>
    <w:tmpl w:val="5A8AC3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86FDB"/>
    <w:multiLevelType w:val="hybridMultilevel"/>
    <w:tmpl w:val="F1863C92"/>
    <w:lvl w:ilvl="0" w:tplc="2F1A3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44B4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B2CD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E7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85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8D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CE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22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4C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41649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04DC6"/>
    <w:multiLevelType w:val="hybridMultilevel"/>
    <w:tmpl w:val="EABEF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148FC"/>
    <w:multiLevelType w:val="hybridMultilevel"/>
    <w:tmpl w:val="72C0A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3706F8"/>
    <w:multiLevelType w:val="hybridMultilevel"/>
    <w:tmpl w:val="183046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C75E3"/>
    <w:multiLevelType w:val="hybridMultilevel"/>
    <w:tmpl w:val="E618C50C"/>
    <w:lvl w:ilvl="0" w:tplc="07F0D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7B5E07"/>
    <w:multiLevelType w:val="hybridMultilevel"/>
    <w:tmpl w:val="FB98BD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67586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5F97AB0"/>
    <w:multiLevelType w:val="hybridMultilevel"/>
    <w:tmpl w:val="107220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369CE"/>
    <w:multiLevelType w:val="hybridMultilevel"/>
    <w:tmpl w:val="D62E25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AA378AF"/>
    <w:multiLevelType w:val="hybridMultilevel"/>
    <w:tmpl w:val="F23472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F2A6C"/>
    <w:multiLevelType w:val="hybridMultilevel"/>
    <w:tmpl w:val="7786D3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D38C2"/>
    <w:multiLevelType w:val="hybridMultilevel"/>
    <w:tmpl w:val="4A48FA74"/>
    <w:lvl w:ilvl="0" w:tplc="07F0DC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6C7EA1"/>
    <w:multiLevelType w:val="hybridMultilevel"/>
    <w:tmpl w:val="3B6646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53E2E"/>
    <w:multiLevelType w:val="multilevel"/>
    <w:tmpl w:val="7EC24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2F57BB1"/>
    <w:multiLevelType w:val="hybridMultilevel"/>
    <w:tmpl w:val="01E279C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AB66DCC"/>
    <w:multiLevelType w:val="hybridMultilevel"/>
    <w:tmpl w:val="DEDE9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1460">
    <w:abstractNumId w:val="4"/>
  </w:num>
  <w:num w:numId="2" w16cid:durableId="484080426">
    <w:abstractNumId w:val="23"/>
  </w:num>
  <w:num w:numId="3" w16cid:durableId="1314943897">
    <w:abstractNumId w:val="6"/>
  </w:num>
  <w:num w:numId="4" w16cid:durableId="448479574">
    <w:abstractNumId w:val="7"/>
  </w:num>
  <w:num w:numId="5" w16cid:durableId="645739995">
    <w:abstractNumId w:val="17"/>
  </w:num>
  <w:num w:numId="6" w16cid:durableId="1913542383">
    <w:abstractNumId w:val="1"/>
  </w:num>
  <w:num w:numId="7" w16cid:durableId="516041439">
    <w:abstractNumId w:val="5"/>
  </w:num>
  <w:num w:numId="8" w16cid:durableId="123352754">
    <w:abstractNumId w:val="12"/>
  </w:num>
  <w:num w:numId="9" w16cid:durableId="1002390258">
    <w:abstractNumId w:val="21"/>
  </w:num>
  <w:num w:numId="10" w16cid:durableId="814639590">
    <w:abstractNumId w:val="2"/>
  </w:num>
  <w:num w:numId="11" w16cid:durableId="162664597">
    <w:abstractNumId w:val="14"/>
  </w:num>
  <w:num w:numId="12" w16cid:durableId="1126853425">
    <w:abstractNumId w:val="0"/>
  </w:num>
  <w:num w:numId="13" w16cid:durableId="1692142602">
    <w:abstractNumId w:val="3"/>
  </w:num>
  <w:num w:numId="14" w16cid:durableId="849107406">
    <w:abstractNumId w:val="18"/>
  </w:num>
  <w:num w:numId="15" w16cid:durableId="1952859837">
    <w:abstractNumId w:val="25"/>
  </w:num>
  <w:num w:numId="16" w16cid:durableId="196740263">
    <w:abstractNumId w:val="8"/>
  </w:num>
  <w:num w:numId="17" w16cid:durableId="336855892">
    <w:abstractNumId w:val="15"/>
  </w:num>
  <w:num w:numId="18" w16cid:durableId="544679822">
    <w:abstractNumId w:val="16"/>
  </w:num>
  <w:num w:numId="19" w16cid:durableId="1215852439">
    <w:abstractNumId w:val="10"/>
  </w:num>
  <w:num w:numId="20" w16cid:durableId="2103064054">
    <w:abstractNumId w:val="19"/>
  </w:num>
  <w:num w:numId="21" w16cid:durableId="1554852290">
    <w:abstractNumId w:val="13"/>
  </w:num>
  <w:num w:numId="22" w16cid:durableId="382363688">
    <w:abstractNumId w:val="22"/>
  </w:num>
  <w:num w:numId="23" w16cid:durableId="1150829938">
    <w:abstractNumId w:val="9"/>
  </w:num>
  <w:num w:numId="24" w16cid:durableId="587080528">
    <w:abstractNumId w:val="24"/>
  </w:num>
  <w:num w:numId="25" w16cid:durableId="140660450">
    <w:abstractNumId w:val="11"/>
  </w:num>
  <w:num w:numId="26" w16cid:durableId="4269673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nR/xG+0aWlR5MlSlXeP1JK8ZPk3G3C/pmxhotOp4s/KPH0peZcJg2qvKtVwjTD77hjGOk/k80dlT5hDsQw6TQ==" w:salt="b8kEUiyNjI1ajmYaljqnc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17751"/>
    <w:rsid w:val="000427BF"/>
    <w:rsid w:val="00054CC3"/>
    <w:rsid w:val="00067405"/>
    <w:rsid w:val="00085FD6"/>
    <w:rsid w:val="0009100C"/>
    <w:rsid w:val="00091854"/>
    <w:rsid w:val="00092EB4"/>
    <w:rsid w:val="000B30FA"/>
    <w:rsid w:val="000C6635"/>
    <w:rsid w:val="000C6928"/>
    <w:rsid w:val="000D210C"/>
    <w:rsid w:val="000D640D"/>
    <w:rsid w:val="000E0B20"/>
    <w:rsid w:val="000E2539"/>
    <w:rsid w:val="00143C8A"/>
    <w:rsid w:val="00151D33"/>
    <w:rsid w:val="00163980"/>
    <w:rsid w:val="00164266"/>
    <w:rsid w:val="00175D45"/>
    <w:rsid w:val="0018273D"/>
    <w:rsid w:val="0018512A"/>
    <w:rsid w:val="001A4AA5"/>
    <w:rsid w:val="001A6CBE"/>
    <w:rsid w:val="001C74CB"/>
    <w:rsid w:val="001D08DC"/>
    <w:rsid w:val="001D55F7"/>
    <w:rsid w:val="001D59AF"/>
    <w:rsid w:val="001D7059"/>
    <w:rsid w:val="001F494B"/>
    <w:rsid w:val="00200AB4"/>
    <w:rsid w:val="00204DD4"/>
    <w:rsid w:val="002333C4"/>
    <w:rsid w:val="00234536"/>
    <w:rsid w:val="0024292D"/>
    <w:rsid w:val="00265493"/>
    <w:rsid w:val="00297E29"/>
    <w:rsid w:val="002E1B6A"/>
    <w:rsid w:val="00304925"/>
    <w:rsid w:val="0031483B"/>
    <w:rsid w:val="0031497A"/>
    <w:rsid w:val="00366AA3"/>
    <w:rsid w:val="00386075"/>
    <w:rsid w:val="00391CF3"/>
    <w:rsid w:val="00394BE0"/>
    <w:rsid w:val="003A7932"/>
    <w:rsid w:val="003B3C14"/>
    <w:rsid w:val="003B4F0E"/>
    <w:rsid w:val="003D174B"/>
    <w:rsid w:val="003E267A"/>
    <w:rsid w:val="003E2A5F"/>
    <w:rsid w:val="003F15E0"/>
    <w:rsid w:val="00400263"/>
    <w:rsid w:val="00402B3D"/>
    <w:rsid w:val="00402D19"/>
    <w:rsid w:val="00421CC0"/>
    <w:rsid w:val="00437153"/>
    <w:rsid w:val="004441C4"/>
    <w:rsid w:val="0045192D"/>
    <w:rsid w:val="004661E1"/>
    <w:rsid w:val="0046739E"/>
    <w:rsid w:val="00467FA6"/>
    <w:rsid w:val="00482D86"/>
    <w:rsid w:val="00487372"/>
    <w:rsid w:val="004B16CA"/>
    <w:rsid w:val="004B44DD"/>
    <w:rsid w:val="004C0E47"/>
    <w:rsid w:val="004C4EFD"/>
    <w:rsid w:val="004D0B76"/>
    <w:rsid w:val="004E4A67"/>
    <w:rsid w:val="004E6427"/>
    <w:rsid w:val="004F0211"/>
    <w:rsid w:val="004F5C54"/>
    <w:rsid w:val="00527735"/>
    <w:rsid w:val="00532ED3"/>
    <w:rsid w:val="005554AE"/>
    <w:rsid w:val="00555F3D"/>
    <w:rsid w:val="00567533"/>
    <w:rsid w:val="005811B4"/>
    <w:rsid w:val="005A7EE0"/>
    <w:rsid w:val="005B5643"/>
    <w:rsid w:val="005D003C"/>
    <w:rsid w:val="005D7FAD"/>
    <w:rsid w:val="005E1D32"/>
    <w:rsid w:val="005E58D4"/>
    <w:rsid w:val="005F0151"/>
    <w:rsid w:val="005F6519"/>
    <w:rsid w:val="006010BC"/>
    <w:rsid w:val="0060208E"/>
    <w:rsid w:val="00612ABE"/>
    <w:rsid w:val="00615EA0"/>
    <w:rsid w:val="00617E63"/>
    <w:rsid w:val="0063054F"/>
    <w:rsid w:val="00630B84"/>
    <w:rsid w:val="00633C5B"/>
    <w:rsid w:val="00641620"/>
    <w:rsid w:val="006550FD"/>
    <w:rsid w:val="00656211"/>
    <w:rsid w:val="0065746F"/>
    <w:rsid w:val="00657AB9"/>
    <w:rsid w:val="006A60D9"/>
    <w:rsid w:val="006B45E3"/>
    <w:rsid w:val="006C0921"/>
    <w:rsid w:val="006C648D"/>
    <w:rsid w:val="006D2319"/>
    <w:rsid w:val="006E0738"/>
    <w:rsid w:val="006E0B7B"/>
    <w:rsid w:val="006E5946"/>
    <w:rsid w:val="007023C1"/>
    <w:rsid w:val="00706AAD"/>
    <w:rsid w:val="007179D0"/>
    <w:rsid w:val="00741749"/>
    <w:rsid w:val="00763DAC"/>
    <w:rsid w:val="007907FB"/>
    <w:rsid w:val="007B05C3"/>
    <w:rsid w:val="007D00D2"/>
    <w:rsid w:val="007D5559"/>
    <w:rsid w:val="007E5FB6"/>
    <w:rsid w:val="007E67D8"/>
    <w:rsid w:val="00817871"/>
    <w:rsid w:val="00823F8B"/>
    <w:rsid w:val="00832B02"/>
    <w:rsid w:val="00847ABC"/>
    <w:rsid w:val="0085055A"/>
    <w:rsid w:val="00855DF2"/>
    <w:rsid w:val="00883A6E"/>
    <w:rsid w:val="00890E09"/>
    <w:rsid w:val="008A1161"/>
    <w:rsid w:val="008B38A8"/>
    <w:rsid w:val="008C509F"/>
    <w:rsid w:val="008C5665"/>
    <w:rsid w:val="008F3DAA"/>
    <w:rsid w:val="00926421"/>
    <w:rsid w:val="00940A03"/>
    <w:rsid w:val="0097129E"/>
    <w:rsid w:val="00985D0E"/>
    <w:rsid w:val="00991440"/>
    <w:rsid w:val="009A3967"/>
    <w:rsid w:val="009C44A2"/>
    <w:rsid w:val="009E6E2B"/>
    <w:rsid w:val="009E7928"/>
    <w:rsid w:val="009F0B7A"/>
    <w:rsid w:val="00A04885"/>
    <w:rsid w:val="00A50D97"/>
    <w:rsid w:val="00A53893"/>
    <w:rsid w:val="00A57484"/>
    <w:rsid w:val="00A616AB"/>
    <w:rsid w:val="00A6376F"/>
    <w:rsid w:val="00A75113"/>
    <w:rsid w:val="00A85CAF"/>
    <w:rsid w:val="00AA3EF2"/>
    <w:rsid w:val="00AA4C1F"/>
    <w:rsid w:val="00AB494C"/>
    <w:rsid w:val="00AB6B34"/>
    <w:rsid w:val="00AC2D38"/>
    <w:rsid w:val="00AC746F"/>
    <w:rsid w:val="00AD0037"/>
    <w:rsid w:val="00AD30D5"/>
    <w:rsid w:val="00AD6908"/>
    <w:rsid w:val="00AE2CA2"/>
    <w:rsid w:val="00AE621C"/>
    <w:rsid w:val="00AF4A78"/>
    <w:rsid w:val="00B60614"/>
    <w:rsid w:val="00B66613"/>
    <w:rsid w:val="00B96F8E"/>
    <w:rsid w:val="00BA111E"/>
    <w:rsid w:val="00BC1E6B"/>
    <w:rsid w:val="00BD4B01"/>
    <w:rsid w:val="00BF2311"/>
    <w:rsid w:val="00BF530C"/>
    <w:rsid w:val="00C0033A"/>
    <w:rsid w:val="00C16E47"/>
    <w:rsid w:val="00C30BE3"/>
    <w:rsid w:val="00C44990"/>
    <w:rsid w:val="00C4674A"/>
    <w:rsid w:val="00C63B2B"/>
    <w:rsid w:val="00C71CC4"/>
    <w:rsid w:val="00C72751"/>
    <w:rsid w:val="00C915B1"/>
    <w:rsid w:val="00CA1960"/>
    <w:rsid w:val="00CC2371"/>
    <w:rsid w:val="00CD0AD8"/>
    <w:rsid w:val="00CE5F58"/>
    <w:rsid w:val="00D06049"/>
    <w:rsid w:val="00D2760D"/>
    <w:rsid w:val="00D3181D"/>
    <w:rsid w:val="00D3417F"/>
    <w:rsid w:val="00D439D3"/>
    <w:rsid w:val="00D4666D"/>
    <w:rsid w:val="00D508D6"/>
    <w:rsid w:val="00D56A1A"/>
    <w:rsid w:val="00D73719"/>
    <w:rsid w:val="00DB5714"/>
    <w:rsid w:val="00DC0DD6"/>
    <w:rsid w:val="00DC3357"/>
    <w:rsid w:val="00DD08F7"/>
    <w:rsid w:val="00DD2BA2"/>
    <w:rsid w:val="00DE5AA0"/>
    <w:rsid w:val="00DF246C"/>
    <w:rsid w:val="00DF7401"/>
    <w:rsid w:val="00E13D4C"/>
    <w:rsid w:val="00E20B75"/>
    <w:rsid w:val="00E243DC"/>
    <w:rsid w:val="00E30B5F"/>
    <w:rsid w:val="00E37CD2"/>
    <w:rsid w:val="00E44B68"/>
    <w:rsid w:val="00E467C1"/>
    <w:rsid w:val="00E511B3"/>
    <w:rsid w:val="00E56C75"/>
    <w:rsid w:val="00E57305"/>
    <w:rsid w:val="00E7659B"/>
    <w:rsid w:val="00E76ACA"/>
    <w:rsid w:val="00E931A8"/>
    <w:rsid w:val="00E97A5A"/>
    <w:rsid w:val="00EA63A2"/>
    <w:rsid w:val="00EB7D6F"/>
    <w:rsid w:val="00EC401F"/>
    <w:rsid w:val="00ED6AEF"/>
    <w:rsid w:val="00EF6F9B"/>
    <w:rsid w:val="00F11232"/>
    <w:rsid w:val="00F22E9F"/>
    <w:rsid w:val="00F3582E"/>
    <w:rsid w:val="00F47247"/>
    <w:rsid w:val="00F47E1F"/>
    <w:rsid w:val="00F54938"/>
    <w:rsid w:val="00F55137"/>
    <w:rsid w:val="00F60494"/>
    <w:rsid w:val="00F831C5"/>
    <w:rsid w:val="00FA3BA6"/>
    <w:rsid w:val="00FA48CA"/>
    <w:rsid w:val="00FD10FF"/>
    <w:rsid w:val="00FD3BA0"/>
    <w:rsid w:val="00FD60FA"/>
    <w:rsid w:val="00FD67DA"/>
    <w:rsid w:val="00FD6B99"/>
    <w:rsid w:val="00FE601F"/>
    <w:rsid w:val="00FF314F"/>
    <w:rsid w:val="1A38CC4B"/>
    <w:rsid w:val="33F1AF20"/>
    <w:rsid w:val="44CED4C9"/>
    <w:rsid w:val="53CF4CD2"/>
    <w:rsid w:val="591089D7"/>
    <w:rsid w:val="7CE9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493"/>
    <w:rPr>
      <w:rFonts w:ascii="Trebuchet MS" w:eastAsia="Trebuchet MS" w:hAnsi="Trebuchet MS" w:cs="Trebuchet MS"/>
      <w:b/>
      <w:bCs/>
      <w:sz w:val="34"/>
      <w:szCs w:val="3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65493"/>
    <w:rPr>
      <w:rFonts w:ascii="Trebuchet MS" w:eastAsia="Trebuchet MS" w:hAnsi="Trebuchet MS" w:cs="Trebuchet MS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6549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65493"/>
    <w:rPr>
      <w:rFonts w:ascii="Trebuchet MS" w:eastAsia="Trebuchet MS" w:hAnsi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65493"/>
    <w:rPr>
      <w:rFonts w:ascii="Arial" w:eastAsia="Arial" w:hAnsi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customStyle="1" w:styleId="BodyTextChar">
    <w:name w:val="Body Text Char"/>
    <w:basedOn w:val="DefaultParagraphFont"/>
    <w:link w:val="BodyText"/>
    <w:uiPriority w:val="1"/>
    <w:rsid w:val="00265493"/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link w:val="NoSpacingChar"/>
    <w:uiPriority w:val="1"/>
    <w:qFormat/>
    <w:rsid w:val="005F651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F6519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47E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ED6AEF"/>
    <w:pPr>
      <w:tabs>
        <w:tab w:val="right" w:leader="dot" w:pos="9016"/>
      </w:tabs>
      <w:spacing w:after="100"/>
      <w:ind w:left="720"/>
    </w:pPr>
  </w:style>
  <w:style w:type="paragraph" w:styleId="Header">
    <w:name w:val="header"/>
    <w:basedOn w:val="Normal"/>
    <w:link w:val="Head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D38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D38"/>
    <w:rPr>
      <w:rFonts w:ascii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401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30B5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13D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connect.cloudli.com/?event=Web::ForgotPassword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apps.cloudli.com/connect/cloudliconnectinstall.pkg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pps.cloudli.com/connect/cloudliconnectinstall.exe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B00E7E-DF4D-4841-A760-F8D4E42B4E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84E8A0-AE22-45EC-965E-8C36E3804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8c6816-7e64-4a65-9d32-ccfaf139e047"/>
    <ds:schemaRef ds:uri="28e1e83a-a0bb-48a2-90b5-b5fa10007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40106-9CE2-4FC8-985B-089604A91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175486-1E11-47A9-B68B-DB72604FF0D8}">
  <ds:schemaRefs>
    <ds:schemaRef ds:uri="http://schemas.microsoft.com/office/2006/metadata/properties"/>
    <ds:schemaRef ds:uri="http://schemas.microsoft.com/office/infopath/2007/PartnerControls"/>
    <ds:schemaRef ds:uri="28e1e83a-a0bb-48a2-90b5-b5fa10007271"/>
    <ds:schemaRef ds:uri="348c6816-7e64-4a65-9d32-ccfaf139e0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1187</Words>
  <Characters>6771</Characters>
  <Application>Microsoft Office Word</Application>
  <DocSecurity>8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CLOUDLI CONNECT APP | GUIDE D’UTILISATION | APPLICATION BUREAU</vt:lpstr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CLOUDLI CONNECT APP | GUIDE D’UTILISATION | APPLICATION BUREAU</dc:title>
  <dc:subject>Version 1.0.0</dc:subject>
  <dc:creator>Mousu borah</dc:creator>
  <cp:keywords/>
  <dc:description/>
  <cp:lastModifiedBy>Jonathan Dalpe</cp:lastModifiedBy>
  <cp:revision>3</cp:revision>
  <cp:lastPrinted>2022-10-24T03:40:00Z</cp:lastPrinted>
  <dcterms:created xsi:type="dcterms:W3CDTF">2023-03-21T15:39:00Z</dcterms:created>
  <dcterms:modified xsi:type="dcterms:W3CDTF">2023-03-21T15:40:00Z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