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bookmarkStart w:name="_Hlk116999593" w:displacedByCustomXml="next" w:id="0"/>
    <w:bookmarkEnd w:displacedByCustomXml="next" w:id="0"/>
    <w:sdt>
      <w:sdtPr>
        <w:id w:val="-172261444"/>
        <w:docPartObj>
          <w:docPartGallery w:val="Cover Pages"/>
          <w:docPartUnique/>
        </w:docPartObj>
      </w:sdtPr>
      <w:sdtEndPr>
        <w:rPr>
          <w:rFonts w:ascii="Open Sans" w:hAnsi="Open Sans" w:eastAsia="Times New Roman" w:cs="Open Sans"/>
          <w:b/>
          <w:bCs/>
          <w:caps/>
          <w:color w:val="222222"/>
          <w:spacing w:val="15"/>
          <w:kern w:val="36"/>
          <w:sz w:val="51"/>
          <w:szCs w:val="51"/>
          <w:lang w:val="en-IN" w:eastAsia="en-IN"/>
        </w:rPr>
      </w:sdtEndPr>
      <w:sdtContent>
        <w:p w:rsidR="005F6519" w:rsidRDefault="005F6519" w14:paraId="11CE0EE2" w14:textId="03779EEA">
          <w: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91D9D17" wp14:editId="70203C8A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Group 149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size="73152,12161" coordorigin="" o:spid="_x0000_s1026" w14:anchorId="28AA0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style="position:absolute;width:73152;height:11303;visibility:visible;mso-wrap-style:square;v-text-anchor:middle" coordsize="7312660,1129665" o:spid="_x0000_s1027" fillcolor="#4472c4 [3204]" stroked="f" strokeweight="1pt" path="m,l7312660,r,1129665l3619500,733425,,109156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style="position:absolute;width:73152;height:12161;visibility:visible;mso-wrap-style:square;v-text-anchor:middle" o:spid="_x0000_s1028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>
                      <v:fill type="frame" o:title="" recolor="t" rotate="t" r:id="rId13"/>
                    </v:rect>
                    <w10:wrap anchorx="page" anchory="page"/>
                  </v:group>
                </w:pict>
              </mc:Fallback>
            </mc:AlternateContent>
          </w:r>
        </w:p>
        <w:p w:rsidR="005F6519" w:rsidRDefault="001D4CC9" w14:paraId="1F6C4C90" w14:textId="1F182311">
          <w:pPr>
            <w:widowControl/>
            <w:autoSpaceDE/>
            <w:autoSpaceDN/>
            <w:spacing w:after="160" w:line="259" w:lineRule="auto"/>
            <w:rPr>
              <w:rFonts w:ascii="Open Sans" w:hAnsi="Open Sans" w:eastAsia="Times New Roman" w:cs="Open Sans"/>
              <w:b/>
              <w:bCs/>
              <w:caps/>
              <w:color w:val="222222"/>
              <w:spacing w:val="15"/>
              <w:kern w:val="36"/>
              <w:sz w:val="51"/>
              <w:szCs w:val="51"/>
              <w:lang w:val="en-IN" w:eastAsia="en-IN"/>
            </w:rPr>
          </w:pPr>
          <w: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B7E046" wp14:editId="37AB7FB4">
                    <wp:simplePos x="0" y="0"/>
                    <wp:positionH relativeFrom="page">
                      <wp:posOffset>-219075</wp:posOffset>
                    </wp:positionH>
                    <wp:positionV relativeFrom="page">
                      <wp:posOffset>3209925</wp:posOffset>
                    </wp:positionV>
                    <wp:extent cx="7552690" cy="3638550"/>
                    <wp:effectExtent l="0" t="0" r="0" b="508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5269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F6519" w:rsidRDefault="00000000" w14:paraId="2738B64E" w14:textId="55AC61D4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1E0F9B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CLOUDLI CONNECT APP</w:t>
                                    </w:r>
                                    <w:r w:rsidR="001E0F9B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br/>
                                      <w:t xml:space="preserve"> | GUIDE D’INSTALLATION | APPAREILS ANDROID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5F6519" w:rsidRDefault="005F6519" w14:paraId="45B6A866" w14:textId="0ED89B0A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 w14:anchorId="7BB7E046">
                    <v:stroke joinstyle="miter"/>
                    <v:path gradientshapeok="t" o:connecttype="rect"/>
                  </v:shapetype>
                  <v:shape id="Text Box 154" style="position:absolute;margin-left:-17.25pt;margin-top:252.75pt;width:594.7pt;height:286.5pt;z-index:251659264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">
                    <v:textbox inset="126pt,0,54pt,0">
                      <w:txbxContent>
                        <w:p w:rsidR="005F6519" w:rsidRDefault="008E61C0" w14:paraId="2738B64E" w14:textId="55AC61D4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1E0F9B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CLOUDLI CONNECT APP</w:t>
                              </w:r>
                              <w:r w:rsidR="001E0F9B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br/>
                                <w:t xml:space="preserve"> | GUIDE D’INSTALLATION | APPAREILS ANDROID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5F6519" w:rsidRDefault="005F6519" w14:paraId="45B6A866" w14:textId="0ED89B0A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F6519">
            <w:rPr>
              <w:rFonts w:ascii="Open Sans" w:hAnsi="Open Sans" w:eastAsia="Times New Roman" w:cs="Open Sans"/>
              <w:b/>
              <w:bCs/>
              <w:caps/>
              <w:color w:val="222222"/>
              <w:spacing w:val="15"/>
              <w:kern w:val="36"/>
              <w:sz w:val="51"/>
              <w:szCs w:val="51"/>
              <w:lang w:val="en-IN" w:eastAsia="en-IN"/>
            </w:rPr>
            <w:br w:type="page"/>
          </w:r>
        </w:p>
      </w:sdtContent>
    </w:sdt>
    <w:sdt>
      <w:sdtPr>
        <w:rPr>
          <w:rFonts w:ascii="Arial" w:hAnsi="Arial" w:eastAsia="Arial" w:cs="Arial"/>
          <w:color w:val="auto"/>
          <w:sz w:val="22"/>
          <w:szCs w:val="22"/>
        </w:rPr>
        <w:id w:val="5892749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47E1F" w:rsidRDefault="006B45E3" w14:paraId="0147775D" w14:textId="775C405C">
          <w:pPr>
            <w:pStyle w:val="TOCHeading"/>
          </w:pPr>
          <w:r>
            <w:t xml:space="preserve">Table </w:t>
          </w:r>
          <w:r w:rsidR="00241BC3">
            <w:t>des matières</w:t>
          </w:r>
        </w:p>
        <w:p w:rsidR="00AC2D38" w:rsidRDefault="00F47E1F" w14:paraId="562158CB" w14:textId="697CF6E3">
          <w:pPr>
            <w:pStyle w:val="TOC1"/>
            <w:tabs>
              <w:tab w:val="right" w:leader="dot" w:pos="9016"/>
            </w:tabs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val="en-IN" w:eastAsia="en-IN"/>
            </w:rPr>
          </w:pPr>
          <w:r>
            <w:rPr>
              <w:noProof w:val="0"/>
            </w:rPr>
            <w:fldChar w:fldCharType="begin"/>
          </w:r>
          <w:r>
            <w:instrText xml:space="preserve"> TOC \o "1-3" \h \z \u </w:instrText>
          </w:r>
          <w:r>
            <w:rPr>
              <w:noProof w:val="0"/>
            </w:rPr>
            <w:fldChar w:fldCharType="separate"/>
          </w:r>
          <w:hyperlink w:history="1" w:anchor="_Toc116506079">
            <w:r w:rsidRPr="008312B9" w:rsidR="00AC2D38">
              <w:rPr>
                <w:rStyle w:val="Hyperlink"/>
                <w:lang w:val="en-IN" w:eastAsia="en-IN"/>
              </w:rPr>
              <w:t>PR</w:t>
            </w:r>
            <w:r w:rsidR="00241BC3">
              <w:rPr>
                <w:rStyle w:val="Hyperlink"/>
                <w:lang w:val="en-IN" w:eastAsia="en-IN"/>
              </w:rPr>
              <w:t>ÉREQUIS</w:t>
            </w:r>
            <w:r w:rsidR="00AC2D38">
              <w:rPr>
                <w:webHidden/>
              </w:rPr>
              <w:tab/>
            </w:r>
            <w:r w:rsidR="00AC2D38">
              <w:rPr>
                <w:webHidden/>
              </w:rPr>
              <w:fldChar w:fldCharType="begin"/>
            </w:r>
            <w:r w:rsidR="00AC2D38">
              <w:rPr>
                <w:webHidden/>
              </w:rPr>
              <w:instrText xml:space="preserve"> PAGEREF _Toc116506079 \h </w:instrText>
            </w:r>
            <w:r w:rsidR="00AC2D38">
              <w:rPr>
                <w:webHidden/>
              </w:rPr>
            </w:r>
            <w:r w:rsidR="00AC2D38">
              <w:rPr>
                <w:webHidden/>
              </w:rPr>
              <w:fldChar w:fldCharType="separate"/>
            </w:r>
            <w:r w:rsidR="00DD2BA2">
              <w:rPr>
                <w:webHidden/>
              </w:rPr>
              <w:t>2</w:t>
            </w:r>
            <w:r w:rsidR="00AC2D38">
              <w:rPr>
                <w:webHidden/>
              </w:rPr>
              <w:fldChar w:fldCharType="end"/>
            </w:r>
          </w:hyperlink>
        </w:p>
        <w:p w:rsidR="00AC2D38" w:rsidP="00AC2D38" w:rsidRDefault="00000000" w14:paraId="58583B30" w14:textId="4AB35AAF">
          <w:pPr>
            <w:pStyle w:val="TOC2"/>
            <w:rPr>
              <w:rFonts w:asciiTheme="minorHAnsi" w:hAnsiTheme="minorHAnsi" w:eastAsiaTheme="minorEastAsia" w:cstheme="minorBidi"/>
              <w:lang w:val="en-IN" w:eastAsia="en-IN"/>
            </w:rPr>
          </w:pPr>
          <w:hyperlink w:history="1" w:anchor="_Toc116506080">
            <w:r w:rsidR="00241BC3">
              <w:rPr>
                <w:rStyle w:val="Hyperlink"/>
                <w:lang w:val="en-IN" w:eastAsia="en-IN"/>
              </w:rPr>
              <w:t>Télécharger l’appli</w:t>
            </w:r>
            <w:r w:rsidR="00F54766">
              <w:rPr>
                <w:rStyle w:val="Hyperlink"/>
                <w:lang w:val="en-IN" w:eastAsia="en-IN"/>
              </w:rPr>
              <w:t>cation sur votre appareil Android</w:t>
            </w:r>
            <w:r w:rsidR="00AC2D38">
              <w:rPr>
                <w:webHidden/>
              </w:rPr>
              <w:tab/>
            </w:r>
            <w:r w:rsidR="00AC2D38">
              <w:rPr>
                <w:webHidden/>
              </w:rPr>
              <w:fldChar w:fldCharType="begin"/>
            </w:r>
            <w:r w:rsidR="00AC2D38">
              <w:rPr>
                <w:webHidden/>
              </w:rPr>
              <w:instrText xml:space="preserve"> PAGEREF _Toc116506080 \h </w:instrText>
            </w:r>
            <w:r w:rsidR="00AC2D38">
              <w:rPr>
                <w:webHidden/>
              </w:rPr>
            </w:r>
            <w:r w:rsidR="00AC2D38">
              <w:rPr>
                <w:webHidden/>
              </w:rPr>
              <w:fldChar w:fldCharType="separate"/>
            </w:r>
            <w:r w:rsidR="00DD2BA2">
              <w:rPr>
                <w:webHidden/>
              </w:rPr>
              <w:t>2</w:t>
            </w:r>
            <w:r w:rsidR="00AC2D38">
              <w:rPr>
                <w:webHidden/>
              </w:rPr>
              <w:fldChar w:fldCharType="end"/>
            </w:r>
          </w:hyperlink>
        </w:p>
        <w:p w:rsidR="00AC2D38" w:rsidP="00AC2D38" w:rsidRDefault="00000000" w14:paraId="4BE387B0" w14:textId="302C9B29">
          <w:pPr>
            <w:pStyle w:val="TOC2"/>
            <w:rPr>
              <w:rFonts w:asciiTheme="minorHAnsi" w:hAnsiTheme="minorHAnsi" w:eastAsiaTheme="minorEastAsia" w:cstheme="minorBidi"/>
              <w:lang w:val="en-IN" w:eastAsia="en-IN"/>
            </w:rPr>
          </w:pPr>
          <w:hyperlink w:history="1" w:anchor="_Toc116506081">
            <w:r w:rsidR="00F54766">
              <w:rPr>
                <w:rStyle w:val="Hyperlink"/>
                <w:lang w:val="en-IN" w:eastAsia="en-IN"/>
              </w:rPr>
              <w:t>Identifiants</w:t>
            </w:r>
            <w:r w:rsidR="00AC2D38">
              <w:rPr>
                <w:webHidden/>
              </w:rPr>
              <w:tab/>
            </w:r>
            <w:r w:rsidR="00AC2D38">
              <w:rPr>
                <w:webHidden/>
              </w:rPr>
              <w:fldChar w:fldCharType="begin"/>
            </w:r>
            <w:r w:rsidR="00AC2D38">
              <w:rPr>
                <w:webHidden/>
              </w:rPr>
              <w:instrText xml:space="preserve"> PAGEREF _Toc116506081 \h </w:instrText>
            </w:r>
            <w:r w:rsidR="00AC2D38">
              <w:rPr>
                <w:webHidden/>
              </w:rPr>
            </w:r>
            <w:r w:rsidR="00AC2D38">
              <w:rPr>
                <w:webHidden/>
              </w:rPr>
              <w:fldChar w:fldCharType="separate"/>
            </w:r>
            <w:r w:rsidR="00DD2BA2">
              <w:rPr>
                <w:webHidden/>
              </w:rPr>
              <w:t>2</w:t>
            </w:r>
            <w:r w:rsidR="00AC2D38">
              <w:rPr>
                <w:webHidden/>
              </w:rPr>
              <w:fldChar w:fldCharType="end"/>
            </w:r>
          </w:hyperlink>
        </w:p>
        <w:p w:rsidR="00AC2D38" w:rsidRDefault="00000000" w14:paraId="72D95050" w14:textId="33B0DBA7">
          <w:pPr>
            <w:pStyle w:val="TOC1"/>
            <w:tabs>
              <w:tab w:val="right" w:leader="dot" w:pos="9016"/>
            </w:tabs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val="en-IN" w:eastAsia="en-IN"/>
            </w:rPr>
          </w:pPr>
          <w:hyperlink w:history="1" w:anchor="_Toc116506082">
            <w:r w:rsidR="00F54766">
              <w:rPr>
                <w:rStyle w:val="Hyperlink"/>
                <w:lang w:val="en-IN" w:eastAsia="en-IN"/>
              </w:rPr>
              <w:t>CONFIGURATION DU COMPTE</w:t>
            </w:r>
            <w:r w:rsidR="00AC2D38">
              <w:rPr>
                <w:webHidden/>
              </w:rPr>
              <w:tab/>
            </w:r>
            <w:r w:rsidR="00AC2D38">
              <w:rPr>
                <w:webHidden/>
              </w:rPr>
              <w:fldChar w:fldCharType="begin"/>
            </w:r>
            <w:r w:rsidR="00AC2D38">
              <w:rPr>
                <w:webHidden/>
              </w:rPr>
              <w:instrText xml:space="preserve"> PAGEREF _Toc116506082 \h </w:instrText>
            </w:r>
            <w:r w:rsidR="00AC2D38">
              <w:rPr>
                <w:webHidden/>
              </w:rPr>
            </w:r>
            <w:r w:rsidR="00AC2D38">
              <w:rPr>
                <w:webHidden/>
              </w:rPr>
              <w:fldChar w:fldCharType="separate"/>
            </w:r>
            <w:r w:rsidR="00DD2BA2">
              <w:rPr>
                <w:webHidden/>
              </w:rPr>
              <w:t>3</w:t>
            </w:r>
            <w:r w:rsidR="00AC2D38">
              <w:rPr>
                <w:webHidden/>
              </w:rPr>
              <w:fldChar w:fldCharType="end"/>
            </w:r>
          </w:hyperlink>
        </w:p>
        <w:p w:rsidR="00AC2D38" w:rsidRDefault="00000000" w14:paraId="15EB040D" w14:textId="6F625BEA">
          <w:pPr>
            <w:pStyle w:val="TOC1"/>
            <w:tabs>
              <w:tab w:val="right" w:leader="dot" w:pos="9016"/>
            </w:tabs>
            <w:rPr>
              <w:rFonts w:asciiTheme="minorHAnsi" w:hAnsiTheme="minorHAnsi" w:eastAsiaTheme="minorEastAsia" w:cstheme="minorBidi"/>
              <w:b w:val="0"/>
              <w:bCs w:val="0"/>
              <w:sz w:val="22"/>
              <w:szCs w:val="22"/>
              <w:lang w:val="en-IN" w:eastAsia="en-IN"/>
            </w:rPr>
          </w:pPr>
          <w:hyperlink w:history="1" w:anchor="_Toc116506083">
            <w:r w:rsidRPr="008312B9" w:rsidR="00AC2D38">
              <w:rPr>
                <w:rStyle w:val="Hyperlink"/>
                <w:lang w:val="en-IN" w:eastAsia="en-IN"/>
              </w:rPr>
              <w:t>CONFIGURATIONS</w:t>
            </w:r>
            <w:r w:rsidR="00F54766">
              <w:rPr>
                <w:rStyle w:val="Hyperlink"/>
                <w:lang w:val="en-IN" w:eastAsia="en-IN"/>
              </w:rPr>
              <w:t xml:space="preserve"> DE L’APPLICATION</w:t>
            </w:r>
            <w:r w:rsidR="00AC2D38">
              <w:rPr>
                <w:webHidden/>
              </w:rPr>
              <w:tab/>
            </w:r>
            <w:r w:rsidR="00AC2D38">
              <w:rPr>
                <w:webHidden/>
              </w:rPr>
              <w:fldChar w:fldCharType="begin"/>
            </w:r>
            <w:r w:rsidR="00AC2D38">
              <w:rPr>
                <w:webHidden/>
              </w:rPr>
              <w:instrText xml:space="preserve"> PAGEREF _Toc116506083 \h </w:instrText>
            </w:r>
            <w:r w:rsidR="00AC2D38">
              <w:rPr>
                <w:webHidden/>
              </w:rPr>
            </w:r>
            <w:r w:rsidR="00AC2D38">
              <w:rPr>
                <w:webHidden/>
              </w:rPr>
              <w:fldChar w:fldCharType="separate"/>
            </w:r>
            <w:r w:rsidR="00DD2BA2">
              <w:rPr>
                <w:webHidden/>
              </w:rPr>
              <w:t>4</w:t>
            </w:r>
            <w:r w:rsidR="00AC2D38">
              <w:rPr>
                <w:webHidden/>
              </w:rPr>
              <w:fldChar w:fldCharType="end"/>
            </w:r>
          </w:hyperlink>
        </w:p>
        <w:p w:rsidR="00AC2D38" w:rsidP="00AC2D38" w:rsidRDefault="00000000" w14:paraId="74072B47" w14:textId="537C853A">
          <w:pPr>
            <w:pStyle w:val="TOC2"/>
            <w:rPr>
              <w:rFonts w:asciiTheme="minorHAnsi" w:hAnsiTheme="minorHAnsi" w:eastAsiaTheme="minorEastAsia" w:cstheme="minorBidi"/>
              <w:lang w:val="en-IN" w:eastAsia="en-IN"/>
            </w:rPr>
          </w:pPr>
          <w:hyperlink w:history="1" w:anchor="_Toc116506084">
            <w:r w:rsidR="00F54766">
              <w:rPr>
                <w:rStyle w:val="Hyperlink"/>
              </w:rPr>
              <w:t>Définir les autorisations</w:t>
            </w:r>
            <w:r w:rsidR="00AC2D38">
              <w:rPr>
                <w:webHidden/>
              </w:rPr>
              <w:tab/>
            </w:r>
            <w:r w:rsidR="00AC2D38">
              <w:rPr>
                <w:webHidden/>
              </w:rPr>
              <w:fldChar w:fldCharType="begin"/>
            </w:r>
            <w:r w:rsidR="00AC2D38">
              <w:rPr>
                <w:webHidden/>
              </w:rPr>
              <w:instrText xml:space="preserve"> PAGEREF _Toc116506084 \h </w:instrText>
            </w:r>
            <w:r w:rsidR="00AC2D38">
              <w:rPr>
                <w:webHidden/>
              </w:rPr>
            </w:r>
            <w:r w:rsidR="00AC2D38">
              <w:rPr>
                <w:webHidden/>
              </w:rPr>
              <w:fldChar w:fldCharType="separate"/>
            </w:r>
            <w:r w:rsidR="00DD2BA2">
              <w:rPr>
                <w:webHidden/>
              </w:rPr>
              <w:t>4</w:t>
            </w:r>
            <w:r w:rsidR="00AC2D38">
              <w:rPr>
                <w:webHidden/>
              </w:rPr>
              <w:fldChar w:fldCharType="end"/>
            </w:r>
          </w:hyperlink>
        </w:p>
        <w:p w:rsidR="00AC2D38" w:rsidP="00AC2D38" w:rsidRDefault="00000000" w14:paraId="52144AB6" w14:textId="765EC1EA">
          <w:pPr>
            <w:pStyle w:val="TOC3"/>
            <w:rPr>
              <w:rFonts w:asciiTheme="minorHAnsi" w:hAnsiTheme="minorHAnsi" w:eastAsiaTheme="minorEastAsia" w:cstheme="minorBidi"/>
              <w:lang w:val="en-IN" w:eastAsia="en-IN"/>
            </w:rPr>
          </w:pPr>
          <w:hyperlink w:history="1" w:anchor="_Toc116506085">
            <w:r w:rsidR="00F54766">
              <w:rPr>
                <w:rStyle w:val="Hyperlink"/>
              </w:rPr>
              <w:t>Autorisation du microphone</w:t>
            </w:r>
            <w:r w:rsidR="00AC2D38">
              <w:rPr>
                <w:webHidden/>
              </w:rPr>
              <w:tab/>
            </w:r>
            <w:r w:rsidR="00AC2D38">
              <w:rPr>
                <w:webHidden/>
              </w:rPr>
              <w:fldChar w:fldCharType="begin"/>
            </w:r>
            <w:r w:rsidR="00AC2D38">
              <w:rPr>
                <w:webHidden/>
              </w:rPr>
              <w:instrText xml:space="preserve"> PAGEREF _Toc116506085 \h </w:instrText>
            </w:r>
            <w:r w:rsidR="00AC2D38">
              <w:rPr>
                <w:webHidden/>
              </w:rPr>
            </w:r>
            <w:r w:rsidR="00AC2D38">
              <w:rPr>
                <w:webHidden/>
              </w:rPr>
              <w:fldChar w:fldCharType="separate"/>
            </w:r>
            <w:r w:rsidR="00DD2BA2">
              <w:rPr>
                <w:webHidden/>
              </w:rPr>
              <w:t>4</w:t>
            </w:r>
            <w:r w:rsidR="00AC2D38">
              <w:rPr>
                <w:webHidden/>
              </w:rPr>
              <w:fldChar w:fldCharType="end"/>
            </w:r>
          </w:hyperlink>
        </w:p>
        <w:p w:rsidR="00AC2D38" w:rsidP="00AC2D38" w:rsidRDefault="00000000" w14:paraId="6F831523" w14:textId="25C09020">
          <w:pPr>
            <w:pStyle w:val="TOC3"/>
            <w:rPr>
              <w:rFonts w:asciiTheme="minorHAnsi" w:hAnsiTheme="minorHAnsi" w:eastAsiaTheme="minorEastAsia" w:cstheme="minorBidi"/>
              <w:lang w:val="en-IN" w:eastAsia="en-IN"/>
            </w:rPr>
          </w:pPr>
          <w:hyperlink w:history="1" w:anchor="_Toc116506086">
            <w:r w:rsidR="00233EC9">
              <w:rPr>
                <w:rStyle w:val="Hyperlink"/>
              </w:rPr>
              <w:t>Autorisation du téléphone</w:t>
            </w:r>
            <w:r w:rsidR="00AC2D38">
              <w:rPr>
                <w:webHidden/>
              </w:rPr>
              <w:tab/>
            </w:r>
            <w:r w:rsidR="00AC2D38">
              <w:rPr>
                <w:webHidden/>
              </w:rPr>
              <w:fldChar w:fldCharType="begin"/>
            </w:r>
            <w:r w:rsidR="00AC2D38">
              <w:rPr>
                <w:webHidden/>
              </w:rPr>
              <w:instrText xml:space="preserve"> PAGEREF _Toc116506086 \h </w:instrText>
            </w:r>
            <w:r w:rsidR="00AC2D38">
              <w:rPr>
                <w:webHidden/>
              </w:rPr>
            </w:r>
            <w:r w:rsidR="00AC2D38">
              <w:rPr>
                <w:webHidden/>
              </w:rPr>
              <w:fldChar w:fldCharType="separate"/>
            </w:r>
            <w:r w:rsidR="00DD2BA2">
              <w:rPr>
                <w:webHidden/>
              </w:rPr>
              <w:t>5</w:t>
            </w:r>
            <w:r w:rsidR="00AC2D38">
              <w:rPr>
                <w:webHidden/>
              </w:rPr>
              <w:fldChar w:fldCharType="end"/>
            </w:r>
          </w:hyperlink>
        </w:p>
        <w:p w:rsidR="00AC2D38" w:rsidP="00AC2D38" w:rsidRDefault="00000000" w14:paraId="12CEC492" w14:textId="6454D6C8">
          <w:pPr>
            <w:pStyle w:val="TOC3"/>
            <w:rPr>
              <w:rFonts w:asciiTheme="minorHAnsi" w:hAnsiTheme="minorHAnsi" w:eastAsiaTheme="minorEastAsia" w:cstheme="minorBidi"/>
              <w:lang w:val="en-IN" w:eastAsia="en-IN"/>
            </w:rPr>
          </w:pPr>
          <w:hyperlink w:history="1" w:anchor="_Toc116506087">
            <w:r w:rsidR="00233EC9">
              <w:rPr>
                <w:rStyle w:val="Hyperlink"/>
              </w:rPr>
              <w:t>Autorisation des contacts</w:t>
            </w:r>
            <w:r w:rsidR="00AC2D38">
              <w:rPr>
                <w:webHidden/>
              </w:rPr>
              <w:tab/>
            </w:r>
            <w:r w:rsidR="00AC2D38">
              <w:rPr>
                <w:webHidden/>
              </w:rPr>
              <w:fldChar w:fldCharType="begin"/>
            </w:r>
            <w:r w:rsidR="00AC2D38">
              <w:rPr>
                <w:webHidden/>
              </w:rPr>
              <w:instrText xml:space="preserve"> PAGEREF _Toc116506087 \h </w:instrText>
            </w:r>
            <w:r w:rsidR="00AC2D38">
              <w:rPr>
                <w:webHidden/>
              </w:rPr>
            </w:r>
            <w:r w:rsidR="00AC2D38">
              <w:rPr>
                <w:webHidden/>
              </w:rPr>
              <w:fldChar w:fldCharType="separate"/>
            </w:r>
            <w:r w:rsidR="00DD2BA2">
              <w:rPr>
                <w:webHidden/>
              </w:rPr>
              <w:t>5</w:t>
            </w:r>
            <w:r w:rsidR="00AC2D38">
              <w:rPr>
                <w:webHidden/>
              </w:rPr>
              <w:fldChar w:fldCharType="end"/>
            </w:r>
          </w:hyperlink>
        </w:p>
        <w:p w:rsidR="00AC2D38" w:rsidP="00AC2D38" w:rsidRDefault="00000000" w14:paraId="2157DB66" w14:textId="405FC885">
          <w:pPr>
            <w:pStyle w:val="TOC3"/>
            <w:rPr>
              <w:rFonts w:asciiTheme="minorHAnsi" w:hAnsiTheme="minorHAnsi" w:eastAsiaTheme="minorEastAsia" w:cstheme="minorBidi"/>
              <w:lang w:val="en-IN" w:eastAsia="en-IN"/>
            </w:rPr>
          </w:pPr>
          <w:hyperlink w:history="1" w:anchor="_Toc116506088">
            <w:r w:rsidRPr="008312B9" w:rsidR="00AC2D38">
              <w:rPr>
                <w:rStyle w:val="Hyperlink"/>
              </w:rPr>
              <w:t>Ignore</w:t>
            </w:r>
            <w:r w:rsidR="004A6281">
              <w:rPr>
                <w:rStyle w:val="Hyperlink"/>
              </w:rPr>
              <w:t>r l’optimisation de la batterie</w:t>
            </w:r>
            <w:r w:rsidR="00AC2D38">
              <w:rPr>
                <w:webHidden/>
              </w:rPr>
              <w:tab/>
            </w:r>
            <w:r w:rsidR="00AC2D38">
              <w:rPr>
                <w:webHidden/>
              </w:rPr>
              <w:fldChar w:fldCharType="begin"/>
            </w:r>
            <w:r w:rsidR="00AC2D38">
              <w:rPr>
                <w:webHidden/>
              </w:rPr>
              <w:instrText xml:space="preserve"> PAGEREF _Toc116506088 \h </w:instrText>
            </w:r>
            <w:r w:rsidR="00AC2D38">
              <w:rPr>
                <w:webHidden/>
              </w:rPr>
            </w:r>
            <w:r w:rsidR="00AC2D38">
              <w:rPr>
                <w:webHidden/>
              </w:rPr>
              <w:fldChar w:fldCharType="separate"/>
            </w:r>
            <w:r w:rsidR="00DD2BA2">
              <w:rPr>
                <w:webHidden/>
              </w:rPr>
              <w:t>6</w:t>
            </w:r>
            <w:r w:rsidR="00AC2D38">
              <w:rPr>
                <w:webHidden/>
              </w:rPr>
              <w:fldChar w:fldCharType="end"/>
            </w:r>
          </w:hyperlink>
        </w:p>
        <w:p w:rsidR="00AC2D38" w:rsidP="00AC2D38" w:rsidRDefault="00000000" w14:paraId="4288A109" w14:textId="5519CE59">
          <w:pPr>
            <w:pStyle w:val="TOC3"/>
            <w:rPr>
              <w:rFonts w:asciiTheme="minorHAnsi" w:hAnsiTheme="minorHAnsi" w:eastAsiaTheme="minorEastAsia" w:cstheme="minorBidi"/>
              <w:lang w:val="en-IN" w:eastAsia="en-IN"/>
            </w:rPr>
          </w:pPr>
          <w:hyperlink w:history="1" w:anchor="_Toc116506089">
            <w:r w:rsidR="004A6281">
              <w:rPr>
                <w:rStyle w:val="Hyperlink"/>
              </w:rPr>
              <w:t>Appels entrants en plein écran</w:t>
            </w:r>
            <w:r w:rsidR="00AC2D38">
              <w:rPr>
                <w:webHidden/>
              </w:rPr>
              <w:tab/>
            </w:r>
            <w:r w:rsidR="00AC2D38">
              <w:rPr>
                <w:webHidden/>
              </w:rPr>
              <w:fldChar w:fldCharType="begin"/>
            </w:r>
            <w:r w:rsidR="00AC2D38">
              <w:rPr>
                <w:webHidden/>
              </w:rPr>
              <w:instrText xml:space="preserve"> PAGEREF _Toc116506089 \h </w:instrText>
            </w:r>
            <w:r w:rsidR="00AC2D38">
              <w:rPr>
                <w:webHidden/>
              </w:rPr>
            </w:r>
            <w:r w:rsidR="00AC2D38">
              <w:rPr>
                <w:webHidden/>
              </w:rPr>
              <w:fldChar w:fldCharType="separate"/>
            </w:r>
            <w:r w:rsidR="00DD2BA2">
              <w:rPr>
                <w:webHidden/>
              </w:rPr>
              <w:t>7</w:t>
            </w:r>
            <w:r w:rsidR="00AC2D38">
              <w:rPr>
                <w:webHidden/>
              </w:rPr>
              <w:fldChar w:fldCharType="end"/>
            </w:r>
          </w:hyperlink>
        </w:p>
        <w:p w:rsidR="00F47E1F" w:rsidRDefault="00F47E1F" w14:paraId="2DBAD81E" w14:textId="0E96ACF7">
          <w:r>
            <w:rPr>
              <w:b/>
              <w:bCs/>
            </w:rPr>
            <w:fldChar w:fldCharType="end"/>
          </w:r>
        </w:p>
      </w:sdtContent>
    </w:sdt>
    <w:p w:rsidR="00F47E1F" w:rsidP="005F6519" w:rsidRDefault="00F47E1F" w14:paraId="1B26B5D1" w14:textId="77777777">
      <w:pPr>
        <w:pStyle w:val="Heading1"/>
        <w:ind w:left="0"/>
        <w:rPr>
          <w:lang w:val="en-IN" w:eastAsia="en-IN"/>
        </w:rPr>
      </w:pPr>
    </w:p>
    <w:p w:rsidR="00F47E1F" w:rsidRDefault="00F47E1F" w14:paraId="7715FE76" w14:textId="77777777">
      <w:pPr>
        <w:widowControl/>
        <w:autoSpaceDE/>
        <w:autoSpaceDN/>
        <w:spacing w:after="160" w:line="259" w:lineRule="auto"/>
        <w:rPr>
          <w:rFonts w:ascii="Trebuchet MS" w:hAnsi="Trebuchet MS" w:eastAsia="Trebuchet MS" w:cs="Trebuchet MS"/>
          <w:b/>
          <w:bCs/>
          <w:sz w:val="34"/>
          <w:szCs w:val="34"/>
          <w:lang w:val="en-IN" w:eastAsia="en-IN"/>
        </w:rPr>
      </w:pPr>
      <w:r>
        <w:rPr>
          <w:lang w:val="en-IN" w:eastAsia="en-IN"/>
        </w:rPr>
        <w:br w:type="page"/>
      </w:r>
    </w:p>
    <w:bookmarkStart w:name="_Toc116506079" w:id="1"/>
    <w:p w:rsidRPr="00E26100" w:rsidR="003F15E0" w:rsidP="005F6519" w:rsidRDefault="00AC2D38" w14:paraId="64FF0C3F" w14:textId="62AB01A3">
      <w:pPr>
        <w:pStyle w:val="Heading1"/>
        <w:ind w:left="0"/>
        <w:rPr>
          <w:lang w:eastAsia="en-IN"/>
        </w:rPr>
      </w:pPr>
      <w:r>
        <w:rPr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9AB624" wp14:editId="6C66511D">
                <wp:simplePos x="0" y="0"/>
                <wp:positionH relativeFrom="margin">
                  <wp:align>left</wp:align>
                </wp:positionH>
                <wp:positionV relativeFrom="paragraph">
                  <wp:posOffset>311847</wp:posOffset>
                </wp:positionV>
                <wp:extent cx="6332088" cy="31714"/>
                <wp:effectExtent l="0" t="0" r="31115" b="2603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2088" cy="317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black [3200]" strokeweight="1pt" from="0,24.55pt" to="498.6pt,27.05pt" w14:anchorId="59A6F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">
                <v:stroke joinstyle="miter"/>
                <w10:wrap anchorx="margin"/>
              </v:line>
            </w:pict>
          </mc:Fallback>
        </mc:AlternateContent>
      </w:r>
      <w:r w:rsidRPr="00E26100" w:rsidR="003F15E0">
        <w:rPr>
          <w:lang w:eastAsia="en-IN"/>
        </w:rPr>
        <w:t>PR</w:t>
      </w:r>
      <w:bookmarkEnd w:id="1"/>
      <w:r w:rsidRPr="00E26100" w:rsidR="00BA2F0C">
        <w:rPr>
          <w:lang w:eastAsia="en-IN"/>
        </w:rPr>
        <w:t>ÉREQUIS</w:t>
      </w:r>
      <w:r w:rsidRPr="00E26100" w:rsidR="005F6519">
        <w:rPr>
          <w:lang w:eastAsia="en-IN"/>
        </w:rPr>
        <w:br/>
      </w:r>
    </w:p>
    <w:p w:rsidRPr="00E26100" w:rsidR="003F15E0" w:rsidP="005F6519" w:rsidRDefault="00D85E11" w14:paraId="2785B7BC" w14:textId="61C1A2C2">
      <w:pPr>
        <w:pStyle w:val="Heading2"/>
        <w:ind w:left="0"/>
        <w:rPr>
          <w:rFonts w:ascii="Arial" w:hAnsi="Arial" w:cs="Arial"/>
          <w:lang w:eastAsia="en-IN"/>
        </w:rPr>
      </w:pPr>
      <w:r>
        <w:rPr>
          <w:rFonts w:ascii="Arial" w:hAnsi="Arial" w:cs="Arial"/>
          <w:lang w:eastAsia="en-IN"/>
        </w:rPr>
        <w:t>Télécharger l’application sur votre appareil Androi</w:t>
      </w:r>
      <w:r w:rsidR="007A4041">
        <w:rPr>
          <w:rFonts w:ascii="Arial" w:hAnsi="Arial" w:cs="Arial"/>
          <w:lang w:eastAsia="en-IN"/>
        </w:rPr>
        <w:t>d</w:t>
      </w:r>
    </w:p>
    <w:p w:rsidRPr="00E26100" w:rsidR="005F6519" w:rsidP="005F6519" w:rsidRDefault="005F6519" w14:paraId="05BF6F00" w14:textId="77777777">
      <w:pPr>
        <w:rPr>
          <w:lang w:eastAsia="en-IN"/>
        </w:rPr>
      </w:pPr>
    </w:p>
    <w:p w:rsidRPr="00E84C25" w:rsidR="009A574D" w:rsidP="00E84C25" w:rsidRDefault="009A574D" w14:paraId="029A65B7" w14:textId="77777777">
      <w:pPr>
        <w:shd w:val="clear" w:color="auto" w:fill="FFFFFF"/>
        <w:spacing w:before="204" w:after="204"/>
        <w:textAlignment w:val="baseline"/>
        <w:rPr>
          <w:lang w:eastAsia="en-IN"/>
        </w:rPr>
      </w:pPr>
      <w:r w:rsidRPr="00E84C25">
        <w:rPr>
          <w:lang w:eastAsia="en-IN"/>
        </w:rPr>
        <w:t xml:space="preserve">Pour installer l'application mobile </w:t>
      </w:r>
      <w:r w:rsidRPr="00E84C25">
        <w:rPr>
          <w:b/>
          <w:bCs/>
          <w:lang w:eastAsia="en-IN"/>
        </w:rPr>
        <w:t>Cloudli Connect,</w:t>
      </w:r>
    </w:p>
    <w:p w:rsidRPr="003C4BCF" w:rsidR="003C4BCF" w:rsidP="004B283A" w:rsidRDefault="009A574D" w14:paraId="02E8CCA4" w14:textId="77777777">
      <w:pPr>
        <w:pStyle w:val="ListParagraph"/>
        <w:numPr>
          <w:ilvl w:val="0"/>
          <w:numId w:val="1"/>
        </w:numPr>
        <w:shd w:val="clear" w:color="auto" w:fill="FFFFFF"/>
        <w:spacing w:before="204" w:after="204"/>
        <w:textAlignment w:val="baseline"/>
        <w:rPr>
          <w:rFonts w:ascii="Open Sans" w:hAnsi="Open Sans" w:eastAsia="Times New Roman" w:cs="Open Sans"/>
          <w:color w:val="666666"/>
          <w:sz w:val="24"/>
          <w:szCs w:val="24"/>
          <w:lang w:eastAsia="en-IN"/>
        </w:rPr>
      </w:pPr>
      <w:r w:rsidRPr="004B283A">
        <w:rPr>
          <w:rFonts w:ascii="Arial" w:hAnsi="Arial" w:eastAsia="Arial" w:cs="Arial"/>
          <w:lang w:eastAsia="en-IN"/>
        </w:rPr>
        <w:t xml:space="preserve">Ouvrez le Play Store sur l'appareil Android cible et téléchargez l'application mobile </w:t>
      </w:r>
      <w:r w:rsidRPr="004B283A">
        <w:rPr>
          <w:rFonts w:ascii="Arial" w:hAnsi="Arial" w:eastAsia="Arial" w:cs="Arial"/>
          <w:b/>
          <w:bCs/>
          <w:lang w:eastAsia="en-IN"/>
        </w:rPr>
        <w:t>Cloudli Connect.</w:t>
      </w:r>
    </w:p>
    <w:p w:rsidRPr="004B283A" w:rsidR="004B283A" w:rsidP="003C4BCF" w:rsidRDefault="003F15E0" w14:paraId="4670C148" w14:textId="59830CCF">
      <w:pPr>
        <w:pStyle w:val="ListParagraph"/>
        <w:shd w:val="clear" w:color="auto" w:fill="FFFFFF"/>
        <w:spacing w:before="204" w:after="204"/>
        <w:ind w:left="360"/>
        <w:textAlignment w:val="baseline"/>
        <w:rPr>
          <w:rFonts w:ascii="Open Sans" w:hAnsi="Open Sans" w:eastAsia="Times New Roman" w:cs="Open Sans"/>
          <w:color w:val="666666"/>
          <w:sz w:val="24"/>
          <w:szCs w:val="24"/>
          <w:lang w:eastAsia="en-IN"/>
        </w:rPr>
      </w:pPr>
      <w:r w:rsidRPr="004B283A">
        <w:rPr>
          <w:rFonts w:ascii="Open Sans" w:hAnsi="Open Sans" w:eastAsia="Times New Roman" w:cs="Open Sans"/>
          <w:color w:val="666666"/>
          <w:sz w:val="24"/>
          <w:szCs w:val="24"/>
          <w:lang w:eastAsia="en-IN"/>
        </w:rPr>
        <w:br/>
      </w:r>
      <w:r w:rsidRPr="00741E78" w:rsidR="00741E78">
        <w:rPr>
          <w:rFonts w:ascii="Arial" w:hAnsi="Arial" w:eastAsia="Arial" w:cs="Arial"/>
          <w:lang w:eastAsia="en-IN"/>
        </w:rPr>
        <w:drawing>
          <wp:inline distT="0" distB="0" distL="0" distR="0" wp14:anchorId="138F4A7A" wp14:editId="5FFB5E7E">
            <wp:extent cx="2279209" cy="1152525"/>
            <wp:effectExtent l="19050" t="19050" r="26035" b="9525"/>
            <wp:docPr id="26" name="Picture 2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chat or text messag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3237" cy="11545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4B283A" w:rsidR="005F6519">
        <w:rPr>
          <w:rFonts w:ascii="Arial" w:hAnsi="Arial" w:eastAsia="Arial" w:cs="Arial"/>
          <w:lang w:eastAsia="en-IN"/>
        </w:rPr>
        <w:br/>
      </w:r>
    </w:p>
    <w:p w:rsidR="004D2013" w:rsidP="004D2013" w:rsidRDefault="004D2013" w14:paraId="0151F0F1" w14:textId="2393503D">
      <w:pPr>
        <w:pStyle w:val="ListParagraph"/>
        <w:numPr>
          <w:ilvl w:val="0"/>
          <w:numId w:val="1"/>
        </w:numPr>
        <w:shd w:val="clear" w:color="auto" w:fill="FFFFFF"/>
        <w:spacing w:before="204" w:after="204"/>
        <w:textAlignment w:val="baseline"/>
        <w:rPr>
          <w:rFonts w:ascii="Arial" w:hAnsi="Arial" w:eastAsia="Arial" w:cs="Arial"/>
          <w:lang w:eastAsia="en-IN"/>
        </w:rPr>
      </w:pPr>
      <w:r w:rsidRPr="004D2013">
        <w:rPr>
          <w:rFonts w:ascii="Arial" w:hAnsi="Arial" w:eastAsia="Arial" w:cs="Arial"/>
          <w:lang w:eastAsia="en-IN"/>
        </w:rPr>
        <w:t>Une fois téléchargé, installez l'application mobile.</w:t>
      </w:r>
    </w:p>
    <w:p w:rsidRPr="004D2013" w:rsidR="003C4BCF" w:rsidP="003C4BCF" w:rsidRDefault="003C4BCF" w14:paraId="5B9EE0B9" w14:textId="77777777">
      <w:pPr>
        <w:pStyle w:val="ListParagraph"/>
        <w:shd w:val="clear" w:color="auto" w:fill="FFFFFF"/>
        <w:spacing w:before="204" w:after="204"/>
        <w:ind w:left="360"/>
        <w:textAlignment w:val="baseline"/>
        <w:rPr>
          <w:rFonts w:ascii="Arial" w:hAnsi="Arial" w:eastAsia="Arial" w:cs="Arial"/>
          <w:lang w:eastAsia="en-IN"/>
        </w:rPr>
      </w:pPr>
    </w:p>
    <w:p w:rsidRPr="004D2013" w:rsidR="003F15E0" w:rsidP="004D2013" w:rsidRDefault="004D2013" w14:paraId="2E6B479E" w14:textId="176EE5B6">
      <w:pPr>
        <w:pStyle w:val="ListParagraph"/>
        <w:numPr>
          <w:ilvl w:val="0"/>
          <w:numId w:val="1"/>
        </w:numPr>
        <w:shd w:val="clear" w:color="auto" w:fill="FFFFFF"/>
        <w:spacing w:before="204" w:after="204"/>
        <w:textAlignment w:val="baseline"/>
        <w:rPr>
          <w:rFonts w:ascii="Arial" w:hAnsi="Arial" w:eastAsia="Arial" w:cs="Arial"/>
          <w:lang w:eastAsia="en-IN"/>
        </w:rPr>
      </w:pPr>
      <w:r w:rsidRPr="004D2013">
        <w:rPr>
          <w:rFonts w:ascii="Arial" w:hAnsi="Arial" w:eastAsia="Arial" w:cs="Arial"/>
          <w:lang w:eastAsia="en-IN"/>
        </w:rPr>
        <w:t>Une fois l'installation réussie, lancez l'application.</w:t>
      </w:r>
      <w:r w:rsidRPr="004D2013" w:rsidR="005F6519">
        <w:rPr>
          <w:rFonts w:ascii="Arial" w:hAnsi="Arial" w:eastAsia="Arial" w:cs="Arial"/>
          <w:lang w:eastAsia="en-IN"/>
        </w:rPr>
        <w:br/>
      </w:r>
    </w:p>
    <w:p w:rsidRPr="007A4041" w:rsidR="003F15E0" w:rsidP="005F6519" w:rsidRDefault="007A4041" w14:paraId="64A74E44" w14:textId="552C8176">
      <w:pPr>
        <w:pStyle w:val="Heading2"/>
        <w:ind w:left="0"/>
        <w:rPr>
          <w:rFonts w:ascii="Arial" w:hAnsi="Arial" w:cs="Arial"/>
          <w:lang w:eastAsia="en-IN"/>
        </w:rPr>
      </w:pPr>
      <w:r>
        <w:rPr>
          <w:rFonts w:ascii="Arial" w:hAnsi="Arial" w:cs="Arial"/>
          <w:lang w:eastAsia="en-IN"/>
        </w:rPr>
        <w:t>Identifiants</w:t>
      </w:r>
      <w:r w:rsidRPr="00BE4401" w:rsidR="005F6519">
        <w:rPr>
          <w:lang w:eastAsia="en-IN"/>
        </w:rPr>
        <w:br/>
      </w:r>
    </w:p>
    <w:p w:rsidRPr="00B73BFD" w:rsidR="00F803CD" w:rsidP="4C1531AA" w:rsidRDefault="00F803CD" w14:paraId="33714C6B" w14:noSpellErr="1" w14:textId="50323F4D">
      <w:pPr>
        <w:widowControl w:val="1"/>
        <w:shd w:val="clear" w:color="auto" w:fill="FFFFFF" w:themeFill="background1"/>
        <w:autoSpaceDE/>
        <w:autoSpaceDN/>
        <w:textAlignment w:val="baseline"/>
        <w:rPr>
          <w:rFonts w:ascii="Open Sans" w:hAnsi="Open Sans" w:eastAsia="Times New Roman" w:cs="Open Sans"/>
          <w:color w:val="666666"/>
          <w:sz w:val="24"/>
          <w:szCs w:val="24"/>
          <w:lang w:eastAsia="en-IN"/>
        </w:rPr>
      </w:pPr>
      <w:r w:rsidRPr="4C1531AA" w:rsidR="00F803CD">
        <w:rPr>
          <w:lang w:eastAsia="en-IN"/>
        </w:rPr>
        <w:t>Pour utiliser l'application, vous aurez besoin de votre nom d'utilisateur et de votre mot de passe</w:t>
      </w:r>
      <w:r w:rsidRPr="4C1531AA" w:rsidR="00F803CD">
        <w:rPr>
          <w:lang w:eastAsia="en-IN"/>
        </w:rPr>
        <w:t xml:space="preserve"> du portail</w:t>
      </w:r>
      <w:r w:rsidRPr="4C1531AA" w:rsidR="00F803CD">
        <w:rPr>
          <w:lang w:eastAsia="en-IN"/>
        </w:rPr>
        <w:t xml:space="preserve"> </w:t>
      </w:r>
      <w:r w:rsidRPr="4C1531AA" w:rsidR="00F803CD">
        <w:rPr>
          <w:b w:val="1"/>
          <w:bCs w:val="1"/>
          <w:lang w:eastAsia="en-IN"/>
        </w:rPr>
        <w:t>Cloudli Connect</w:t>
      </w:r>
      <w:r w:rsidRPr="4C1531AA" w:rsidR="00F803CD">
        <w:rPr>
          <w:lang w:eastAsia="en-IN"/>
        </w:rPr>
        <w:t>. Si vous ne disposez pas déjà d'un identifiant et/ou d'un mot de passe</w:t>
      </w:r>
      <w:r w:rsidRPr="4C1531AA" w:rsidR="00F803CD">
        <w:rPr>
          <w:lang w:eastAsia="en-IN"/>
        </w:rPr>
        <w:t>, ou si vous avez oublié vos informations de connexion</w:t>
      </w:r>
      <w:r w:rsidRPr="4C1531AA" w:rsidR="00F803CD">
        <w:rPr>
          <w:lang w:eastAsia="en-IN"/>
        </w:rPr>
        <w:t xml:space="preserve">, </w:t>
      </w:r>
      <w:hyperlink r:id="R03ad0f3e7ce74b96">
        <w:r w:rsidRPr="4C1531AA" w:rsidR="00F803CD">
          <w:rPr>
            <w:rStyle w:val="Hyperlink"/>
            <w:lang w:eastAsia="en-IN"/>
          </w:rPr>
          <w:t>cliquez ici</w:t>
        </w:r>
      </w:hyperlink>
      <w:r w:rsidRPr="4C1531AA" w:rsidR="00F803CD">
        <w:rPr>
          <w:color w:val="00B0F0"/>
          <w:lang w:eastAsia="en-IN"/>
        </w:rPr>
        <w:t xml:space="preserve"> </w:t>
      </w:r>
      <w:r w:rsidRPr="4C1531AA" w:rsidR="00F803CD">
        <w:rPr>
          <w:lang w:eastAsia="en-IN"/>
        </w:rPr>
        <w:t>pour les récupérer ou en faire la demande.</w:t>
      </w:r>
    </w:p>
    <w:p w:rsidRPr="00BE4401" w:rsidR="003F15E0" w:rsidP="003F15E0" w:rsidRDefault="003F15E0" w14:paraId="44FAA5EA" w14:textId="5EBBCB96">
      <w:pPr>
        <w:widowControl/>
        <w:shd w:val="clear" w:color="auto" w:fill="FFFFFF"/>
        <w:autoSpaceDE/>
        <w:autoSpaceDN/>
        <w:textAlignment w:val="baseline"/>
        <w:rPr>
          <w:rFonts w:ascii="Open Sans" w:hAnsi="Open Sans" w:eastAsia="Times New Roman" w:cs="Open Sans"/>
          <w:color w:val="666666"/>
          <w:sz w:val="24"/>
          <w:szCs w:val="24"/>
          <w:lang w:eastAsia="en-IN"/>
        </w:rPr>
      </w:pPr>
    </w:p>
    <w:p w:rsidRPr="00BE4401" w:rsidR="005F6519" w:rsidRDefault="005F6519" w14:paraId="2AB6D33D" w14:textId="77777777">
      <w:pPr>
        <w:widowControl/>
        <w:autoSpaceDE/>
        <w:autoSpaceDN/>
        <w:spacing w:after="160" w:line="259" w:lineRule="auto"/>
        <w:rPr>
          <w:rFonts w:ascii="Trebuchet MS" w:hAnsi="Trebuchet MS" w:eastAsia="Trebuchet MS" w:cs="Trebuchet MS"/>
          <w:b/>
          <w:bCs/>
          <w:sz w:val="34"/>
          <w:szCs w:val="34"/>
          <w:lang w:eastAsia="en-IN"/>
        </w:rPr>
      </w:pPr>
      <w:r w:rsidRPr="00BE4401">
        <w:rPr>
          <w:lang w:eastAsia="en-IN"/>
        </w:rPr>
        <w:br w:type="page"/>
      </w:r>
    </w:p>
    <w:bookmarkStart w:name="_Toc116506082" w:id="2"/>
    <w:p w:rsidRPr="00905057" w:rsidR="003F15E0" w:rsidP="005F6519" w:rsidRDefault="00AC2D38" w14:paraId="1DAE9264" w14:textId="68DFE22D">
      <w:pPr>
        <w:pStyle w:val="Heading1"/>
        <w:ind w:left="0"/>
        <w:rPr>
          <w:rFonts w:ascii="Arial" w:hAnsi="Arial" w:eastAsia="Arial" w:cs="Arial"/>
          <w:b w:val="0"/>
          <w:bCs w:val="0"/>
          <w:sz w:val="22"/>
          <w:szCs w:val="22"/>
          <w:lang w:eastAsia="en-IN"/>
        </w:rPr>
      </w:pPr>
      <w:r>
        <w:rPr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758F7" wp14:editId="20182B66">
                <wp:simplePos x="0" y="0"/>
                <wp:positionH relativeFrom="margin">
                  <wp:posOffset>0</wp:posOffset>
                </wp:positionH>
                <wp:positionV relativeFrom="paragraph">
                  <wp:posOffset>276529</wp:posOffset>
                </wp:positionV>
                <wp:extent cx="6331585" cy="31115"/>
                <wp:effectExtent l="0" t="0" r="31115" b="2603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1585" cy="311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00]" strokeweight="1pt" from="0,21.75pt" to="498.55pt,24.2pt" w14:anchorId="4994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">
                <v:stroke joinstyle="miter"/>
                <w10:wrap anchorx="margin"/>
              </v:line>
            </w:pict>
          </mc:Fallback>
        </mc:AlternateContent>
      </w:r>
      <w:bookmarkEnd w:id="2"/>
      <w:r w:rsidRPr="00905057" w:rsidR="00E26100">
        <w:rPr>
          <w:lang w:eastAsia="en-IN"/>
        </w:rPr>
        <w:t>CONFIGURATION DU COMPTE</w:t>
      </w:r>
      <w:r w:rsidRPr="00905057" w:rsidR="00F47E1F">
        <w:rPr>
          <w:lang w:eastAsia="en-IN"/>
        </w:rPr>
        <w:br/>
      </w:r>
    </w:p>
    <w:p w:rsidRPr="00797456" w:rsidR="00905057" w:rsidP="00905057" w:rsidRDefault="00905057" w14:paraId="5BE981CA" w14:textId="77777777">
      <w:pPr>
        <w:widowControl/>
        <w:autoSpaceDE/>
        <w:autoSpaceDN/>
        <w:spacing w:after="160" w:line="259" w:lineRule="auto"/>
        <w:rPr>
          <w:lang w:eastAsia="en-IN"/>
        </w:rPr>
      </w:pPr>
      <w:r w:rsidRPr="00797456">
        <w:rPr>
          <w:lang w:eastAsia="en-IN"/>
        </w:rPr>
        <w:t>Pour configurer le compte, suivez les étapes suivantes :</w:t>
      </w:r>
    </w:p>
    <w:p w:rsidRPr="00797456" w:rsidR="00905057" w:rsidP="00905057" w:rsidRDefault="00905057" w14:paraId="28250A03" w14:textId="77777777">
      <w:pPr>
        <w:widowControl/>
        <w:autoSpaceDE/>
        <w:autoSpaceDN/>
        <w:spacing w:after="160" w:line="259" w:lineRule="auto"/>
        <w:rPr>
          <w:lang w:eastAsia="en-IN"/>
        </w:rPr>
      </w:pPr>
    </w:p>
    <w:p w:rsidR="00905057" w:rsidP="00905057" w:rsidRDefault="00905057" w14:paraId="2FFDD096" w14:textId="77777777">
      <w:pPr>
        <w:pStyle w:val="ListParagraph"/>
        <w:numPr>
          <w:ilvl w:val="0"/>
          <w:numId w:val="10"/>
        </w:numPr>
        <w:rPr>
          <w:rFonts w:ascii="Arial" w:hAnsi="Arial" w:cs="Arial"/>
          <w:lang w:eastAsia="en-IN"/>
        </w:rPr>
      </w:pPr>
      <w:r w:rsidRPr="00797456">
        <w:rPr>
          <w:rFonts w:ascii="Arial" w:hAnsi="Arial" w:cs="Arial"/>
          <w:lang w:eastAsia="en-IN"/>
        </w:rPr>
        <w:t>Une fois l'application installée, lancez l'application. Cela vous dirigera vers l'écran de connexion.</w:t>
      </w:r>
    </w:p>
    <w:p w:rsidR="00F0045F" w:rsidP="00F0045F" w:rsidRDefault="00F0045F" w14:paraId="75A37318" w14:textId="77777777">
      <w:pPr>
        <w:pStyle w:val="ListParagraph"/>
        <w:ind w:left="360"/>
        <w:rPr>
          <w:rFonts w:ascii="Arial" w:hAnsi="Arial" w:cs="Arial"/>
          <w:lang w:eastAsia="en-IN"/>
        </w:rPr>
      </w:pPr>
    </w:p>
    <w:p w:rsidR="00944849" w:rsidP="00944849" w:rsidRDefault="00AF5730" w14:paraId="4C574391" w14:textId="0F15E7A0">
      <w:pPr>
        <w:pStyle w:val="ListParagraph"/>
        <w:ind w:left="360"/>
        <w:rPr>
          <w:rFonts w:ascii="Arial" w:hAnsi="Arial" w:cs="Arial"/>
          <w:lang w:eastAsia="en-IN"/>
        </w:rPr>
      </w:pPr>
      <w:r w:rsidRPr="00BC1E6B">
        <w:drawing>
          <wp:inline distT="0" distB="0" distL="0" distR="0" wp14:anchorId="5663AB55" wp14:editId="73BDD56A">
            <wp:extent cx="1405719" cy="2080651"/>
            <wp:effectExtent l="19050" t="19050" r="23495" b="1524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 rotWithShape="1">
                    <a:blip r:embed="rId16"/>
                    <a:srcRect l="1" r="2436"/>
                    <a:stretch/>
                  </pic:blipFill>
                  <pic:spPr bwMode="auto">
                    <a:xfrm>
                      <a:off x="0" y="0"/>
                      <a:ext cx="1412144" cy="2090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97456" w:rsidR="00D85E11" w:rsidP="00944849" w:rsidRDefault="00D85E11" w14:paraId="22E6BB1F" w14:textId="77777777">
      <w:pPr>
        <w:pStyle w:val="ListParagraph"/>
        <w:ind w:left="360"/>
        <w:rPr>
          <w:rFonts w:ascii="Arial" w:hAnsi="Arial" w:cs="Arial"/>
          <w:lang w:eastAsia="en-IN"/>
        </w:rPr>
      </w:pPr>
    </w:p>
    <w:p w:rsidRPr="00797456" w:rsidR="00905057" w:rsidP="00905057" w:rsidRDefault="00905057" w14:paraId="3737C683" w14:textId="7B7CCA9F">
      <w:pPr>
        <w:pStyle w:val="ListParagraph"/>
        <w:numPr>
          <w:ilvl w:val="0"/>
          <w:numId w:val="10"/>
        </w:numPr>
        <w:rPr>
          <w:rFonts w:ascii="Arial" w:hAnsi="Arial" w:eastAsia="Times New Roman" w:cs="Arial"/>
          <w:color w:val="666666"/>
          <w:sz w:val="24"/>
          <w:szCs w:val="24"/>
          <w:lang w:eastAsia="en-IN"/>
        </w:rPr>
      </w:pPr>
      <w:r w:rsidRPr="00797456">
        <w:rPr>
          <w:rFonts w:ascii="Arial" w:hAnsi="Arial" w:cs="Arial"/>
          <w:lang w:eastAsia="en-IN"/>
        </w:rPr>
        <w:t>Entrez le même nom d'utilisateur et mot de passe que vous utilisez pour accéder au portail Cloudli Connect.</w:t>
      </w:r>
      <w:r w:rsidRPr="00797456">
        <w:rPr>
          <w:rFonts w:ascii="Arial" w:hAnsi="Arial" w:eastAsia="Times New Roman" w:cs="Arial"/>
          <w:color w:val="666666"/>
          <w:sz w:val="24"/>
          <w:szCs w:val="24"/>
          <w:lang w:eastAsia="en-IN"/>
        </w:rPr>
        <w:br/>
      </w:r>
    </w:p>
    <w:p w:rsidRPr="00797456" w:rsidR="00905057" w:rsidP="00905057" w:rsidRDefault="00905057" w14:paraId="71C75605" w14:textId="0A8D5E42">
      <w:pPr>
        <w:pStyle w:val="ListParagraph"/>
        <w:numPr>
          <w:ilvl w:val="0"/>
          <w:numId w:val="10"/>
        </w:numPr>
        <w:shd w:val="clear" w:color="auto" w:fill="FFFFFF"/>
        <w:tabs>
          <w:tab w:val="num" w:pos="360"/>
        </w:tabs>
        <w:spacing w:before="204" w:after="204"/>
        <w:textAlignment w:val="baseline"/>
        <w:rPr>
          <w:rFonts w:ascii="Arial" w:hAnsi="Arial" w:cs="Arial"/>
          <w:lang w:val="en-IN" w:eastAsia="en-IN"/>
        </w:rPr>
      </w:pPr>
      <w:r>
        <w:rPr>
          <w:rFonts w:ascii="Arial" w:hAnsi="Arial" w:cs="Arial"/>
          <w:lang w:val="en-IN" w:eastAsia="en-IN"/>
        </w:rPr>
        <w:t xml:space="preserve">Cliquez sur </w:t>
      </w:r>
      <w:r w:rsidRPr="00C54CD5">
        <w:rPr>
          <w:rFonts w:ascii="Arial" w:hAnsi="Arial" w:cs="Arial"/>
          <w:b/>
          <w:bCs/>
          <w:lang w:val="en-IN" w:eastAsia="en-IN"/>
        </w:rPr>
        <w:t>“</w:t>
      </w:r>
      <w:r w:rsidR="003F4AD8">
        <w:rPr>
          <w:rFonts w:ascii="Arial" w:hAnsi="Arial" w:cs="Arial"/>
          <w:b/>
          <w:bCs/>
          <w:lang w:val="en-IN" w:eastAsia="en-IN"/>
        </w:rPr>
        <w:t>Se connecter</w:t>
      </w:r>
      <w:r w:rsidRPr="00C54CD5">
        <w:rPr>
          <w:rFonts w:ascii="Arial" w:hAnsi="Arial" w:cs="Arial"/>
          <w:b/>
          <w:bCs/>
          <w:lang w:val="en-IN" w:eastAsia="en-IN"/>
        </w:rPr>
        <w:t>”.</w:t>
      </w:r>
    </w:p>
    <w:p w:rsidRPr="003F15E0" w:rsidR="003F15E0" w:rsidP="003F15E0" w:rsidRDefault="003F15E0" w14:paraId="657E2191" w14:textId="77777777">
      <w:pPr>
        <w:widowControl/>
        <w:shd w:val="clear" w:color="auto" w:fill="FFFFFF"/>
        <w:autoSpaceDE/>
        <w:autoSpaceDN/>
        <w:textAlignment w:val="baseline"/>
        <w:rPr>
          <w:rFonts w:ascii="Open Sans" w:hAnsi="Open Sans" w:eastAsia="Times New Roman" w:cs="Open Sans"/>
          <w:color w:val="666666"/>
          <w:sz w:val="24"/>
          <w:szCs w:val="24"/>
          <w:lang w:val="en-IN" w:eastAsia="en-IN"/>
        </w:rPr>
      </w:pPr>
    </w:p>
    <w:p w:rsidR="005F6519" w:rsidRDefault="005F6519" w14:paraId="4ECF79A6" w14:textId="77777777">
      <w:pPr>
        <w:widowControl/>
        <w:autoSpaceDE/>
        <w:autoSpaceDN/>
        <w:spacing w:after="160" w:line="259" w:lineRule="auto"/>
        <w:rPr>
          <w:rFonts w:ascii="Trebuchet MS" w:hAnsi="Trebuchet MS" w:eastAsia="Trebuchet MS" w:cs="Trebuchet MS"/>
          <w:b/>
          <w:bCs/>
          <w:sz w:val="34"/>
          <w:szCs w:val="34"/>
          <w:lang w:val="en-IN" w:eastAsia="en-IN"/>
        </w:rPr>
      </w:pPr>
      <w:r>
        <w:rPr>
          <w:lang w:val="en-IN" w:eastAsia="en-IN"/>
        </w:rPr>
        <w:br w:type="page"/>
      </w:r>
    </w:p>
    <w:bookmarkStart w:name="_Toc116506083" w:id="3"/>
    <w:p w:rsidRPr="000C6928" w:rsidR="000C6928" w:rsidP="00400263" w:rsidRDefault="00AC2D38" w14:paraId="6C3894DF" w14:textId="46A1EA2B">
      <w:pPr>
        <w:pStyle w:val="Heading1"/>
        <w:ind w:left="0"/>
        <w:rPr>
          <w:lang w:val="en-IN" w:eastAsia="en-IN"/>
        </w:rPr>
      </w:pPr>
      <w:r>
        <w:rPr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158BF6" wp14:editId="35A9100D">
                <wp:simplePos x="0" y="0"/>
                <wp:positionH relativeFrom="margin">
                  <wp:posOffset>0</wp:posOffset>
                </wp:positionH>
                <wp:positionV relativeFrom="paragraph">
                  <wp:posOffset>288621</wp:posOffset>
                </wp:positionV>
                <wp:extent cx="6331585" cy="31115"/>
                <wp:effectExtent l="0" t="0" r="31115" b="2603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1585" cy="311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00]" strokeweight="1pt" from="0,22.75pt" to="498.55pt,25.2pt" w14:anchorId="47A2EE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0C6928" w:rsidR="000C6928">
        <w:rPr>
          <w:lang w:val="en-IN" w:eastAsia="en-IN"/>
        </w:rPr>
        <w:t>CONFIGURATIONS</w:t>
      </w:r>
      <w:bookmarkEnd w:id="3"/>
      <w:r w:rsidR="00F327B1">
        <w:rPr>
          <w:lang w:val="en-IN" w:eastAsia="en-IN"/>
        </w:rPr>
        <w:t xml:space="preserve"> DE L’APPLICATION</w:t>
      </w:r>
      <w:r w:rsidR="00400263">
        <w:rPr>
          <w:lang w:val="en-IN" w:eastAsia="en-IN"/>
        </w:rPr>
        <w:br/>
      </w:r>
    </w:p>
    <w:p w:rsidR="003F15E0" w:rsidP="00400263" w:rsidRDefault="00F327B1" w14:paraId="75C90D01" w14:textId="77DC4863">
      <w:pPr>
        <w:pStyle w:val="Heading2"/>
        <w:ind w:left="0"/>
      </w:pPr>
      <w:r>
        <w:t>Définir les autorisations</w:t>
      </w:r>
    </w:p>
    <w:p w:rsidR="000C6928" w:rsidRDefault="000C6928" w14:paraId="1344CBFD" w14:textId="01569CB5">
      <w:pPr>
        <w:rPr>
          <w:rFonts w:asciiTheme="majorHAnsi" w:hAnsiTheme="majorHAnsi" w:cstheme="majorBidi"/>
          <w:b/>
          <w:bCs/>
        </w:rPr>
      </w:pPr>
    </w:p>
    <w:p w:rsidRPr="00A01EEB" w:rsidR="003B1482" w:rsidP="003B1482" w:rsidRDefault="003B1482" w14:paraId="7EA3BEFB" w14:textId="77777777">
      <w:pPr>
        <w:pStyle w:val="Heading3"/>
        <w:ind w:left="0"/>
      </w:pPr>
      <w:r w:rsidRPr="00A01EEB">
        <w:rPr>
          <w:rFonts w:ascii="Arial" w:hAnsi="Arial" w:eastAsia="Arial" w:cs="Arial"/>
          <w:b w:val="0"/>
          <w:bCs w:val="0"/>
          <w:sz w:val="22"/>
          <w:szCs w:val="22"/>
          <w:lang w:eastAsia="en-IN"/>
        </w:rPr>
        <w:t xml:space="preserve">Pour utiliser l'application mobile </w:t>
      </w:r>
      <w:r w:rsidRPr="00A01EEB">
        <w:rPr>
          <w:rFonts w:ascii="Arial" w:hAnsi="Arial" w:eastAsia="Arial" w:cs="Arial"/>
          <w:sz w:val="22"/>
          <w:szCs w:val="22"/>
          <w:lang w:eastAsia="en-IN"/>
        </w:rPr>
        <w:t>Cloudli Connect</w:t>
      </w:r>
      <w:r w:rsidRPr="00A01EEB">
        <w:rPr>
          <w:rFonts w:ascii="Arial" w:hAnsi="Arial" w:eastAsia="Arial" w:cs="Arial"/>
          <w:b w:val="0"/>
          <w:bCs w:val="0"/>
          <w:sz w:val="22"/>
          <w:szCs w:val="22"/>
          <w:lang w:eastAsia="en-IN"/>
        </w:rPr>
        <w:t xml:space="preserve">, vous devez accorder l'accès et </w:t>
      </w:r>
      <w:r>
        <w:rPr>
          <w:rFonts w:ascii="Arial" w:hAnsi="Arial" w:eastAsia="Arial" w:cs="Arial"/>
          <w:b w:val="0"/>
          <w:bCs w:val="0"/>
          <w:sz w:val="22"/>
          <w:szCs w:val="22"/>
          <w:lang w:eastAsia="en-IN"/>
        </w:rPr>
        <w:t xml:space="preserve">définir les </w:t>
      </w:r>
      <w:r w:rsidRPr="00A01EEB">
        <w:rPr>
          <w:rFonts w:ascii="Arial" w:hAnsi="Arial" w:eastAsia="Arial" w:cs="Arial"/>
          <w:b w:val="0"/>
          <w:bCs w:val="0"/>
          <w:sz w:val="22"/>
          <w:szCs w:val="22"/>
          <w:lang w:eastAsia="en-IN"/>
        </w:rPr>
        <w:t>autorisation</w:t>
      </w:r>
      <w:r>
        <w:rPr>
          <w:rFonts w:ascii="Arial" w:hAnsi="Arial" w:eastAsia="Arial" w:cs="Arial"/>
          <w:b w:val="0"/>
          <w:bCs w:val="0"/>
          <w:sz w:val="22"/>
          <w:szCs w:val="22"/>
          <w:lang w:eastAsia="en-IN"/>
        </w:rPr>
        <w:t>s</w:t>
      </w:r>
      <w:r w:rsidRPr="00A01EEB">
        <w:rPr>
          <w:rFonts w:ascii="Arial" w:hAnsi="Arial" w:eastAsia="Arial" w:cs="Arial"/>
          <w:b w:val="0"/>
          <w:bCs w:val="0"/>
          <w:sz w:val="22"/>
          <w:szCs w:val="22"/>
          <w:lang w:eastAsia="en-IN"/>
        </w:rPr>
        <w:t xml:space="preserve"> suivante</w:t>
      </w:r>
      <w:r>
        <w:rPr>
          <w:rFonts w:ascii="Arial" w:hAnsi="Arial" w:eastAsia="Arial" w:cs="Arial"/>
          <w:b w:val="0"/>
          <w:bCs w:val="0"/>
          <w:sz w:val="22"/>
          <w:szCs w:val="22"/>
          <w:lang w:eastAsia="en-IN"/>
        </w:rPr>
        <w:t>s</w:t>
      </w:r>
      <w:r w:rsidRPr="00A01EEB">
        <w:rPr>
          <w:rFonts w:ascii="Arial" w:hAnsi="Arial" w:eastAsia="Arial" w:cs="Arial"/>
          <w:b w:val="0"/>
          <w:bCs w:val="0"/>
          <w:sz w:val="22"/>
          <w:szCs w:val="22"/>
          <w:lang w:eastAsia="en-IN"/>
        </w:rPr>
        <w:t>.</w:t>
      </w:r>
    </w:p>
    <w:p w:rsidRPr="003B1482" w:rsidR="000C6928" w:rsidP="000C6928" w:rsidRDefault="000C6928" w14:paraId="6B7526EB" w14:textId="0862ED9A">
      <w:pPr>
        <w:rPr>
          <w:rFonts w:asciiTheme="majorHAnsi" w:hAnsiTheme="majorHAnsi" w:cstheme="majorBidi"/>
          <w:sz w:val="24"/>
          <w:szCs w:val="24"/>
        </w:rPr>
      </w:pPr>
    </w:p>
    <w:p w:rsidRPr="00BA2B9A" w:rsidR="000C6928" w:rsidP="00400263" w:rsidRDefault="00D547FD" w14:paraId="7E9D1C32" w14:textId="06F087E0">
      <w:pPr>
        <w:pStyle w:val="Heading3"/>
        <w:ind w:left="0"/>
      </w:pPr>
      <w:r w:rsidRPr="00BA2B9A">
        <w:t>Autorisation du microphone</w:t>
      </w:r>
      <w:r w:rsidRPr="00BA2B9A" w:rsidR="008F3DAA">
        <w:br/>
      </w:r>
    </w:p>
    <w:p w:rsidRPr="00BA2B9A" w:rsidR="000C6928" w:rsidP="008F3DAA" w:rsidRDefault="00BA2B9A" w14:paraId="4ADDFD1A" w14:textId="7B507BAC">
      <w:pPr>
        <w:rPr>
          <w:lang w:eastAsia="en-IN"/>
        </w:rPr>
      </w:pPr>
      <w:r w:rsidRPr="00BA2B9A">
        <w:rPr>
          <w:lang w:eastAsia="en-IN"/>
        </w:rPr>
        <w:t>Dans les paramètres d'autorisation du microphone,</w:t>
      </w:r>
      <w:r w:rsidRPr="00BA2B9A" w:rsidR="00400263">
        <w:rPr>
          <w:lang w:eastAsia="en-IN"/>
        </w:rPr>
        <w:br/>
      </w:r>
    </w:p>
    <w:p w:rsidR="000C6928" w:rsidP="000C6928" w:rsidRDefault="00BA2B9A" w14:paraId="39B946BC" w14:textId="0A878447">
      <w:pPr>
        <w:pStyle w:val="ListParagraph"/>
        <w:numPr>
          <w:ilvl w:val="0"/>
          <w:numId w:val="4"/>
        </w:numPr>
        <w:rPr>
          <w:rFonts w:asciiTheme="majorHAnsi" w:hAnsiTheme="majorHAnsi" w:cstheme="majorBidi"/>
          <w:sz w:val="24"/>
          <w:szCs w:val="24"/>
        </w:rPr>
      </w:pPr>
      <w:r w:rsidRPr="00BA2B9A">
        <w:rPr>
          <w:rFonts w:ascii="Arial" w:hAnsi="Arial" w:eastAsia="Arial" w:cs="Arial"/>
          <w:lang w:eastAsia="en-IN"/>
        </w:rPr>
        <w:t xml:space="preserve">Cliquez sur </w:t>
      </w:r>
      <w:r w:rsidRPr="002403DD">
        <w:rPr>
          <w:rFonts w:ascii="Arial" w:hAnsi="Arial" w:eastAsia="Arial" w:cs="Arial"/>
          <w:b/>
          <w:bCs/>
          <w:lang w:eastAsia="en-IN"/>
        </w:rPr>
        <w:t>Suivant</w:t>
      </w:r>
      <w:r w:rsidRPr="00BA2B9A">
        <w:rPr>
          <w:rFonts w:ascii="Arial" w:hAnsi="Arial" w:eastAsia="Arial" w:cs="Arial"/>
          <w:lang w:eastAsia="en-IN"/>
        </w:rPr>
        <w:t>. Une nouvelle fenêtre contextuelle apparaîtra.</w:t>
      </w:r>
      <w:r w:rsidRPr="00BA2B9A" w:rsidR="00400263">
        <w:rPr>
          <w:rFonts w:ascii="Arial" w:hAnsi="Arial" w:eastAsia="Arial" w:cs="Arial"/>
          <w:lang w:eastAsia="en-IN"/>
        </w:rPr>
        <w:br/>
      </w:r>
      <w:r w:rsidRPr="00BA2B9A" w:rsidR="000C6928">
        <w:rPr>
          <w:rFonts w:asciiTheme="majorHAnsi" w:hAnsiTheme="majorHAnsi" w:cstheme="majorBidi"/>
          <w:sz w:val="24"/>
          <w:szCs w:val="24"/>
        </w:rPr>
        <w:br/>
      </w:r>
      <w:r w:rsidRPr="002919B3" w:rsidR="002919B3">
        <w:rPr>
          <w:rFonts w:asciiTheme="majorHAnsi" w:hAnsiTheme="majorHAnsi" w:cstheme="majorBidi"/>
          <w:sz w:val="24"/>
          <w:szCs w:val="24"/>
        </w:rPr>
        <w:drawing>
          <wp:inline distT="0" distB="0" distL="0" distR="0" wp14:anchorId="0BEA5A7C" wp14:editId="31011938">
            <wp:extent cx="1342314" cy="2447925"/>
            <wp:effectExtent l="0" t="0" r="0" b="0"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7269" cy="245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2B9A" w:rsidR="00A03874" w:rsidP="00A03874" w:rsidRDefault="00A03874" w14:paraId="0578967D" w14:textId="77777777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</w:p>
    <w:p w:rsidRPr="00222C72" w:rsidR="000C6928" w:rsidP="000C6928" w:rsidRDefault="00222C72" w14:paraId="3294A9F3" w14:textId="6966010B">
      <w:pPr>
        <w:pStyle w:val="ListParagraph"/>
        <w:numPr>
          <w:ilvl w:val="0"/>
          <w:numId w:val="4"/>
        </w:numPr>
        <w:rPr>
          <w:rFonts w:asciiTheme="majorHAnsi" w:hAnsiTheme="majorHAnsi" w:cstheme="majorBidi"/>
          <w:sz w:val="24"/>
          <w:szCs w:val="24"/>
        </w:rPr>
      </w:pPr>
      <w:r w:rsidRPr="00222C72">
        <w:rPr>
          <w:rFonts w:ascii="Arial" w:hAnsi="Arial" w:eastAsia="Arial" w:cs="Arial"/>
          <w:lang w:eastAsia="en-IN"/>
        </w:rPr>
        <w:t xml:space="preserve">Cliquez </w:t>
      </w:r>
      <w:r w:rsidR="004F25CA">
        <w:rPr>
          <w:rFonts w:ascii="Arial" w:hAnsi="Arial" w:eastAsia="Arial" w:cs="Arial"/>
          <w:lang w:eastAsia="en-IN"/>
        </w:rPr>
        <w:t xml:space="preserve">sur </w:t>
      </w:r>
      <w:r w:rsidR="00A642CE">
        <w:rPr>
          <w:rFonts w:ascii="Arial" w:hAnsi="Arial" w:eastAsia="Arial" w:cs="Arial"/>
          <w:b/>
          <w:bCs/>
          <w:lang w:eastAsia="en-IN"/>
        </w:rPr>
        <w:t>lorsque vous utilisez l’application</w:t>
      </w:r>
      <w:r w:rsidRPr="00222C72">
        <w:rPr>
          <w:rFonts w:ascii="Arial" w:hAnsi="Arial" w:eastAsia="Arial" w:cs="Arial"/>
          <w:lang w:eastAsia="en-IN"/>
        </w:rPr>
        <w:t xml:space="preserve"> sur la fenêtre contextuelle.</w:t>
      </w:r>
      <w:r w:rsidRPr="00222C72" w:rsidR="00400263">
        <w:br/>
      </w:r>
      <w:r w:rsidRPr="00222C72" w:rsidR="009C44A2">
        <w:br/>
      </w:r>
      <w:r w:rsidRPr="00A642CE" w:rsidR="00A642CE">
        <w:drawing>
          <wp:inline distT="0" distB="0" distL="0" distR="0" wp14:anchorId="75A4F023" wp14:editId="5E90EF84">
            <wp:extent cx="1419225" cy="2602973"/>
            <wp:effectExtent l="0" t="0" r="0" b="6985"/>
            <wp:docPr id="7" name="Picture 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5025" cy="26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C6928" w:rsidR="000C6928" w:rsidP="00400263" w:rsidRDefault="000C6928" w14:paraId="46E03CF0" w14:textId="385D6066">
      <w:r w:rsidRPr="2FF86859">
        <w:t>.</w:t>
      </w:r>
      <w:r>
        <w:br/>
      </w:r>
    </w:p>
    <w:p w:rsidRPr="004371FB" w:rsidR="007D5559" w:rsidP="00400263" w:rsidRDefault="00400263" w14:paraId="18264DA2" w14:textId="183AB69F">
      <w:pPr>
        <w:pStyle w:val="Heading3"/>
        <w:ind w:left="0"/>
        <w:rPr>
          <w:b w:val="0"/>
          <w:bCs w:val="0"/>
        </w:rPr>
      </w:pPr>
      <w:r w:rsidRPr="004371FB">
        <w:rPr>
          <w:b w:val="0"/>
          <w:bCs w:val="0"/>
        </w:rPr>
        <w:br/>
      </w:r>
      <w:r w:rsidRPr="004371FB">
        <w:rPr>
          <w:b w:val="0"/>
          <w:bCs w:val="0"/>
        </w:rPr>
        <w:lastRenderedPageBreak/>
        <w:br/>
      </w:r>
      <w:r w:rsidRPr="004371FB" w:rsidR="00AC2D38">
        <w:br/>
      </w:r>
      <w:r w:rsidRPr="004371FB" w:rsidR="004371FB">
        <w:t>Autorisations du téléphone</w:t>
      </w:r>
      <w:r w:rsidRPr="004371FB" w:rsidR="008F3DAA">
        <w:br/>
      </w:r>
    </w:p>
    <w:p w:rsidRPr="004371FB" w:rsidR="000C6928" w:rsidP="008F3DAA" w:rsidRDefault="004371FB" w14:paraId="72C67EC7" w14:textId="211FF293">
      <w:pPr>
        <w:rPr>
          <w:lang w:eastAsia="en-IN"/>
        </w:rPr>
      </w:pPr>
      <w:r w:rsidRPr="004371FB">
        <w:rPr>
          <w:lang w:eastAsia="en-IN"/>
        </w:rPr>
        <w:t>Dans l</w:t>
      </w:r>
      <w:r>
        <w:rPr>
          <w:lang w:eastAsia="en-IN"/>
        </w:rPr>
        <w:t>es paramètres d’autorisation du téléphone,</w:t>
      </w:r>
    </w:p>
    <w:p w:rsidRPr="004371FB" w:rsidR="007D5559" w:rsidRDefault="007D5559" w14:paraId="460D03F6" w14:textId="7C5DD22D">
      <w:pPr>
        <w:rPr>
          <w:rFonts w:asciiTheme="majorHAnsi" w:hAnsiTheme="majorHAnsi" w:cstheme="majorBidi"/>
          <w:sz w:val="24"/>
          <w:szCs w:val="24"/>
        </w:rPr>
      </w:pPr>
    </w:p>
    <w:p w:rsidRPr="00A03874" w:rsidR="00A03874" w:rsidP="007D5559" w:rsidRDefault="007D5559" w14:paraId="5AFDCD48" w14:textId="77777777">
      <w:pPr>
        <w:pStyle w:val="ListParagraph"/>
        <w:numPr>
          <w:ilvl w:val="0"/>
          <w:numId w:val="5"/>
        </w:numPr>
        <w:rPr>
          <w:rFonts w:asciiTheme="majorHAnsi" w:hAnsiTheme="majorHAnsi" w:cstheme="majorBidi"/>
          <w:sz w:val="24"/>
          <w:szCs w:val="24"/>
        </w:rPr>
      </w:pPr>
      <w:r w:rsidRPr="004371FB">
        <w:rPr>
          <w:rFonts w:ascii="Arial" w:hAnsi="Arial" w:eastAsia="Arial" w:cs="Arial"/>
          <w:lang w:eastAsia="en-IN"/>
        </w:rPr>
        <w:t>Cli</w:t>
      </w:r>
      <w:r w:rsidRPr="004371FB" w:rsidR="004371FB">
        <w:rPr>
          <w:rFonts w:ascii="Arial" w:hAnsi="Arial" w:eastAsia="Arial" w:cs="Arial"/>
          <w:lang w:eastAsia="en-IN"/>
        </w:rPr>
        <w:t xml:space="preserve">quez sur </w:t>
      </w:r>
      <w:r w:rsidRPr="004371FB" w:rsidR="004371FB">
        <w:rPr>
          <w:rFonts w:ascii="Arial" w:hAnsi="Arial" w:eastAsia="Arial" w:cs="Arial"/>
          <w:b/>
          <w:bCs/>
          <w:lang w:eastAsia="en-IN"/>
        </w:rPr>
        <w:t>Suivant</w:t>
      </w:r>
      <w:r w:rsidRPr="004371FB">
        <w:rPr>
          <w:rFonts w:ascii="Arial" w:hAnsi="Arial" w:eastAsia="Arial" w:cs="Arial"/>
          <w:lang w:eastAsia="en-IN"/>
        </w:rPr>
        <w:t xml:space="preserve">. </w:t>
      </w:r>
      <w:r w:rsidRPr="00BA2B9A" w:rsidR="004371FB">
        <w:rPr>
          <w:rFonts w:ascii="Arial" w:hAnsi="Arial" w:eastAsia="Arial" w:cs="Arial"/>
          <w:lang w:eastAsia="en-IN"/>
        </w:rPr>
        <w:t>Une nouvelle fenêtre contextuelle apparaîtra.</w:t>
      </w:r>
    </w:p>
    <w:p w:rsidR="007D5559" w:rsidP="00A03874" w:rsidRDefault="004371FB" w14:paraId="37AC1F09" w14:textId="20B923EF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  <w:r w:rsidRPr="00BA2B9A">
        <w:rPr>
          <w:rFonts w:ascii="Arial" w:hAnsi="Arial" w:eastAsia="Arial" w:cs="Arial"/>
          <w:lang w:eastAsia="en-IN"/>
        </w:rPr>
        <w:br/>
      </w:r>
      <w:r w:rsidRPr="006169CA" w:rsidR="006169CA">
        <w:rPr>
          <w:rFonts w:asciiTheme="majorHAnsi" w:hAnsiTheme="majorHAnsi" w:cstheme="majorBidi"/>
          <w:sz w:val="24"/>
          <w:szCs w:val="24"/>
        </w:rPr>
        <w:drawing>
          <wp:inline distT="0" distB="0" distL="0" distR="0" wp14:anchorId="79A449FC" wp14:editId="5DA82734">
            <wp:extent cx="1609725" cy="2906054"/>
            <wp:effectExtent l="0" t="0" r="0" b="8890"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1843" cy="292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371FB" w:rsidR="00F66D2B" w:rsidP="00A03874" w:rsidRDefault="00F66D2B" w14:paraId="0E9C0415" w14:textId="77777777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</w:p>
    <w:p w:rsidRPr="00F66D2B" w:rsidR="00F66D2B" w:rsidP="007D5559" w:rsidRDefault="002B50C5" w14:paraId="6E142FA0" w14:textId="77777777">
      <w:pPr>
        <w:pStyle w:val="ListParagraph"/>
        <w:numPr>
          <w:ilvl w:val="0"/>
          <w:numId w:val="5"/>
        </w:numPr>
        <w:rPr>
          <w:rFonts w:asciiTheme="majorHAnsi" w:hAnsiTheme="majorHAnsi" w:cstheme="majorBidi"/>
          <w:sz w:val="24"/>
          <w:szCs w:val="24"/>
        </w:rPr>
      </w:pPr>
      <w:r w:rsidRPr="00222C72">
        <w:rPr>
          <w:rFonts w:ascii="Arial" w:hAnsi="Arial" w:eastAsia="Arial" w:cs="Arial"/>
          <w:lang w:eastAsia="en-IN"/>
        </w:rPr>
        <w:t xml:space="preserve">Cliquez </w:t>
      </w:r>
      <w:r>
        <w:rPr>
          <w:rFonts w:ascii="Arial" w:hAnsi="Arial" w:eastAsia="Arial" w:cs="Arial"/>
          <w:lang w:eastAsia="en-IN"/>
        </w:rPr>
        <w:t xml:space="preserve">sur </w:t>
      </w:r>
      <w:r>
        <w:rPr>
          <w:rFonts w:ascii="Arial" w:hAnsi="Arial" w:eastAsia="Arial" w:cs="Arial"/>
          <w:b/>
          <w:bCs/>
          <w:lang w:eastAsia="en-IN"/>
        </w:rPr>
        <w:t>Autoriser</w:t>
      </w:r>
      <w:r w:rsidRPr="00222C72">
        <w:rPr>
          <w:rFonts w:ascii="Arial" w:hAnsi="Arial" w:eastAsia="Arial" w:cs="Arial"/>
          <w:lang w:eastAsia="en-IN"/>
        </w:rPr>
        <w:t xml:space="preserve"> sur la fenêtre contextuelle.</w:t>
      </w:r>
    </w:p>
    <w:p w:rsidRPr="002B50C5" w:rsidR="007D5559" w:rsidP="00F66D2B" w:rsidRDefault="007D5559" w14:paraId="612F6194" w14:textId="3F60D8FC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  <w:r w:rsidRPr="002B50C5">
        <w:rPr>
          <w:rFonts w:asciiTheme="majorHAnsi" w:hAnsiTheme="majorHAnsi" w:cstheme="majorBidi"/>
          <w:sz w:val="24"/>
          <w:szCs w:val="24"/>
        </w:rPr>
        <w:br/>
      </w:r>
      <w:r w:rsidRPr="00181E36" w:rsidR="00181E36">
        <w:rPr>
          <w:rFonts w:asciiTheme="majorHAnsi" w:hAnsiTheme="majorHAnsi" w:cstheme="majorBidi"/>
          <w:sz w:val="24"/>
          <w:szCs w:val="24"/>
        </w:rPr>
        <w:drawing>
          <wp:inline distT="0" distB="0" distL="0" distR="0" wp14:anchorId="0171032F" wp14:editId="56215180">
            <wp:extent cx="1647825" cy="3000737"/>
            <wp:effectExtent l="0" t="0" r="0" b="9525"/>
            <wp:docPr id="15" name="Picture 1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chat or text messag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5463" cy="303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0C5" w:rsidP="002B50C5" w:rsidRDefault="002B50C5" w14:paraId="44926CD1" w14:textId="77777777">
      <w:pPr>
        <w:pStyle w:val="ListParagraph"/>
        <w:ind w:left="644"/>
        <w:rPr>
          <w:rFonts w:ascii="Arial" w:hAnsi="Arial" w:eastAsia="Arial" w:cs="Arial"/>
          <w:lang w:eastAsia="en-IN"/>
        </w:rPr>
      </w:pPr>
    </w:p>
    <w:p w:rsidR="002B50C5" w:rsidP="002B50C5" w:rsidRDefault="002B50C5" w14:paraId="0A597DC3" w14:textId="77777777">
      <w:pPr>
        <w:pStyle w:val="ListParagraph"/>
        <w:ind w:left="644"/>
        <w:rPr>
          <w:rFonts w:ascii="Arial" w:hAnsi="Arial" w:eastAsia="Arial" w:cs="Arial"/>
          <w:lang w:eastAsia="en-IN"/>
        </w:rPr>
      </w:pPr>
    </w:p>
    <w:p w:rsidR="002B50C5" w:rsidP="002B50C5" w:rsidRDefault="002B50C5" w14:paraId="27AB4D4E" w14:textId="77777777">
      <w:pPr>
        <w:pStyle w:val="ListParagraph"/>
        <w:ind w:left="644"/>
        <w:rPr>
          <w:rFonts w:ascii="Arial" w:hAnsi="Arial" w:eastAsia="Arial" w:cs="Arial"/>
          <w:lang w:eastAsia="en-IN"/>
        </w:rPr>
      </w:pPr>
    </w:p>
    <w:p w:rsidR="002B50C5" w:rsidP="002B50C5" w:rsidRDefault="002B50C5" w14:paraId="26007BF9" w14:textId="77777777">
      <w:pPr>
        <w:pStyle w:val="ListParagraph"/>
        <w:ind w:left="644"/>
        <w:rPr>
          <w:rFonts w:ascii="Arial" w:hAnsi="Arial" w:eastAsia="Arial" w:cs="Arial"/>
          <w:lang w:eastAsia="en-IN"/>
        </w:rPr>
      </w:pPr>
    </w:p>
    <w:p w:rsidR="002B50C5" w:rsidP="002B50C5" w:rsidRDefault="002B50C5" w14:paraId="613C32A1" w14:textId="77777777">
      <w:pPr>
        <w:pStyle w:val="ListParagraph"/>
        <w:ind w:left="644"/>
        <w:rPr>
          <w:rFonts w:ascii="Arial" w:hAnsi="Arial" w:eastAsia="Arial" w:cs="Arial"/>
          <w:lang w:eastAsia="en-IN"/>
        </w:rPr>
      </w:pPr>
    </w:p>
    <w:p w:rsidRPr="002B50C5" w:rsidR="006C648D" w:rsidP="00400263" w:rsidRDefault="002B50C5" w14:paraId="223AD89B" w14:textId="460EE47D">
      <w:pPr>
        <w:pStyle w:val="Heading3"/>
        <w:ind w:left="0"/>
      </w:pPr>
      <w:r w:rsidRPr="002B50C5">
        <w:lastRenderedPageBreak/>
        <w:t>Autorisation des contacts</w:t>
      </w:r>
      <w:r w:rsidRPr="002B50C5" w:rsidR="008F3DAA">
        <w:br/>
      </w:r>
    </w:p>
    <w:p w:rsidRPr="002B50C5" w:rsidR="006C648D" w:rsidP="006C648D" w:rsidRDefault="002B50C5" w14:paraId="4B75639D" w14:textId="59D002A9">
      <w:pPr>
        <w:rPr>
          <w:lang w:eastAsia="en-IN"/>
        </w:rPr>
      </w:pPr>
      <w:r w:rsidRPr="002B50C5">
        <w:rPr>
          <w:lang w:eastAsia="en-IN"/>
        </w:rPr>
        <w:t>Dans les paramètres d’autorisation des contacts</w:t>
      </w:r>
      <w:r w:rsidRPr="002B50C5" w:rsidR="006C648D">
        <w:rPr>
          <w:lang w:eastAsia="en-IN"/>
        </w:rPr>
        <w:t>,</w:t>
      </w:r>
      <w:r w:rsidRPr="002B50C5" w:rsidR="00F47E1F">
        <w:rPr>
          <w:lang w:eastAsia="en-IN"/>
        </w:rPr>
        <w:br/>
      </w:r>
    </w:p>
    <w:p w:rsidRPr="000E2F6A" w:rsidR="000E2F6A" w:rsidP="006C648D" w:rsidRDefault="002B50C5" w14:paraId="191EBF99" w14:textId="77777777">
      <w:pPr>
        <w:pStyle w:val="ListParagraph"/>
        <w:numPr>
          <w:ilvl w:val="0"/>
          <w:numId w:val="6"/>
        </w:numPr>
        <w:rPr>
          <w:rFonts w:asciiTheme="majorHAnsi" w:hAnsiTheme="majorHAnsi" w:cstheme="majorBidi"/>
          <w:sz w:val="24"/>
          <w:szCs w:val="24"/>
        </w:rPr>
      </w:pPr>
      <w:r w:rsidRPr="00BA2B9A">
        <w:rPr>
          <w:rFonts w:ascii="Arial" w:hAnsi="Arial" w:eastAsia="Arial" w:cs="Arial"/>
          <w:lang w:eastAsia="en-IN"/>
        </w:rPr>
        <w:t xml:space="preserve">Cliquez sur </w:t>
      </w:r>
      <w:r w:rsidRPr="002403DD">
        <w:rPr>
          <w:rFonts w:ascii="Arial" w:hAnsi="Arial" w:eastAsia="Arial" w:cs="Arial"/>
          <w:b/>
          <w:bCs/>
          <w:lang w:eastAsia="en-IN"/>
        </w:rPr>
        <w:t>Suivant</w:t>
      </w:r>
      <w:r w:rsidRPr="00BA2B9A">
        <w:rPr>
          <w:rFonts w:ascii="Arial" w:hAnsi="Arial" w:eastAsia="Arial" w:cs="Arial"/>
          <w:lang w:eastAsia="en-IN"/>
        </w:rPr>
        <w:t>. Une nouvelle fenêtre contextuelle apparaîtra.</w:t>
      </w:r>
    </w:p>
    <w:p w:rsidRPr="000E2F6A" w:rsidR="006C648D" w:rsidP="000E2F6A" w:rsidRDefault="006C648D" w14:paraId="717B6835" w14:textId="6E36C8A0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  <w:r w:rsidRPr="000E2F6A">
        <w:rPr>
          <w:rFonts w:asciiTheme="majorHAnsi" w:hAnsiTheme="majorHAnsi" w:cstheme="majorBidi"/>
          <w:sz w:val="24"/>
          <w:szCs w:val="24"/>
        </w:rPr>
        <w:br/>
      </w:r>
      <w:r w:rsidRPr="00DA4C09" w:rsidR="00DA4C09">
        <w:rPr>
          <w:rFonts w:asciiTheme="majorHAnsi" w:hAnsiTheme="majorHAnsi" w:cstheme="majorBidi"/>
          <w:sz w:val="24"/>
          <w:szCs w:val="24"/>
        </w:rPr>
        <w:drawing>
          <wp:inline distT="0" distB="0" distL="0" distR="0" wp14:anchorId="46BB822F" wp14:editId="3B83BC5E">
            <wp:extent cx="1609725" cy="2944531"/>
            <wp:effectExtent l="0" t="0" r="0" b="8255"/>
            <wp:docPr id="17" name="Picture 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c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1102" cy="296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B50C5" w:rsidR="008D4741" w:rsidP="008D4741" w:rsidRDefault="008D4741" w14:paraId="22CEEFFF" w14:textId="77777777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</w:p>
    <w:p w:rsidRPr="00386243" w:rsidR="00386243" w:rsidP="00866F7D" w:rsidRDefault="008D4741" w14:paraId="19B5E1B8" w14:textId="1044DE60">
      <w:pPr>
        <w:pStyle w:val="ListParagraph"/>
        <w:numPr>
          <w:ilvl w:val="0"/>
          <w:numId w:val="6"/>
        </w:numPr>
        <w:rPr>
          <w:rFonts w:asciiTheme="majorHAnsi" w:hAnsiTheme="majorHAnsi" w:cstheme="majorBidi"/>
          <w:sz w:val="24"/>
          <w:szCs w:val="24"/>
        </w:rPr>
      </w:pPr>
      <w:r w:rsidRPr="001E0F9B">
        <w:rPr>
          <w:rFonts w:ascii="Arial" w:hAnsi="Arial" w:eastAsia="Arial" w:cs="Arial"/>
          <w:lang w:eastAsia="en-IN"/>
        </w:rPr>
        <w:t xml:space="preserve">Cliquez sur </w:t>
      </w:r>
      <w:r w:rsidRPr="001E0F9B">
        <w:rPr>
          <w:rFonts w:ascii="Arial" w:hAnsi="Arial" w:eastAsia="Arial" w:cs="Arial"/>
          <w:b/>
          <w:bCs/>
          <w:lang w:eastAsia="en-IN"/>
        </w:rPr>
        <w:t>Ne pas autoriser</w:t>
      </w:r>
      <w:r w:rsidRPr="001E0F9B">
        <w:rPr>
          <w:rFonts w:ascii="Arial" w:hAnsi="Arial" w:eastAsia="Arial" w:cs="Arial"/>
          <w:lang w:eastAsia="en-IN"/>
        </w:rPr>
        <w:t xml:space="preserve"> si vous désirez garder vos contacts personnels et professionnels séparés</w:t>
      </w:r>
      <w:r w:rsidR="00386243">
        <w:rPr>
          <w:rFonts w:ascii="Arial" w:hAnsi="Arial" w:eastAsia="Arial" w:cs="Arial"/>
          <w:lang w:eastAsia="en-IN"/>
        </w:rPr>
        <w:t>,</w:t>
      </w:r>
      <w:r w:rsidRPr="001E0F9B" w:rsidR="00773E3A">
        <w:rPr>
          <w:rFonts w:ascii="Arial" w:hAnsi="Arial" w:eastAsia="Arial" w:cs="Arial"/>
          <w:lang w:eastAsia="en-IN"/>
        </w:rPr>
        <w:t xml:space="preserve"> </w:t>
      </w:r>
      <w:r w:rsidR="001E0F9B">
        <w:rPr>
          <w:rFonts w:ascii="Arial" w:hAnsi="Arial" w:eastAsia="Arial" w:cs="Arial"/>
          <w:lang w:eastAsia="en-IN"/>
        </w:rPr>
        <w:t xml:space="preserve">ou </w:t>
      </w:r>
      <w:r w:rsidR="009F7A48">
        <w:rPr>
          <w:rFonts w:ascii="Arial" w:hAnsi="Arial" w:eastAsia="Arial" w:cs="Arial"/>
          <w:b/>
          <w:bCs/>
          <w:lang w:eastAsia="en-IN"/>
        </w:rPr>
        <w:t>Autoriser</w:t>
      </w:r>
      <w:r w:rsidR="001E0F9B">
        <w:rPr>
          <w:rFonts w:ascii="Arial" w:hAnsi="Arial" w:eastAsia="Arial" w:cs="Arial"/>
          <w:lang w:eastAsia="en-IN"/>
        </w:rPr>
        <w:t xml:space="preserve"> dans le cas contraire.</w:t>
      </w:r>
    </w:p>
    <w:p w:rsidRPr="001E0F9B" w:rsidR="006C648D" w:rsidP="00386243" w:rsidRDefault="006C648D" w14:paraId="2659A1DB" w14:textId="0B50ADD8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  <w:r w:rsidRPr="001E0F9B">
        <w:rPr>
          <w:rFonts w:asciiTheme="majorHAnsi" w:hAnsiTheme="majorHAnsi" w:cstheme="majorBidi"/>
          <w:sz w:val="24"/>
          <w:szCs w:val="24"/>
        </w:rPr>
        <w:br/>
      </w:r>
      <w:r w:rsidRPr="00F974A4" w:rsidR="00F974A4">
        <w:rPr>
          <w:rFonts w:asciiTheme="majorHAnsi" w:hAnsiTheme="majorHAnsi" w:cstheme="majorBidi"/>
          <w:sz w:val="24"/>
          <w:szCs w:val="24"/>
        </w:rPr>
        <w:drawing>
          <wp:inline distT="0" distB="0" distL="0" distR="0" wp14:anchorId="3129E5DA" wp14:editId="7B8F007A">
            <wp:extent cx="1666875" cy="3059073"/>
            <wp:effectExtent l="0" t="0" r="0" b="8255"/>
            <wp:docPr id="18" name="Picture 1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chat or text messag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5959" cy="307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13" w:rsidP="00400263" w:rsidRDefault="000E2F6A" w14:paraId="6F10FA53" w14:textId="2EED552E">
      <w:pPr>
        <w:rPr>
          <w:lang w:eastAsia="en-IN"/>
        </w:rPr>
      </w:pPr>
      <w:r>
        <w:rPr>
          <w:lang w:eastAsia="en-IN"/>
        </w:rPr>
        <w:t xml:space="preserve"> </w:t>
      </w:r>
    </w:p>
    <w:p w:rsidR="000E2F6A" w:rsidP="00400263" w:rsidRDefault="000E2F6A" w14:paraId="5979BBE3" w14:textId="77777777">
      <w:pPr>
        <w:rPr>
          <w:lang w:eastAsia="en-IN"/>
        </w:rPr>
      </w:pPr>
    </w:p>
    <w:p w:rsidR="000E2F6A" w:rsidP="00400263" w:rsidRDefault="000E2F6A" w14:paraId="17B5787B" w14:textId="77777777">
      <w:pPr>
        <w:rPr>
          <w:lang w:eastAsia="en-IN"/>
        </w:rPr>
      </w:pPr>
    </w:p>
    <w:p w:rsidR="000E2F6A" w:rsidP="00400263" w:rsidRDefault="000E2F6A" w14:paraId="3544D443" w14:textId="77777777">
      <w:pPr>
        <w:rPr>
          <w:lang w:eastAsia="en-IN"/>
        </w:rPr>
      </w:pPr>
    </w:p>
    <w:p w:rsidR="000E2F6A" w:rsidP="00400263" w:rsidRDefault="000E2F6A" w14:paraId="2880163D" w14:textId="77777777">
      <w:pPr>
        <w:rPr>
          <w:lang w:eastAsia="en-IN"/>
        </w:rPr>
      </w:pPr>
    </w:p>
    <w:p w:rsidRPr="00FA1DCB" w:rsidR="00B66613" w:rsidP="00400263" w:rsidRDefault="00B66613" w14:paraId="388F9248" w14:textId="64C164C1">
      <w:pPr>
        <w:pStyle w:val="Heading3"/>
        <w:ind w:left="0"/>
      </w:pPr>
      <w:bookmarkStart w:name="_Toc116506088" w:id="4"/>
      <w:r w:rsidRPr="00FA1DCB">
        <w:lastRenderedPageBreak/>
        <w:t>Ignore</w:t>
      </w:r>
      <w:r w:rsidRPr="00FA1DCB" w:rsidR="00FA1DCB">
        <w:t>r</w:t>
      </w:r>
      <w:bookmarkEnd w:id="4"/>
      <w:r w:rsidRPr="00FA1DCB" w:rsidR="00FA1DCB">
        <w:t xml:space="preserve"> l’optimisation de la b</w:t>
      </w:r>
      <w:r w:rsidR="00FA1DCB">
        <w:t>atterie</w:t>
      </w:r>
      <w:r w:rsidRPr="00FA1DCB" w:rsidR="00F47E1F">
        <w:br/>
      </w:r>
    </w:p>
    <w:p w:rsidRPr="00D57F1B" w:rsidR="00B66613" w:rsidP="00B66613" w:rsidRDefault="00636BEA" w14:paraId="76EBA334" w14:textId="22176619">
      <w:pPr>
        <w:rPr>
          <w:lang w:eastAsia="en-IN"/>
        </w:rPr>
      </w:pPr>
      <w:r w:rsidRPr="00D57F1B">
        <w:rPr>
          <w:lang w:eastAsia="en-IN"/>
        </w:rPr>
        <w:t>Dans les paramètres d’optimisation de la batterie</w:t>
      </w:r>
      <w:r w:rsidRPr="00D57F1B" w:rsidR="00B66613">
        <w:rPr>
          <w:lang w:eastAsia="en-IN"/>
        </w:rPr>
        <w:t>,</w:t>
      </w:r>
    </w:p>
    <w:p w:rsidRPr="00D57F1B" w:rsidR="00B66613" w:rsidP="00B66613" w:rsidRDefault="00B66613" w14:paraId="48E0F3EE" w14:textId="77777777">
      <w:pPr>
        <w:rPr>
          <w:rFonts w:asciiTheme="majorHAnsi" w:hAnsiTheme="majorHAnsi" w:cstheme="majorBidi"/>
          <w:sz w:val="24"/>
          <w:szCs w:val="24"/>
        </w:rPr>
      </w:pPr>
    </w:p>
    <w:p w:rsidRPr="00A511C5" w:rsidR="00A511C5" w:rsidP="00B66613" w:rsidRDefault="00D57F1B" w14:paraId="35B2D34E" w14:textId="77777777">
      <w:pPr>
        <w:pStyle w:val="ListParagraph"/>
        <w:numPr>
          <w:ilvl w:val="0"/>
          <w:numId w:val="7"/>
        </w:numPr>
        <w:rPr>
          <w:rFonts w:asciiTheme="majorHAnsi" w:hAnsiTheme="majorHAnsi" w:cstheme="majorBidi"/>
          <w:sz w:val="24"/>
          <w:szCs w:val="24"/>
        </w:rPr>
      </w:pPr>
      <w:r w:rsidRPr="00D57F1B">
        <w:rPr>
          <w:rFonts w:ascii="Arial" w:hAnsi="Arial" w:eastAsia="Arial" w:cs="Arial"/>
          <w:lang w:eastAsia="en-IN"/>
        </w:rPr>
        <w:t xml:space="preserve">Cliquez sur </w:t>
      </w:r>
      <w:r w:rsidRPr="00D57F1B">
        <w:rPr>
          <w:rFonts w:ascii="Arial" w:hAnsi="Arial" w:eastAsia="Arial" w:cs="Arial"/>
          <w:b/>
          <w:bCs/>
          <w:lang w:eastAsia="en-IN"/>
        </w:rPr>
        <w:t>Suivant</w:t>
      </w:r>
      <w:r w:rsidRPr="00D57F1B">
        <w:rPr>
          <w:rFonts w:ascii="Arial" w:hAnsi="Arial" w:eastAsia="Arial" w:cs="Arial"/>
          <w:lang w:eastAsia="en-IN"/>
        </w:rPr>
        <w:t>. Une nouvelle fenêtre contextuelle apparaîtra.</w:t>
      </w:r>
    </w:p>
    <w:p w:rsidR="00B66613" w:rsidP="00A511C5" w:rsidRDefault="00B66613" w14:paraId="78FADCFB" w14:textId="117E2F04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  <w:r w:rsidRPr="00D57F1B">
        <w:rPr>
          <w:rFonts w:asciiTheme="majorHAnsi" w:hAnsiTheme="majorHAnsi" w:cstheme="majorBidi"/>
          <w:sz w:val="24"/>
          <w:szCs w:val="24"/>
        </w:rPr>
        <w:br/>
      </w:r>
      <w:r w:rsidRPr="00820E90" w:rsidR="00820E90">
        <w:rPr>
          <w:rFonts w:asciiTheme="majorHAnsi" w:hAnsiTheme="majorHAnsi" w:cstheme="majorBidi"/>
          <w:sz w:val="24"/>
          <w:szCs w:val="24"/>
        </w:rPr>
        <w:drawing>
          <wp:inline distT="0" distB="0" distL="0" distR="0" wp14:anchorId="30DE5A16" wp14:editId="124C69E5">
            <wp:extent cx="1657350" cy="3028566"/>
            <wp:effectExtent l="0" t="0" r="0" b="635"/>
            <wp:docPr id="19" name="Picture 1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7179" cy="304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11C5" w:rsidR="00A511C5" w:rsidP="00A511C5" w:rsidRDefault="00A511C5" w14:paraId="304A03D2" w14:textId="77777777">
      <w:pPr>
        <w:rPr>
          <w:rFonts w:asciiTheme="majorHAnsi" w:hAnsiTheme="majorHAnsi" w:cstheme="majorBidi"/>
          <w:sz w:val="24"/>
          <w:szCs w:val="24"/>
        </w:rPr>
      </w:pPr>
    </w:p>
    <w:p w:rsidRPr="00A511C5" w:rsidR="00A511C5" w:rsidP="00B66613" w:rsidRDefault="00D57F1B" w14:paraId="53705E60" w14:textId="77777777">
      <w:pPr>
        <w:pStyle w:val="ListParagraph"/>
        <w:numPr>
          <w:ilvl w:val="0"/>
          <w:numId w:val="7"/>
        </w:numPr>
        <w:rPr>
          <w:rFonts w:asciiTheme="majorHAnsi" w:hAnsiTheme="majorHAnsi" w:cstheme="majorBidi"/>
          <w:sz w:val="24"/>
          <w:szCs w:val="24"/>
        </w:rPr>
      </w:pPr>
      <w:r w:rsidRPr="00222C72">
        <w:rPr>
          <w:rFonts w:ascii="Arial" w:hAnsi="Arial" w:eastAsia="Arial" w:cs="Arial"/>
          <w:lang w:eastAsia="en-IN"/>
        </w:rPr>
        <w:t xml:space="preserve">Cliquez </w:t>
      </w:r>
      <w:r>
        <w:rPr>
          <w:rFonts w:ascii="Arial" w:hAnsi="Arial" w:eastAsia="Arial" w:cs="Arial"/>
          <w:lang w:eastAsia="en-IN"/>
        </w:rPr>
        <w:t xml:space="preserve">sur </w:t>
      </w:r>
      <w:r>
        <w:rPr>
          <w:rFonts w:ascii="Arial" w:hAnsi="Arial" w:eastAsia="Arial" w:cs="Arial"/>
          <w:b/>
          <w:bCs/>
          <w:lang w:eastAsia="en-IN"/>
        </w:rPr>
        <w:t>Autoriser</w:t>
      </w:r>
      <w:r w:rsidRPr="00222C72">
        <w:rPr>
          <w:rFonts w:ascii="Arial" w:hAnsi="Arial" w:eastAsia="Arial" w:cs="Arial"/>
          <w:lang w:eastAsia="en-IN"/>
        </w:rPr>
        <w:t xml:space="preserve"> sur la fenêtre contextuelle.</w:t>
      </w:r>
    </w:p>
    <w:p w:rsidR="00B66613" w:rsidP="00A511C5" w:rsidRDefault="00B66613" w14:paraId="4AFC7C20" w14:textId="312F8197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  <w:r w:rsidRPr="00D57F1B">
        <w:rPr>
          <w:rFonts w:asciiTheme="majorHAnsi" w:hAnsiTheme="majorHAnsi" w:cstheme="majorBidi"/>
          <w:sz w:val="24"/>
          <w:szCs w:val="24"/>
        </w:rPr>
        <w:br/>
      </w:r>
      <w:r w:rsidRPr="00865164" w:rsidR="00865164">
        <w:rPr>
          <w:rFonts w:asciiTheme="majorHAnsi" w:hAnsiTheme="majorHAnsi" w:cstheme="majorBidi"/>
          <w:sz w:val="24"/>
          <w:szCs w:val="24"/>
        </w:rPr>
        <w:drawing>
          <wp:inline distT="0" distB="0" distL="0" distR="0" wp14:anchorId="068B4D49" wp14:editId="24572EE9">
            <wp:extent cx="1695450" cy="3090586"/>
            <wp:effectExtent l="0" t="0" r="0" b="0"/>
            <wp:docPr id="20" name="Picture 2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chat or text messag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6037" cy="310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1C5" w:rsidP="00A511C5" w:rsidRDefault="00A511C5" w14:paraId="1BBCBF53" w14:textId="77777777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</w:p>
    <w:p w:rsidR="00A511C5" w:rsidP="00A511C5" w:rsidRDefault="00A511C5" w14:paraId="51C4481B" w14:textId="77777777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</w:p>
    <w:p w:rsidR="00A511C5" w:rsidP="00A511C5" w:rsidRDefault="00A511C5" w14:paraId="4696EA76" w14:textId="77777777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</w:p>
    <w:p w:rsidR="00A511C5" w:rsidP="00A511C5" w:rsidRDefault="00A511C5" w14:paraId="682B3065" w14:textId="77777777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</w:p>
    <w:p w:rsidRPr="00A51736" w:rsidR="00985D0E" w:rsidP="00D3181D" w:rsidRDefault="00A51736" w14:paraId="698B6B7B" w14:textId="5873D5D9">
      <w:pPr>
        <w:pStyle w:val="Heading3"/>
        <w:ind w:left="0"/>
      </w:pPr>
      <w:r w:rsidRPr="00A51736">
        <w:lastRenderedPageBreak/>
        <w:t>Appels entrants en plein écran</w:t>
      </w:r>
      <w:r w:rsidRPr="00A51736" w:rsidR="00D3181D">
        <w:br/>
      </w:r>
    </w:p>
    <w:p w:rsidRPr="00B94415" w:rsidR="00985D0E" w:rsidP="00985D0E" w:rsidRDefault="00A51736" w14:paraId="24A74040" w14:textId="3D1C0D21">
      <w:pPr>
        <w:rPr>
          <w:sz w:val="24"/>
          <w:szCs w:val="24"/>
        </w:rPr>
      </w:pPr>
      <w:r w:rsidRPr="00B94415">
        <w:rPr>
          <w:sz w:val="24"/>
          <w:szCs w:val="24"/>
        </w:rPr>
        <w:t>Dans les param</w:t>
      </w:r>
      <w:r w:rsidRPr="00B94415" w:rsidR="00B94415">
        <w:rPr>
          <w:sz w:val="24"/>
          <w:szCs w:val="24"/>
        </w:rPr>
        <w:t>ètres des appels entrants en plein écran</w:t>
      </w:r>
      <w:r w:rsidRPr="00B94415" w:rsidR="00985D0E">
        <w:rPr>
          <w:sz w:val="24"/>
          <w:szCs w:val="24"/>
        </w:rPr>
        <w:t>,</w:t>
      </w:r>
    </w:p>
    <w:p w:rsidRPr="00B94415" w:rsidR="00985D0E" w:rsidP="00985D0E" w:rsidRDefault="00985D0E" w14:paraId="3F58A6AD" w14:textId="77777777">
      <w:pPr>
        <w:rPr>
          <w:rFonts w:asciiTheme="majorHAnsi" w:hAnsiTheme="majorHAnsi" w:cstheme="majorBidi"/>
          <w:sz w:val="24"/>
          <w:szCs w:val="24"/>
        </w:rPr>
      </w:pPr>
    </w:p>
    <w:p w:rsidR="00985D0E" w:rsidP="0087112E" w:rsidRDefault="00B94415" w14:paraId="46FF0301" w14:textId="106C3D60">
      <w:pPr>
        <w:pStyle w:val="ListParagraph"/>
        <w:numPr>
          <w:ilvl w:val="0"/>
          <w:numId w:val="8"/>
        </w:numPr>
        <w:rPr>
          <w:rFonts w:asciiTheme="majorHAnsi" w:hAnsiTheme="majorHAnsi" w:cstheme="majorBidi"/>
          <w:sz w:val="24"/>
          <w:szCs w:val="24"/>
        </w:rPr>
      </w:pPr>
      <w:r w:rsidRPr="00B94415">
        <w:rPr>
          <w:rFonts w:ascii="Arial" w:hAnsi="Arial" w:eastAsia="Arial" w:cs="Arial"/>
          <w:lang w:eastAsia="en-IN"/>
        </w:rPr>
        <w:t xml:space="preserve">Cliquez sur </w:t>
      </w:r>
      <w:r w:rsidRPr="00B94415">
        <w:rPr>
          <w:rFonts w:ascii="Arial" w:hAnsi="Arial" w:eastAsia="Arial" w:cs="Arial"/>
          <w:b/>
          <w:bCs/>
          <w:lang w:eastAsia="en-IN"/>
        </w:rPr>
        <w:t>Suivant.</w:t>
      </w:r>
      <w:r w:rsidRPr="00B94415">
        <w:rPr>
          <w:rFonts w:ascii="Arial" w:hAnsi="Arial" w:eastAsia="Arial" w:cs="Arial"/>
          <w:lang w:eastAsia="en-IN"/>
        </w:rPr>
        <w:t xml:space="preserve"> Une nouvelle fenêtre contextuelle apparaîtra.</w:t>
      </w:r>
      <w:r w:rsidRPr="00B94415" w:rsidR="00D3181D">
        <w:rPr>
          <w:rFonts w:asciiTheme="majorHAnsi" w:hAnsiTheme="majorHAnsi" w:cstheme="majorBidi"/>
          <w:sz w:val="24"/>
          <w:szCs w:val="24"/>
        </w:rPr>
        <w:br/>
      </w:r>
      <w:r w:rsidRPr="00B94415" w:rsidR="00985D0E">
        <w:rPr>
          <w:rFonts w:asciiTheme="majorHAnsi" w:hAnsiTheme="majorHAnsi" w:cstheme="majorBidi"/>
          <w:sz w:val="24"/>
          <w:szCs w:val="24"/>
        </w:rPr>
        <w:br/>
      </w:r>
      <w:r w:rsidRPr="00143E47" w:rsidR="00143E47">
        <w:rPr>
          <w:rFonts w:asciiTheme="majorHAnsi" w:hAnsiTheme="majorHAnsi" w:cstheme="majorBidi"/>
          <w:sz w:val="24"/>
          <w:szCs w:val="24"/>
        </w:rPr>
        <w:drawing>
          <wp:inline distT="0" distB="0" distL="0" distR="0" wp14:anchorId="237B34DD" wp14:editId="594E294D">
            <wp:extent cx="1638300" cy="2998607"/>
            <wp:effectExtent l="0" t="0" r="0" b="0"/>
            <wp:docPr id="21" name="Picture 2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6978" cy="303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94415" w:rsidR="00A511C5" w:rsidP="00A511C5" w:rsidRDefault="00A511C5" w14:paraId="2ED6E556" w14:textId="77777777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</w:p>
    <w:p w:rsidRPr="00491A5E" w:rsidR="00491A5E" w:rsidP="00985D0E" w:rsidRDefault="00985D0E" w14:paraId="7D885C06" w14:textId="5AE71D8E">
      <w:pPr>
        <w:pStyle w:val="ListParagraph"/>
        <w:numPr>
          <w:ilvl w:val="0"/>
          <w:numId w:val="8"/>
        </w:numPr>
        <w:rPr>
          <w:rFonts w:asciiTheme="majorHAnsi" w:hAnsiTheme="majorHAnsi" w:cstheme="majorBidi"/>
          <w:sz w:val="24"/>
          <w:szCs w:val="24"/>
        </w:rPr>
      </w:pPr>
      <w:r w:rsidRPr="00D3181D">
        <w:rPr>
          <w:rFonts w:ascii="Arial" w:hAnsi="Arial" w:eastAsia="Arial" w:cs="Arial"/>
          <w:lang w:val="en-IN" w:eastAsia="en-IN"/>
        </w:rPr>
        <w:t>Cli</w:t>
      </w:r>
      <w:r w:rsidR="00B94415">
        <w:rPr>
          <w:rFonts w:ascii="Arial" w:hAnsi="Arial" w:eastAsia="Arial" w:cs="Arial"/>
          <w:lang w:val="en-IN" w:eastAsia="en-IN"/>
        </w:rPr>
        <w:t>quez sur</w:t>
      </w:r>
      <w:r w:rsidRPr="00D3181D">
        <w:rPr>
          <w:rFonts w:ascii="Arial" w:hAnsi="Arial" w:eastAsia="Arial" w:cs="Arial"/>
          <w:lang w:val="en-IN" w:eastAsia="en-IN"/>
        </w:rPr>
        <w:t xml:space="preserve"> </w:t>
      </w:r>
      <w:r w:rsidRPr="00B94415" w:rsidR="00B94415">
        <w:rPr>
          <w:rFonts w:ascii="Arial" w:hAnsi="Arial" w:eastAsia="Arial" w:cs="Arial"/>
          <w:b/>
          <w:bCs/>
          <w:lang w:val="en-IN" w:eastAsia="en-IN"/>
        </w:rPr>
        <w:t>PARAMÈTRES</w:t>
      </w:r>
      <w:r w:rsidRPr="00B94415">
        <w:rPr>
          <w:rFonts w:ascii="Arial" w:hAnsi="Arial" w:eastAsia="Arial" w:cs="Arial"/>
          <w:b/>
          <w:bCs/>
          <w:lang w:val="en-IN" w:eastAsia="en-IN"/>
        </w:rPr>
        <w:t>.</w:t>
      </w:r>
      <w:r w:rsidRPr="00D3181D">
        <w:rPr>
          <w:rFonts w:ascii="Arial" w:hAnsi="Arial" w:eastAsia="Arial" w:cs="Arial"/>
          <w:lang w:val="en-IN" w:eastAsia="en-IN"/>
        </w:rPr>
        <w:t xml:space="preserve"> </w:t>
      </w:r>
      <w:r w:rsidR="00820247">
        <w:rPr>
          <w:rFonts w:ascii="Arial" w:hAnsi="Arial" w:eastAsia="Arial" w:cs="Arial"/>
          <w:lang w:val="en-IN" w:eastAsia="en-IN"/>
        </w:rPr>
        <w:t>Une nouvelle fen</w:t>
      </w:r>
      <w:r w:rsidR="009B7069">
        <w:rPr>
          <w:rFonts w:ascii="Arial" w:hAnsi="Arial" w:eastAsia="Arial" w:cs="Arial"/>
          <w:lang w:val="en-IN" w:eastAsia="en-IN"/>
        </w:rPr>
        <w:t>ê</w:t>
      </w:r>
      <w:r w:rsidR="00820247">
        <w:rPr>
          <w:rFonts w:ascii="Arial" w:hAnsi="Arial" w:eastAsia="Arial" w:cs="Arial"/>
          <w:lang w:val="en-IN" w:eastAsia="en-IN"/>
        </w:rPr>
        <w:t>tr</w:t>
      </w:r>
      <w:r w:rsidR="00063675">
        <w:rPr>
          <w:rFonts w:ascii="Arial" w:hAnsi="Arial" w:eastAsia="Arial" w:cs="Arial"/>
          <w:lang w:val="en-IN" w:eastAsia="en-IN"/>
        </w:rPr>
        <w:t>e</w:t>
      </w:r>
      <w:r w:rsidRPr="00D3181D">
        <w:rPr>
          <w:rFonts w:ascii="Arial" w:hAnsi="Arial" w:eastAsia="Arial" w:cs="Arial"/>
          <w:lang w:val="en-IN" w:eastAsia="en-IN"/>
        </w:rPr>
        <w:t xml:space="preserve"> </w:t>
      </w:r>
      <w:r w:rsidR="00124594">
        <w:rPr>
          <w:rFonts w:ascii="Arial" w:hAnsi="Arial" w:eastAsia="Arial" w:cs="Arial"/>
          <w:b/>
          <w:bCs/>
          <w:lang w:val="en-IN" w:eastAsia="en-IN"/>
        </w:rPr>
        <w:t>Afficher sur d’autres app</w:t>
      </w:r>
      <w:r w:rsidR="00491A5E">
        <w:rPr>
          <w:rFonts w:ascii="Arial" w:hAnsi="Arial" w:eastAsia="Arial" w:cs="Arial"/>
          <w:b/>
          <w:bCs/>
          <w:lang w:val="en-IN" w:eastAsia="en-IN"/>
        </w:rPr>
        <w:t xml:space="preserve">lications </w:t>
      </w:r>
      <w:r w:rsidR="00491A5E">
        <w:rPr>
          <w:rFonts w:ascii="Arial" w:hAnsi="Arial" w:eastAsia="Arial" w:cs="Arial"/>
          <w:lang w:val="en-IN" w:eastAsia="en-IN"/>
        </w:rPr>
        <w:t>affichera la liste des applications disponibles</w:t>
      </w:r>
      <w:r w:rsidR="00AA632E">
        <w:rPr>
          <w:rFonts w:ascii="Arial" w:hAnsi="Arial" w:eastAsia="Arial" w:cs="Arial"/>
          <w:lang w:val="en-IN" w:eastAsia="en-IN"/>
        </w:rPr>
        <w:t>.</w:t>
      </w:r>
    </w:p>
    <w:p w:rsidRPr="00491A5E" w:rsidR="00491A5E" w:rsidP="00491A5E" w:rsidRDefault="00491A5E" w14:paraId="5C62ACB7" w14:textId="77777777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</w:p>
    <w:p w:rsidR="00985D0E" w:rsidP="00491A5E" w:rsidRDefault="00B50458" w14:paraId="40231421" w14:textId="5D9F0376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  <w:r w:rsidRPr="00B50458">
        <w:rPr>
          <w:rFonts w:asciiTheme="majorHAnsi" w:hAnsiTheme="majorHAnsi" w:cstheme="majorBidi"/>
          <w:sz w:val="24"/>
          <w:szCs w:val="24"/>
        </w:rPr>
        <w:drawing>
          <wp:inline distT="0" distB="0" distL="0" distR="0" wp14:anchorId="3854B4D6" wp14:editId="4612EE8D">
            <wp:extent cx="1685925" cy="3087064"/>
            <wp:effectExtent l="0" t="0" r="0" b="0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3826" cy="310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84" w:rsidP="00491A5E" w:rsidRDefault="00C13384" w14:paraId="0077952C" w14:textId="77777777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</w:p>
    <w:p w:rsidR="00C13384" w:rsidP="00491A5E" w:rsidRDefault="00C13384" w14:paraId="1DE8D668" w14:textId="77777777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</w:p>
    <w:p w:rsidR="00C13384" w:rsidP="00491A5E" w:rsidRDefault="00C13384" w14:paraId="3771EF7F" w14:textId="77777777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</w:p>
    <w:p w:rsidR="00C13384" w:rsidP="00491A5E" w:rsidRDefault="00C13384" w14:paraId="2510DF41" w14:textId="77777777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</w:p>
    <w:p w:rsidRPr="00113D0B" w:rsidR="00C13384" w:rsidP="001E2F29" w:rsidRDefault="00E171BB" w14:paraId="14AE55E8" w14:textId="5229B808">
      <w:pPr>
        <w:pStyle w:val="ListParagraph"/>
        <w:numPr>
          <w:ilvl w:val="0"/>
          <w:numId w:val="8"/>
        </w:numPr>
        <w:rPr>
          <w:rFonts w:asciiTheme="majorHAnsi" w:hAnsiTheme="majorHAnsi" w:cstheme="majorBidi"/>
          <w:sz w:val="24"/>
          <w:szCs w:val="24"/>
        </w:rPr>
      </w:pPr>
      <w:r w:rsidRPr="00113D0B">
        <w:rPr>
          <w:rFonts w:ascii="Arial" w:hAnsi="Arial" w:eastAsia="Arial" w:cs="Arial"/>
          <w:lang w:val="en-IN" w:eastAsia="en-IN"/>
        </w:rPr>
        <w:lastRenderedPageBreak/>
        <w:t xml:space="preserve">Recherchez </w:t>
      </w:r>
      <w:r w:rsidRPr="001E2F29" w:rsidR="001F494B">
        <w:rPr>
          <w:rFonts w:ascii="Arial" w:hAnsi="Arial" w:eastAsia="Arial" w:cs="Arial"/>
          <w:b/>
          <w:bCs/>
          <w:lang w:val="en-IN" w:eastAsia="en-IN"/>
        </w:rPr>
        <w:t>Cloudli Connect</w:t>
      </w:r>
      <w:r w:rsidRPr="00113D0B" w:rsidR="001F494B">
        <w:rPr>
          <w:rFonts w:ascii="Arial" w:hAnsi="Arial" w:eastAsia="Arial" w:cs="Arial"/>
          <w:lang w:val="en-IN" w:eastAsia="en-IN"/>
        </w:rPr>
        <w:t xml:space="preserve"> </w:t>
      </w:r>
      <w:r w:rsidRPr="00113D0B">
        <w:rPr>
          <w:rFonts w:ascii="Arial" w:hAnsi="Arial" w:eastAsia="Arial" w:cs="Arial"/>
          <w:lang w:val="en-IN" w:eastAsia="en-IN"/>
        </w:rPr>
        <w:t>dans la liste</w:t>
      </w:r>
      <w:r w:rsidRPr="00113D0B" w:rsidR="001F494B">
        <w:rPr>
          <w:rFonts w:ascii="Arial" w:hAnsi="Arial" w:eastAsia="Arial" w:cs="Arial"/>
          <w:lang w:val="en-IN" w:eastAsia="en-IN"/>
        </w:rPr>
        <w:t>.</w:t>
      </w:r>
      <w:r w:rsidRPr="00113D0B" w:rsidR="001F494B">
        <w:rPr>
          <w:rFonts w:asciiTheme="majorHAnsi" w:hAnsiTheme="majorHAnsi" w:cstheme="majorBidi"/>
          <w:sz w:val="24"/>
          <w:szCs w:val="24"/>
        </w:rPr>
        <w:br/>
      </w:r>
    </w:p>
    <w:p w:rsidRPr="001E2F29" w:rsidR="001F494B" w:rsidP="001E2F29" w:rsidRDefault="001F494B" w14:paraId="66192153" w14:textId="531D8279">
      <w:pPr>
        <w:pStyle w:val="ListParagraph"/>
        <w:numPr>
          <w:ilvl w:val="0"/>
          <w:numId w:val="8"/>
        </w:numPr>
        <w:rPr>
          <w:rFonts w:asciiTheme="majorHAnsi" w:hAnsiTheme="majorHAnsi" w:cstheme="majorBidi"/>
          <w:sz w:val="24"/>
          <w:szCs w:val="24"/>
        </w:rPr>
      </w:pPr>
      <w:r w:rsidRPr="00D3181D">
        <w:rPr>
          <w:rFonts w:ascii="Arial" w:hAnsi="Arial" w:eastAsia="Arial" w:cs="Arial"/>
          <w:lang w:val="en-IN" w:eastAsia="en-IN"/>
        </w:rPr>
        <w:t>C</w:t>
      </w:r>
      <w:r w:rsidR="00E171BB">
        <w:rPr>
          <w:rFonts w:ascii="Arial" w:hAnsi="Arial" w:eastAsia="Arial" w:cs="Arial"/>
          <w:lang w:val="en-IN" w:eastAsia="en-IN"/>
        </w:rPr>
        <w:t>liquez sur</w:t>
      </w:r>
      <w:r w:rsidRPr="00D3181D">
        <w:rPr>
          <w:rFonts w:ascii="Arial" w:hAnsi="Arial" w:eastAsia="Arial" w:cs="Arial"/>
          <w:lang w:val="en-IN" w:eastAsia="en-IN"/>
        </w:rPr>
        <w:t xml:space="preserve"> </w:t>
      </w:r>
      <w:r w:rsidRPr="00D3181D">
        <w:rPr>
          <w:rFonts w:ascii="Arial" w:hAnsi="Arial" w:eastAsia="Arial" w:cs="Arial"/>
          <w:b/>
          <w:bCs/>
          <w:lang w:val="en-IN" w:eastAsia="en-IN"/>
        </w:rPr>
        <w:t>Cloudli Connect</w:t>
      </w:r>
      <w:r w:rsidRPr="00D3181D">
        <w:rPr>
          <w:rFonts w:ascii="Arial" w:hAnsi="Arial" w:eastAsia="Arial" w:cs="Arial"/>
          <w:lang w:val="en-IN" w:eastAsia="en-IN"/>
        </w:rPr>
        <w:t xml:space="preserve">. </w:t>
      </w:r>
      <w:r w:rsidRPr="00B94415" w:rsidR="00E171BB">
        <w:rPr>
          <w:rFonts w:ascii="Arial" w:hAnsi="Arial" w:eastAsia="Arial" w:cs="Arial"/>
          <w:lang w:eastAsia="en-IN"/>
        </w:rPr>
        <w:t>Une nouvelle fenêtre contextuelle apparaîtra.</w:t>
      </w:r>
      <w:r w:rsidRPr="001E2F29" w:rsidR="003E2A5F">
        <w:rPr>
          <w:lang w:val="en-IN" w:eastAsia="en-IN"/>
        </w:rPr>
        <w:br/>
      </w:r>
    </w:p>
    <w:p w:rsidR="001F494B" w:rsidP="00985D0E" w:rsidRDefault="001F494B" w14:paraId="6D920ACA" w14:textId="468FA9BF">
      <w:pPr>
        <w:pStyle w:val="ListParagraph"/>
        <w:numPr>
          <w:ilvl w:val="0"/>
          <w:numId w:val="8"/>
        </w:numPr>
        <w:rPr>
          <w:rFonts w:ascii="Arial" w:hAnsi="Arial" w:eastAsia="Arial" w:cs="Arial"/>
          <w:lang w:val="en-IN" w:eastAsia="en-IN"/>
        </w:rPr>
      </w:pPr>
      <w:r w:rsidRPr="00D3181D">
        <w:rPr>
          <w:rFonts w:ascii="Arial" w:hAnsi="Arial" w:eastAsia="Arial" w:cs="Arial"/>
          <w:lang w:val="en-IN" w:eastAsia="en-IN"/>
        </w:rPr>
        <w:t>Cli</w:t>
      </w:r>
      <w:r w:rsidR="00E171BB">
        <w:rPr>
          <w:rFonts w:ascii="Arial" w:hAnsi="Arial" w:eastAsia="Arial" w:cs="Arial"/>
          <w:lang w:val="en-IN" w:eastAsia="en-IN"/>
        </w:rPr>
        <w:t>quez sur</w:t>
      </w:r>
      <w:r w:rsidRPr="00D3181D">
        <w:rPr>
          <w:rFonts w:ascii="Arial" w:hAnsi="Arial" w:eastAsia="Arial" w:cs="Arial"/>
          <w:lang w:val="en-IN" w:eastAsia="en-IN"/>
        </w:rPr>
        <w:t xml:space="preserve"> </w:t>
      </w:r>
      <w:r w:rsidRPr="00E171BB" w:rsidR="00E171BB">
        <w:rPr>
          <w:rFonts w:ascii="Arial" w:hAnsi="Arial" w:eastAsia="Arial" w:cs="Arial"/>
          <w:b/>
          <w:bCs/>
          <w:lang w:val="en-IN" w:eastAsia="en-IN"/>
        </w:rPr>
        <w:t>Afficher sur d’autres applications</w:t>
      </w:r>
      <w:r w:rsidRPr="00D3181D">
        <w:rPr>
          <w:rFonts w:ascii="Arial" w:hAnsi="Arial" w:eastAsia="Arial" w:cs="Arial"/>
          <w:lang w:val="en-IN" w:eastAsia="en-IN"/>
        </w:rPr>
        <w:t xml:space="preserve"> </w:t>
      </w:r>
      <w:r w:rsidR="00E171BB">
        <w:rPr>
          <w:rFonts w:ascii="Arial" w:hAnsi="Arial" w:eastAsia="Arial" w:cs="Arial"/>
          <w:lang w:val="en-IN" w:eastAsia="en-IN"/>
        </w:rPr>
        <w:t>pour l’activer</w:t>
      </w:r>
      <w:r w:rsidR="00242777">
        <w:rPr>
          <w:rFonts w:ascii="Arial" w:hAnsi="Arial" w:eastAsia="Arial" w:cs="Arial"/>
          <w:lang w:val="en-IN" w:eastAsia="en-IN"/>
        </w:rPr>
        <w:t>.</w:t>
      </w:r>
    </w:p>
    <w:p w:rsidR="001E2F29" w:rsidP="001E2F29" w:rsidRDefault="001E2F29" w14:paraId="40F8766D" w14:textId="77777777">
      <w:pPr>
        <w:pStyle w:val="ListParagraph"/>
        <w:ind w:left="644"/>
        <w:rPr>
          <w:rFonts w:ascii="Arial" w:hAnsi="Arial" w:eastAsia="Arial" w:cs="Arial"/>
          <w:lang w:val="en-IN" w:eastAsia="en-IN"/>
        </w:rPr>
      </w:pPr>
    </w:p>
    <w:p w:rsidR="00C13384" w:rsidP="0087112E" w:rsidRDefault="00B60283" w14:paraId="3A55CD08" w14:textId="7D06AAAA">
      <w:pPr>
        <w:pStyle w:val="ListParagraph"/>
        <w:ind w:left="644"/>
        <w:rPr>
          <w:rFonts w:ascii="Arial" w:hAnsi="Arial" w:eastAsia="Arial" w:cs="Arial"/>
          <w:lang w:val="en-IN" w:eastAsia="en-IN"/>
        </w:rPr>
      </w:pPr>
      <w:r w:rsidRPr="00B60283">
        <w:rPr>
          <w:rFonts w:ascii="Arial" w:hAnsi="Arial" w:eastAsia="Arial" w:cs="Arial"/>
          <w:lang w:val="en-IN" w:eastAsia="en-IN"/>
        </w:rPr>
        <w:drawing>
          <wp:inline distT="0" distB="0" distL="0" distR="0" wp14:anchorId="03CE2F9A" wp14:editId="70155CE2">
            <wp:extent cx="1652307" cy="3209359"/>
            <wp:effectExtent l="0" t="0" r="508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8600" cy="322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C0E">
        <w:rPr>
          <w:rFonts w:ascii="Arial" w:hAnsi="Arial" w:eastAsia="Arial" w:cs="Arial"/>
          <w:lang w:val="en-IN" w:eastAsia="en-IN"/>
        </w:rPr>
        <w:t xml:space="preserve">        </w:t>
      </w:r>
      <w:r w:rsidRPr="006C0D71" w:rsidR="006C0D71">
        <w:rPr>
          <w:rFonts w:ascii="Arial" w:hAnsi="Arial" w:eastAsia="Arial" w:cs="Arial"/>
          <w:lang w:val="en-IN" w:eastAsia="en-IN"/>
        </w:rPr>
        <w:drawing>
          <wp:inline distT="0" distB="0" distL="0" distR="0" wp14:anchorId="09CF1943" wp14:editId="62F8FFB6">
            <wp:extent cx="1743075" cy="3209285"/>
            <wp:effectExtent l="0" t="0" r="0" b="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4737" cy="323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F29" w:rsidP="00C13384" w:rsidRDefault="001E2F29" w14:paraId="556095F1" w14:textId="77777777">
      <w:pPr>
        <w:pStyle w:val="ListParagraph"/>
        <w:ind w:left="644"/>
        <w:rPr>
          <w:rFonts w:ascii="Arial" w:hAnsi="Arial" w:eastAsia="Arial" w:cs="Arial"/>
          <w:lang w:val="en-IN" w:eastAsia="en-IN"/>
        </w:rPr>
      </w:pPr>
    </w:p>
    <w:p w:rsidR="000D73D1" w:rsidP="00C13384" w:rsidRDefault="000D73D1" w14:paraId="5553F83B" w14:textId="77777777">
      <w:pPr>
        <w:pStyle w:val="ListParagraph"/>
        <w:ind w:left="644"/>
        <w:rPr>
          <w:rFonts w:ascii="Arial" w:hAnsi="Arial" w:eastAsia="Arial" w:cs="Arial"/>
          <w:lang w:val="en-IN" w:eastAsia="en-IN"/>
        </w:rPr>
      </w:pPr>
    </w:p>
    <w:p w:rsidRPr="00D3181D" w:rsidR="000D73D1" w:rsidP="00C13384" w:rsidRDefault="000D73D1" w14:paraId="334685EF" w14:textId="77777777">
      <w:pPr>
        <w:pStyle w:val="ListParagraph"/>
        <w:ind w:left="644"/>
        <w:rPr>
          <w:rFonts w:ascii="Arial" w:hAnsi="Arial" w:eastAsia="Arial" w:cs="Arial"/>
          <w:lang w:val="en-IN" w:eastAsia="en-IN"/>
        </w:rPr>
      </w:pPr>
    </w:p>
    <w:p w:rsidRPr="000D73D1" w:rsidR="000D73D1" w:rsidP="000D73D1" w:rsidRDefault="00F532FB" w14:paraId="463DFDFB" w14:textId="1C9B1179">
      <w:pPr>
        <w:pStyle w:val="ListParagraph"/>
        <w:numPr>
          <w:ilvl w:val="0"/>
          <w:numId w:val="8"/>
        </w:numPr>
        <w:rPr>
          <w:rFonts w:ascii="Arial" w:hAnsi="Arial" w:eastAsia="Arial" w:cs="Arial"/>
          <w:lang w:val="en-IN" w:eastAsia="en-IN"/>
        </w:rPr>
      </w:pPr>
      <w:r w:rsidRPr="00F33BAF">
        <w:rPr>
          <w:rFonts w:ascii="Arial" w:hAnsi="Arial" w:eastAsia="Arial" w:cs="Arial"/>
          <w:lang w:eastAsia="en-IN"/>
        </w:rPr>
        <w:t>Vous serez redirigé vers l'application ; Vous êtes prêt!</w:t>
      </w:r>
    </w:p>
    <w:p w:rsidRPr="000D73D1" w:rsidR="000D73D1" w:rsidP="000D73D1" w:rsidRDefault="000D73D1" w14:paraId="258A8E7C" w14:textId="77777777">
      <w:pPr>
        <w:rPr>
          <w:lang w:val="en-IN" w:eastAsia="en-IN"/>
        </w:rPr>
      </w:pPr>
    </w:p>
    <w:p w:rsidR="001F494B" w:rsidP="0087112E" w:rsidRDefault="00A455F8" w14:paraId="13E46FEB" w14:textId="06A19663">
      <w:pPr>
        <w:pStyle w:val="ListParagraph"/>
        <w:ind w:left="644"/>
        <w:rPr>
          <w:rFonts w:asciiTheme="majorHAnsi" w:hAnsiTheme="majorHAnsi" w:cstheme="majorBidi"/>
          <w:sz w:val="24"/>
          <w:szCs w:val="24"/>
        </w:rPr>
      </w:pPr>
      <w:r w:rsidRPr="00A455F8">
        <w:rPr>
          <w:rFonts w:asciiTheme="majorHAnsi" w:hAnsiTheme="majorHAnsi" w:cstheme="majorBidi"/>
          <w:sz w:val="24"/>
          <w:szCs w:val="24"/>
        </w:rPr>
        <w:drawing>
          <wp:inline distT="0" distB="0" distL="0" distR="0" wp14:anchorId="0013192A" wp14:editId="03EC6ADC">
            <wp:extent cx="1661617" cy="3057525"/>
            <wp:effectExtent l="19050" t="19050" r="15240" b="9525"/>
            <wp:docPr id="25" name="Picture 25" descr="Diagram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, circ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8104" cy="30694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Pr="000C6928" w:rsidR="00985D0E" w:rsidRDefault="00985D0E" w14:paraId="730C2547" w14:textId="77777777"/>
    <w:sectPr w:rsidRPr="000C6928" w:rsidR="00985D0E" w:rsidSect="005F6519">
      <w:headerReference w:type="default" r:id="rId30"/>
      <w:footerReference w:type="default" r:id="rId31"/>
      <w:pgSz w:w="11906" w:h="16838" w:orient="portrait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2E0C" w:rsidP="00AC2D38" w:rsidRDefault="00CD2E0C" w14:paraId="4B46F550" w14:textId="77777777">
      <w:r>
        <w:separator/>
      </w:r>
    </w:p>
  </w:endnote>
  <w:endnote w:type="continuationSeparator" w:id="0">
    <w:p w:rsidR="00CD2E0C" w:rsidP="00AC2D38" w:rsidRDefault="00CD2E0C" w14:paraId="6D37179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118412"/>
      <w:docPartObj>
        <w:docPartGallery w:val="Page Numbers (Bottom of Page)"/>
        <w:docPartUnique/>
      </w:docPartObj>
    </w:sdtPr>
    <w:sdtContent>
      <w:p w:rsidR="00AC2D38" w:rsidRDefault="00AC2D38" w14:paraId="7A8A6CDA" w14:textId="37B3B043">
        <w:pPr>
          <w:pStyle w:val="Foo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:rsidR="00AC2D38" w:rsidRDefault="00AC2D38" w14:paraId="370AE57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2E0C" w:rsidP="00AC2D38" w:rsidRDefault="00CD2E0C" w14:paraId="46A8B7B3" w14:textId="77777777">
      <w:r>
        <w:separator/>
      </w:r>
    </w:p>
  </w:footnote>
  <w:footnote w:type="continuationSeparator" w:id="0">
    <w:p w:rsidR="00CD2E0C" w:rsidP="00AC2D38" w:rsidRDefault="00CD2E0C" w14:paraId="6C2B7E6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AC2D38" w:rsidRDefault="00AC2D38" w14:paraId="7DD6E760" w14:textId="6E91FB19">
    <w:pPr>
      <w:pStyle w:val="Header"/>
    </w:pPr>
    <w:r>
      <mc:AlternateContent>
        <mc:Choice Requires="wps">
          <w:drawing>
            <wp:anchor distT="0" distB="0" distL="118745" distR="118745" simplePos="0" relativeHeight="251659264" behindDoc="1" locked="0" layoutInCell="1" allowOverlap="0" wp14:anchorId="715ADDA6" wp14:editId="45F614FA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AC2D38" w:rsidRDefault="001D4CC9" w14:paraId="38FC8B78" w14:textId="4E11C43C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CLOUDLI CONNECT APP | GUIDE D’INSTALLATION | APPAREILS ANDROID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spid="_x0000_s1027" o:allowoverlap="f" fillcolor="#4472c4 [3204]" stroked="f" strokeweight="1pt" w14:anchorId="715ADD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AC2D38" w:rsidRDefault="001D4CC9" w14:paraId="38FC8B78" w14:textId="4E11C43C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CLOUDLI CONNECT APP | GUIDE D’INSTALLATION | APPAREILS ANDROID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C34BD"/>
    <w:multiLevelType w:val="hybridMultilevel"/>
    <w:tmpl w:val="E3EC530E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7431805"/>
    <w:multiLevelType w:val="multilevel"/>
    <w:tmpl w:val="4C62B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29641649"/>
    <w:multiLevelType w:val="hybridMultilevel"/>
    <w:tmpl w:val="E3EC530E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E702E88"/>
    <w:multiLevelType w:val="multilevel"/>
    <w:tmpl w:val="BBE24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132093"/>
    <w:multiLevelType w:val="hybridMultilevel"/>
    <w:tmpl w:val="78582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7148FC"/>
    <w:multiLevelType w:val="hybridMultilevel"/>
    <w:tmpl w:val="FDC8B0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0DE5910"/>
    <w:multiLevelType w:val="hybridMultilevel"/>
    <w:tmpl w:val="E3EC530E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A4964D8"/>
    <w:multiLevelType w:val="hybridMultilevel"/>
    <w:tmpl w:val="E3EC530E"/>
    <w:lvl w:ilvl="0" w:tplc="4009000F">
      <w:start w:val="1"/>
      <w:numFmt w:val="decimal"/>
      <w:lvlText w:val="%1."/>
      <w:lvlJc w:val="left"/>
      <w:pPr>
        <w:ind w:left="644" w:hanging="360"/>
      </w:p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D902C2B"/>
    <w:multiLevelType w:val="hybridMultilevel"/>
    <w:tmpl w:val="E3EC530E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AD53E2E"/>
    <w:multiLevelType w:val="multilevel"/>
    <w:tmpl w:val="4C62B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484080426">
    <w:abstractNumId w:val="9"/>
  </w:num>
  <w:num w:numId="2" w16cid:durableId="1314943897">
    <w:abstractNumId w:val="3"/>
  </w:num>
  <w:num w:numId="3" w16cid:durableId="448479574">
    <w:abstractNumId w:val="4"/>
  </w:num>
  <w:num w:numId="4" w16cid:durableId="645739995">
    <w:abstractNumId w:val="7"/>
  </w:num>
  <w:num w:numId="5" w16cid:durableId="1913542383">
    <w:abstractNumId w:val="0"/>
  </w:num>
  <w:num w:numId="6" w16cid:durableId="516041439">
    <w:abstractNumId w:val="2"/>
  </w:num>
  <w:num w:numId="7" w16cid:durableId="123352754">
    <w:abstractNumId w:val="6"/>
  </w:num>
  <w:num w:numId="8" w16cid:durableId="1002390258">
    <w:abstractNumId w:val="8"/>
  </w:num>
  <w:num w:numId="9" w16cid:durableId="814639590">
    <w:abstractNumId w:val="1"/>
  </w:num>
  <w:num w:numId="10" w16cid:durableId="5016252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5E0"/>
    <w:rsid w:val="00000000"/>
    <w:rsid w:val="00063675"/>
    <w:rsid w:val="00090F5B"/>
    <w:rsid w:val="000C6928"/>
    <w:rsid w:val="000D73D1"/>
    <w:rsid w:val="000E2F6A"/>
    <w:rsid w:val="00113D0B"/>
    <w:rsid w:val="00124594"/>
    <w:rsid w:val="00143E47"/>
    <w:rsid w:val="0014414D"/>
    <w:rsid w:val="00175D45"/>
    <w:rsid w:val="00181E36"/>
    <w:rsid w:val="001C3F10"/>
    <w:rsid w:val="001D4CC9"/>
    <w:rsid w:val="001E0F9B"/>
    <w:rsid w:val="001E2F29"/>
    <w:rsid w:val="001F494B"/>
    <w:rsid w:val="00222C72"/>
    <w:rsid w:val="00233EC9"/>
    <w:rsid w:val="002403DD"/>
    <w:rsid w:val="00241BC3"/>
    <w:rsid w:val="00242777"/>
    <w:rsid w:val="00243B8B"/>
    <w:rsid w:val="00265493"/>
    <w:rsid w:val="002919B3"/>
    <w:rsid w:val="002B50C5"/>
    <w:rsid w:val="00364657"/>
    <w:rsid w:val="00386243"/>
    <w:rsid w:val="003B1482"/>
    <w:rsid w:val="003C4BCF"/>
    <w:rsid w:val="003E2A5F"/>
    <w:rsid w:val="003F15E0"/>
    <w:rsid w:val="003F4AD8"/>
    <w:rsid w:val="00400263"/>
    <w:rsid w:val="00405945"/>
    <w:rsid w:val="004371FB"/>
    <w:rsid w:val="004917A6"/>
    <w:rsid w:val="00491A5E"/>
    <w:rsid w:val="004A6281"/>
    <w:rsid w:val="004A7C0E"/>
    <w:rsid w:val="004B283A"/>
    <w:rsid w:val="004C4EFD"/>
    <w:rsid w:val="004D2013"/>
    <w:rsid w:val="004F25CA"/>
    <w:rsid w:val="00503859"/>
    <w:rsid w:val="00505AD4"/>
    <w:rsid w:val="005446CB"/>
    <w:rsid w:val="005569D4"/>
    <w:rsid w:val="0059143B"/>
    <w:rsid w:val="005C335A"/>
    <w:rsid w:val="005D2914"/>
    <w:rsid w:val="005F6519"/>
    <w:rsid w:val="00603481"/>
    <w:rsid w:val="006169CA"/>
    <w:rsid w:val="00636BEA"/>
    <w:rsid w:val="0068675F"/>
    <w:rsid w:val="006A229C"/>
    <w:rsid w:val="006B45E3"/>
    <w:rsid w:val="006C0D71"/>
    <w:rsid w:val="006C50F2"/>
    <w:rsid w:val="006C648D"/>
    <w:rsid w:val="006E0B7B"/>
    <w:rsid w:val="00741E78"/>
    <w:rsid w:val="00773E3A"/>
    <w:rsid w:val="007831CA"/>
    <w:rsid w:val="007A4041"/>
    <w:rsid w:val="007D5559"/>
    <w:rsid w:val="007E27B8"/>
    <w:rsid w:val="008008F7"/>
    <w:rsid w:val="00820247"/>
    <w:rsid w:val="00820E90"/>
    <w:rsid w:val="00865164"/>
    <w:rsid w:val="0087112E"/>
    <w:rsid w:val="00872344"/>
    <w:rsid w:val="00896690"/>
    <w:rsid w:val="008D076B"/>
    <w:rsid w:val="008D4741"/>
    <w:rsid w:val="008E61C0"/>
    <w:rsid w:val="008F3DAA"/>
    <w:rsid w:val="00905057"/>
    <w:rsid w:val="00930688"/>
    <w:rsid w:val="00940A03"/>
    <w:rsid w:val="00944849"/>
    <w:rsid w:val="00985D0E"/>
    <w:rsid w:val="009A574D"/>
    <w:rsid w:val="009B7069"/>
    <w:rsid w:val="009C44A2"/>
    <w:rsid w:val="009F0887"/>
    <w:rsid w:val="009F7A48"/>
    <w:rsid w:val="00A03874"/>
    <w:rsid w:val="00A455F8"/>
    <w:rsid w:val="00A511C5"/>
    <w:rsid w:val="00A51736"/>
    <w:rsid w:val="00A642CE"/>
    <w:rsid w:val="00AA632E"/>
    <w:rsid w:val="00AC2D38"/>
    <w:rsid w:val="00AE2CA2"/>
    <w:rsid w:val="00AF5730"/>
    <w:rsid w:val="00B219A7"/>
    <w:rsid w:val="00B50458"/>
    <w:rsid w:val="00B60283"/>
    <w:rsid w:val="00B66613"/>
    <w:rsid w:val="00B94415"/>
    <w:rsid w:val="00BA1FF7"/>
    <w:rsid w:val="00BA2B9A"/>
    <w:rsid w:val="00BA2F0C"/>
    <w:rsid w:val="00BC5993"/>
    <w:rsid w:val="00BE4401"/>
    <w:rsid w:val="00C13384"/>
    <w:rsid w:val="00CD2E0C"/>
    <w:rsid w:val="00D13E94"/>
    <w:rsid w:val="00D1717E"/>
    <w:rsid w:val="00D3181D"/>
    <w:rsid w:val="00D3417F"/>
    <w:rsid w:val="00D417EE"/>
    <w:rsid w:val="00D547FD"/>
    <w:rsid w:val="00D57F1B"/>
    <w:rsid w:val="00D76FEE"/>
    <w:rsid w:val="00D85E11"/>
    <w:rsid w:val="00DA4C09"/>
    <w:rsid w:val="00DD2BA2"/>
    <w:rsid w:val="00E171BB"/>
    <w:rsid w:val="00E26100"/>
    <w:rsid w:val="00E84C25"/>
    <w:rsid w:val="00F0045F"/>
    <w:rsid w:val="00F327B1"/>
    <w:rsid w:val="00F47E1F"/>
    <w:rsid w:val="00F532FB"/>
    <w:rsid w:val="00F54766"/>
    <w:rsid w:val="00F66D2B"/>
    <w:rsid w:val="00F803CD"/>
    <w:rsid w:val="00F974A4"/>
    <w:rsid w:val="00FA1DCB"/>
    <w:rsid w:val="00FF22E2"/>
    <w:rsid w:val="00FF526D"/>
    <w:rsid w:val="4C15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19618"/>
  <w15:chartTrackingRefBased/>
  <w15:docId w15:val="{0E9EACC5-F666-4A03-A585-9A55D1462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eastAsia="Arial" w:ascii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65493"/>
    <w:pPr>
      <w:widowControl w:val="0"/>
      <w:autoSpaceDE w:val="0"/>
      <w:autoSpaceDN w:val="0"/>
      <w:spacing w:after="0" w:line="240" w:lineRule="auto"/>
    </w:pPr>
    <w:rPr>
      <w:rFonts w:ascii="Arial" w:hAnsi="Arial" w:cs="Arial"/>
      <w:noProof/>
      <w:lang w:val="fr-CA"/>
    </w:rPr>
  </w:style>
  <w:style w:type="paragraph" w:styleId="Heading1">
    <w:name w:val="heading 1"/>
    <w:basedOn w:val="Normal"/>
    <w:link w:val="Heading1Char"/>
    <w:uiPriority w:val="9"/>
    <w:qFormat/>
    <w:rsid w:val="00265493"/>
    <w:pPr>
      <w:spacing w:before="99"/>
      <w:ind w:left="120"/>
      <w:outlineLvl w:val="0"/>
    </w:pPr>
    <w:rPr>
      <w:rFonts w:ascii="Trebuchet MS" w:hAnsi="Trebuchet MS" w:eastAsia="Trebuchet MS" w:cs="Trebuchet MS"/>
      <w:b/>
      <w:bCs/>
      <w:sz w:val="34"/>
      <w:szCs w:val="34"/>
    </w:rPr>
  </w:style>
  <w:style w:type="paragraph" w:styleId="Heading2">
    <w:name w:val="heading 2"/>
    <w:basedOn w:val="Normal"/>
    <w:link w:val="Heading2Char"/>
    <w:uiPriority w:val="9"/>
    <w:unhideWhenUsed/>
    <w:qFormat/>
    <w:rsid w:val="00265493"/>
    <w:pPr>
      <w:spacing w:before="99"/>
      <w:ind w:left="120"/>
      <w:outlineLvl w:val="1"/>
    </w:pPr>
    <w:rPr>
      <w:rFonts w:ascii="Trebuchet MS" w:hAnsi="Trebuchet MS" w:eastAsia="Trebuchet MS" w:cs="Trebuchet MS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265493"/>
    <w:pPr>
      <w:ind w:left="120"/>
      <w:outlineLvl w:val="2"/>
    </w:pPr>
    <w:rPr>
      <w:rFonts w:ascii="Trebuchet MS" w:hAnsi="Trebuchet MS" w:eastAsia="Trebuchet MS" w:cs="Trebuchet MS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265493"/>
    <w:pPr>
      <w:ind w:left="620"/>
      <w:outlineLvl w:val="3"/>
    </w:pPr>
    <w:rPr>
      <w:rFonts w:ascii="Trebuchet MS" w:hAnsi="Trebuchet MS" w:eastAsia="Trebuchet MS" w:cs="Trebuchet MS"/>
      <w:b/>
      <w:b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65493"/>
    <w:rPr>
      <w:rFonts w:ascii="Trebuchet MS" w:hAnsi="Trebuchet MS" w:eastAsia="Trebuchet MS" w:cs="Trebuchet MS"/>
      <w:b/>
      <w:bCs/>
      <w:sz w:val="34"/>
      <w:szCs w:val="34"/>
      <w:lang w:val="en-US"/>
    </w:rPr>
  </w:style>
  <w:style w:type="character" w:styleId="Heading2Char" w:customStyle="1">
    <w:name w:val="Heading 2 Char"/>
    <w:basedOn w:val="DefaultParagraphFont"/>
    <w:link w:val="Heading2"/>
    <w:uiPriority w:val="9"/>
    <w:rsid w:val="00265493"/>
    <w:rPr>
      <w:rFonts w:ascii="Trebuchet MS" w:hAnsi="Trebuchet MS" w:eastAsia="Trebuchet MS" w:cs="Trebuchet MS"/>
      <w:b/>
      <w:bCs/>
      <w:sz w:val="28"/>
      <w:szCs w:val="28"/>
      <w:lang w:val="en-US"/>
    </w:rPr>
  </w:style>
  <w:style w:type="character" w:styleId="Heading3Char" w:customStyle="1">
    <w:name w:val="Heading 3 Char"/>
    <w:basedOn w:val="DefaultParagraphFont"/>
    <w:link w:val="Heading3"/>
    <w:uiPriority w:val="9"/>
    <w:rsid w:val="00265493"/>
    <w:rPr>
      <w:rFonts w:ascii="Trebuchet MS" w:hAnsi="Trebuchet MS" w:eastAsia="Trebuchet MS" w:cs="Trebuchet MS"/>
      <w:b/>
      <w:bCs/>
      <w:sz w:val="24"/>
      <w:szCs w:val="24"/>
      <w:lang w:val="en-US"/>
    </w:rPr>
  </w:style>
  <w:style w:type="character" w:styleId="Heading4Char" w:customStyle="1">
    <w:name w:val="Heading 4 Char"/>
    <w:basedOn w:val="DefaultParagraphFont"/>
    <w:link w:val="Heading4"/>
    <w:uiPriority w:val="9"/>
    <w:rsid w:val="00265493"/>
    <w:rPr>
      <w:rFonts w:ascii="Trebuchet MS" w:hAnsi="Trebuchet MS" w:eastAsia="Trebuchet MS" w:cs="Trebuchet MS"/>
      <w:b/>
      <w:bCs/>
      <w:lang w:val="en-US"/>
    </w:rPr>
  </w:style>
  <w:style w:type="paragraph" w:styleId="Title">
    <w:name w:val="Title"/>
    <w:basedOn w:val="Normal"/>
    <w:link w:val="TitleChar"/>
    <w:uiPriority w:val="10"/>
    <w:qFormat/>
    <w:rsid w:val="00265493"/>
    <w:pPr>
      <w:spacing w:before="169"/>
      <w:ind w:left="1531" w:hanging="374"/>
    </w:pPr>
    <w:rPr>
      <w:sz w:val="72"/>
      <w:szCs w:val="72"/>
    </w:rPr>
  </w:style>
  <w:style w:type="character" w:styleId="TitleChar" w:customStyle="1">
    <w:name w:val="Title Char"/>
    <w:basedOn w:val="DefaultParagraphFont"/>
    <w:link w:val="Title"/>
    <w:uiPriority w:val="10"/>
    <w:rsid w:val="00265493"/>
    <w:rPr>
      <w:rFonts w:ascii="Arial" w:hAnsi="Arial" w:eastAsia="Arial" w:cs="Arial"/>
      <w:sz w:val="72"/>
      <w:szCs w:val="72"/>
      <w:lang w:val="en-US"/>
    </w:rPr>
  </w:style>
  <w:style w:type="paragraph" w:styleId="TOC1">
    <w:name w:val="toc 1"/>
    <w:basedOn w:val="Normal"/>
    <w:uiPriority w:val="39"/>
    <w:qFormat/>
    <w:rsid w:val="00265493"/>
    <w:pPr>
      <w:spacing w:before="405"/>
      <w:ind w:left="619"/>
    </w:pPr>
    <w:rPr>
      <w:rFonts w:ascii="Trebuchet MS" w:hAnsi="Trebuchet MS" w:eastAsia="Trebuchet MS" w:cs="Trebuchet MS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65493"/>
  </w:style>
  <w:style w:type="character" w:styleId="BodyTextChar" w:customStyle="1">
    <w:name w:val="Body Text Char"/>
    <w:basedOn w:val="DefaultParagraphFont"/>
    <w:link w:val="BodyText"/>
    <w:uiPriority w:val="1"/>
    <w:rsid w:val="00265493"/>
    <w:rPr>
      <w:rFonts w:ascii="Arial" w:hAnsi="Arial" w:eastAsia="Arial" w:cs="Arial"/>
      <w:lang w:val="en-US"/>
    </w:rPr>
  </w:style>
  <w:style w:type="paragraph" w:styleId="NormalWeb">
    <w:name w:val="Normal (Web)"/>
    <w:basedOn w:val="Normal"/>
    <w:uiPriority w:val="99"/>
    <w:semiHidden/>
    <w:unhideWhenUsed/>
    <w:rsid w:val="003F15E0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3F15E0"/>
    <w:rPr>
      <w:b/>
      <w:bCs/>
    </w:rPr>
  </w:style>
  <w:style w:type="character" w:styleId="Hyperlink">
    <w:name w:val="Hyperlink"/>
    <w:basedOn w:val="DefaultParagraphFont"/>
    <w:uiPriority w:val="99"/>
    <w:unhideWhenUsed/>
    <w:rsid w:val="003F15E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6928"/>
    <w:pPr>
      <w:widowControl/>
      <w:autoSpaceDE/>
      <w:autoSpaceDN/>
      <w:spacing w:after="160" w:line="259" w:lineRule="auto"/>
      <w:ind w:left="720"/>
      <w:contextualSpacing/>
    </w:pPr>
    <w:rPr>
      <w:rFonts w:asciiTheme="minorHAnsi" w:hAnsiTheme="minorHAnsi" w:eastAsiaTheme="minorHAnsi" w:cstheme="minorBidi"/>
    </w:rPr>
  </w:style>
  <w:style w:type="paragraph" w:styleId="NoSpacing">
    <w:name w:val="No Spacing"/>
    <w:link w:val="NoSpacingChar"/>
    <w:uiPriority w:val="1"/>
    <w:qFormat/>
    <w:rsid w:val="005F6519"/>
    <w:pPr>
      <w:spacing w:after="0" w:line="240" w:lineRule="auto"/>
    </w:pPr>
    <w:rPr>
      <w:rFonts w:eastAsiaTheme="minorEastAsia"/>
      <w:lang w:val="en-US"/>
    </w:rPr>
  </w:style>
  <w:style w:type="character" w:styleId="NoSpacingChar" w:customStyle="1">
    <w:name w:val="No Spacing Char"/>
    <w:basedOn w:val="DefaultParagraphFont"/>
    <w:link w:val="NoSpacing"/>
    <w:uiPriority w:val="1"/>
    <w:rsid w:val="005F6519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47E1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AC2D38"/>
    <w:pPr>
      <w:tabs>
        <w:tab w:val="right" w:leader="dot" w:pos="9016"/>
      </w:tabs>
      <w:spacing w:after="100"/>
      <w:ind w:left="619"/>
    </w:pPr>
  </w:style>
  <w:style w:type="paragraph" w:styleId="TOC3">
    <w:name w:val="toc 3"/>
    <w:basedOn w:val="Normal"/>
    <w:next w:val="Normal"/>
    <w:autoRedefine/>
    <w:uiPriority w:val="39"/>
    <w:unhideWhenUsed/>
    <w:rsid w:val="00AC2D38"/>
    <w:pPr>
      <w:tabs>
        <w:tab w:val="right" w:leader="dot" w:pos="9016"/>
      </w:tabs>
      <w:spacing w:after="100"/>
      <w:ind w:left="619"/>
    </w:pPr>
  </w:style>
  <w:style w:type="paragraph" w:styleId="Header">
    <w:name w:val="header"/>
    <w:basedOn w:val="Normal"/>
    <w:link w:val="HeaderChar"/>
    <w:uiPriority w:val="99"/>
    <w:unhideWhenUsed/>
    <w:rsid w:val="00AC2D38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C2D38"/>
    <w:rPr>
      <w:rFonts w:ascii="Arial" w:hAnsi="Arial" w:cs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C2D3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C2D38"/>
    <w:rPr>
      <w:rFonts w:ascii="Arial" w:hAnsi="Arial" w:cs="Arial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966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0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6.png" Id="rId18" /><Relationship Type="http://schemas.openxmlformats.org/officeDocument/2006/relationships/image" Target="media/image14.png" Id="rId26" /><Relationship Type="http://schemas.openxmlformats.org/officeDocument/2006/relationships/customXml" Target="../customXml/item3.xml" Id="rId3" /><Relationship Type="http://schemas.openxmlformats.org/officeDocument/2006/relationships/image" Target="media/image9.png" Id="rId21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image" Target="media/image5.png" Id="rId17" /><Relationship Type="http://schemas.openxmlformats.org/officeDocument/2006/relationships/image" Target="media/image13.png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image" Target="media/image8.png" Id="rId20" /><Relationship Type="http://schemas.openxmlformats.org/officeDocument/2006/relationships/image" Target="media/image17.png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2.png" Id="rId24" /><Relationship Type="http://schemas.openxmlformats.org/officeDocument/2006/relationships/fontTable" Target="fontTable.xml" Id="rId32" /><Relationship Type="http://schemas.openxmlformats.org/officeDocument/2006/relationships/customXml" Target="../customXml/item5.xml" Id="rId5" /><Relationship Type="http://schemas.openxmlformats.org/officeDocument/2006/relationships/image" Target="media/image11.png" Id="rId23" /><Relationship Type="http://schemas.openxmlformats.org/officeDocument/2006/relationships/image" Target="media/image16.png" Id="rId28" /><Relationship Type="http://schemas.openxmlformats.org/officeDocument/2006/relationships/footnotes" Target="footnotes.xml" Id="rId10" /><Relationship Type="http://schemas.openxmlformats.org/officeDocument/2006/relationships/image" Target="media/image7.png" Id="rId19" /><Relationship Type="http://schemas.openxmlformats.org/officeDocument/2006/relationships/footer" Target="footer1.xml" Id="rId3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png" Id="rId14" /><Relationship Type="http://schemas.openxmlformats.org/officeDocument/2006/relationships/image" Target="media/image10.png" Id="rId22" /><Relationship Type="http://schemas.openxmlformats.org/officeDocument/2006/relationships/image" Target="media/image15.png" Id="rId27" /><Relationship Type="http://schemas.openxmlformats.org/officeDocument/2006/relationships/header" Target="header1.xml" Id="rId30" /><Relationship Type="http://schemas.openxmlformats.org/officeDocument/2006/relationships/settings" Target="settings.xml" Id="rId8" /><Relationship Type="http://schemas.openxmlformats.org/officeDocument/2006/relationships/hyperlink" Target="https://connect.cloudli.com/?event=Web::ForgotPassword" TargetMode="External" Id="R03ad0f3e7ce74b96" /><Relationship Type="http://schemas.openxmlformats.org/officeDocument/2006/relationships/glossaryDocument" Target="glossary/document.xml" Id="Rc4eee659c266492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0730f-7e83-4cfe-98c9-57fb5d592313}"/>
      </w:docPartPr>
      <w:docPartBody>
        <w:p w14:paraId="1E27DEF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e1e83a-a0bb-48a2-90b5-b5fa10007271" xsi:nil="true"/>
    <lcf76f155ced4ddcb4097134ff3c332f xmlns="348c6816-7e64-4a65-9d32-ccfaf139e04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CF257E750AAE44A8746353A517644F" ma:contentTypeVersion="12" ma:contentTypeDescription="Create a new document." ma:contentTypeScope="" ma:versionID="c7440cecce29640471876c4a7069f345">
  <xsd:schema xmlns:xsd="http://www.w3.org/2001/XMLSchema" xmlns:xs="http://www.w3.org/2001/XMLSchema" xmlns:p="http://schemas.microsoft.com/office/2006/metadata/properties" xmlns:ns2="348c6816-7e64-4a65-9d32-ccfaf139e047" xmlns:ns3="28e1e83a-a0bb-48a2-90b5-b5fa10007271" targetNamespace="http://schemas.microsoft.com/office/2006/metadata/properties" ma:root="true" ma:fieldsID="5c557a31b64ed169c93f0756364f32c6" ns2:_="" ns3:_="">
    <xsd:import namespace="348c6816-7e64-4a65-9d32-ccfaf139e047"/>
    <xsd:import namespace="28e1e83a-a0bb-48a2-90b5-b5fa100072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c6816-7e64-4a65-9d32-ccfaf139e0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7f2686f-1e15-48e8-94d1-fab88a646b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1e83a-a0bb-48a2-90b5-b5fa1000727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ccd3fc3-b045-49be-aa9d-8e138011f9a6}" ma:internalName="TaxCatchAll" ma:showField="CatchAllData" ma:web="28e1e83a-a0bb-48a2-90b5-b5fa100072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6B3744-994B-4FB3-B905-B4EF70A171D0}">
  <ds:schemaRefs>
    <ds:schemaRef ds:uri="http://schemas.microsoft.com/office/2006/metadata/properties"/>
    <ds:schemaRef ds:uri="http://schemas.microsoft.com/office/infopath/2007/PartnerControls"/>
    <ds:schemaRef ds:uri="28e1e83a-a0bb-48a2-90b5-b5fa10007271"/>
    <ds:schemaRef ds:uri="348c6816-7e64-4a65-9d32-ccfaf139e047"/>
  </ds:schemaRefs>
</ds:datastoreItem>
</file>

<file path=customXml/itemProps3.xml><?xml version="1.0" encoding="utf-8"?>
<ds:datastoreItem xmlns:ds="http://schemas.openxmlformats.org/officeDocument/2006/customXml" ds:itemID="{49B00E7E-DF4D-4841-A760-F8D4E42B4E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B94A25-08A0-4BC7-A786-819ADDC709F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5967A12-5D07-418F-BB4C-C9C167B961F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CLOUDLI CONNECT APP
 | GUIDE D’INSTALLATION | APPAREILS ANDROID</dc:title>
  <dc:subject/>
  <dc:creator>Mousu borah</dc:creator>
  <cp:keywords/>
  <dc:description/>
  <cp:lastModifiedBy>Melanie Leclerc</cp:lastModifiedBy>
  <cp:revision>109</cp:revision>
  <cp:lastPrinted>2022-10-12T16:59:00Z</cp:lastPrinted>
  <dcterms:created xsi:type="dcterms:W3CDTF">2022-10-13T16:19:00Z</dcterms:created>
  <dcterms:modified xsi:type="dcterms:W3CDTF">2022-11-03T13:55:14Z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0x010100CCCF257E750AAE44A8746353A517644F</vt:lpwstr>
  </property>
  <property fmtid="{D5CDD505-2E9C-101B-9397-08002B2CF9AE}" pid="3" name="MediaServiceImageTags">
    <vt:lpwstr/>
  </property>
</Properties>
</file>